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7830C" w14:textId="0E13A0E1" w:rsidR="00065F1C" w:rsidRDefault="00065F1C" w:rsidP="00AA25D2">
      <w:pPr>
        <w:pStyle w:val="ab"/>
        <w:jc w:val="center"/>
        <w:rPr>
          <w:rFonts w:ascii="Times New Roman" w:hAnsi="Times New Roman"/>
          <w:sz w:val="28"/>
          <w:szCs w:val="28"/>
        </w:rPr>
      </w:pPr>
      <w:r w:rsidRPr="00535065">
        <w:rPr>
          <w:sz w:val="24"/>
          <w:szCs w:val="24"/>
        </w:rPr>
        <w:drawing>
          <wp:anchor distT="0" distB="0" distL="114300" distR="114300" simplePos="0" relativeHeight="251659264" behindDoc="0" locked="0" layoutInCell="1" allowOverlap="1" wp14:anchorId="44649652" wp14:editId="44434B4F">
            <wp:simplePos x="0" y="0"/>
            <wp:positionH relativeFrom="margin">
              <wp:align>left</wp:align>
            </wp:positionH>
            <wp:positionV relativeFrom="margin">
              <wp:align>top</wp:align>
            </wp:positionV>
            <wp:extent cx="1092200" cy="1000125"/>
            <wp:effectExtent l="0" t="0" r="0" b="0"/>
            <wp:wrapSquare wrapText="bothSides"/>
            <wp:docPr id="6" name="Picture 8" descr="http://kmpt-kirov.ru/images/logo_km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kmpt-kirov.ru/images/logo_kmp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195" cy="10073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Министерство образования Кировской области</w:t>
      </w:r>
    </w:p>
    <w:p w14:paraId="30387D00" w14:textId="77777777" w:rsidR="00065F1C" w:rsidRDefault="00065F1C" w:rsidP="00AA25D2">
      <w:pPr>
        <w:pStyle w:val="ab"/>
        <w:jc w:val="center"/>
        <w:rPr>
          <w:rFonts w:ascii="Times New Roman" w:hAnsi="Times New Roman"/>
          <w:sz w:val="28"/>
          <w:szCs w:val="28"/>
        </w:rPr>
      </w:pPr>
    </w:p>
    <w:p w14:paraId="5C486964" w14:textId="2BA90438"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Кировское областное государственное профессиональное</w:t>
      </w:r>
    </w:p>
    <w:p w14:paraId="60FFFD90" w14:textId="77777777"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образовательное бюджетное учреждение</w:t>
      </w:r>
    </w:p>
    <w:p w14:paraId="57AF6E27" w14:textId="77777777"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«Кировский многопрофильный техникум»</w:t>
      </w:r>
    </w:p>
    <w:p w14:paraId="0021BD24" w14:textId="77777777" w:rsidR="00AA25D2" w:rsidRPr="002A2085" w:rsidRDefault="00AA25D2" w:rsidP="00AA25D2">
      <w:pPr>
        <w:pStyle w:val="ab"/>
        <w:jc w:val="center"/>
        <w:rPr>
          <w:rFonts w:ascii="Times New Roman" w:hAnsi="Times New Roman"/>
          <w:b/>
          <w:caps/>
          <w:sz w:val="28"/>
          <w:szCs w:val="28"/>
        </w:rPr>
      </w:pPr>
    </w:p>
    <w:p w14:paraId="2961C1EE" w14:textId="77777777" w:rsidR="00AA25D2" w:rsidRPr="002A2085" w:rsidRDefault="00AA25D2" w:rsidP="00AA25D2">
      <w:pPr>
        <w:pStyle w:val="ab"/>
        <w:jc w:val="center"/>
        <w:rPr>
          <w:rFonts w:ascii="Times New Roman" w:hAnsi="Times New Roman"/>
          <w:b/>
          <w:caps/>
          <w:sz w:val="28"/>
          <w:szCs w:val="28"/>
        </w:rPr>
      </w:pPr>
    </w:p>
    <w:p w14:paraId="2659959D" w14:textId="77777777" w:rsidR="00AA25D2" w:rsidRPr="002A2085" w:rsidRDefault="00AA25D2" w:rsidP="00AA25D2">
      <w:pPr>
        <w:pStyle w:val="ab"/>
        <w:jc w:val="center"/>
        <w:rPr>
          <w:rFonts w:ascii="Times New Roman" w:hAnsi="Times New Roman"/>
          <w:b/>
          <w:caps/>
          <w:sz w:val="28"/>
          <w:szCs w:val="28"/>
        </w:rPr>
      </w:pPr>
    </w:p>
    <w:p w14:paraId="55CD7B34" w14:textId="77777777" w:rsidR="00AA25D2" w:rsidRPr="002A2085" w:rsidRDefault="00AA25D2" w:rsidP="00AA25D2">
      <w:pPr>
        <w:pStyle w:val="ab"/>
        <w:jc w:val="center"/>
        <w:rPr>
          <w:rFonts w:ascii="Times New Roman" w:hAnsi="Times New Roman"/>
          <w:b/>
          <w:caps/>
          <w:sz w:val="28"/>
          <w:szCs w:val="28"/>
        </w:rPr>
      </w:pPr>
    </w:p>
    <w:p w14:paraId="46FC6B8F" w14:textId="77777777" w:rsidR="00AA25D2" w:rsidRPr="002A2085" w:rsidRDefault="00AA25D2" w:rsidP="00AA25D2">
      <w:pPr>
        <w:pStyle w:val="ab"/>
        <w:jc w:val="center"/>
        <w:rPr>
          <w:rFonts w:ascii="Times New Roman" w:hAnsi="Times New Roman"/>
          <w:b/>
          <w:caps/>
          <w:sz w:val="28"/>
          <w:szCs w:val="28"/>
        </w:rPr>
      </w:pPr>
    </w:p>
    <w:p w14:paraId="5CB7157A" w14:textId="77777777" w:rsidR="00AA25D2" w:rsidRPr="002A2085" w:rsidRDefault="00AA25D2" w:rsidP="00AA25D2">
      <w:pPr>
        <w:pStyle w:val="ab"/>
        <w:jc w:val="center"/>
        <w:rPr>
          <w:rFonts w:ascii="Times New Roman" w:hAnsi="Times New Roman"/>
          <w:b/>
          <w:caps/>
          <w:sz w:val="28"/>
          <w:szCs w:val="28"/>
        </w:rPr>
      </w:pPr>
    </w:p>
    <w:p w14:paraId="76BFE2ED" w14:textId="77777777" w:rsidR="00AA25D2" w:rsidRPr="002A2085" w:rsidRDefault="00AA25D2" w:rsidP="00AA25D2">
      <w:pPr>
        <w:pStyle w:val="ab"/>
        <w:jc w:val="center"/>
        <w:rPr>
          <w:rFonts w:ascii="Times New Roman" w:hAnsi="Times New Roman"/>
          <w:b/>
          <w:caps/>
          <w:sz w:val="28"/>
          <w:szCs w:val="28"/>
        </w:rPr>
      </w:pPr>
    </w:p>
    <w:p w14:paraId="3A7196BC" w14:textId="77777777" w:rsidR="00AA25D2" w:rsidRPr="002A2085" w:rsidRDefault="00AA25D2" w:rsidP="00AA25D2">
      <w:pPr>
        <w:pStyle w:val="ab"/>
        <w:jc w:val="center"/>
        <w:rPr>
          <w:rFonts w:ascii="Times New Roman" w:hAnsi="Times New Roman"/>
          <w:b/>
          <w:caps/>
          <w:sz w:val="28"/>
          <w:szCs w:val="28"/>
        </w:rPr>
      </w:pPr>
    </w:p>
    <w:p w14:paraId="32B06EDB" w14:textId="23231C27" w:rsidR="00AA25D2" w:rsidRDefault="00AA25D2" w:rsidP="00AA25D2">
      <w:pPr>
        <w:pStyle w:val="ab"/>
        <w:jc w:val="center"/>
        <w:rPr>
          <w:rFonts w:ascii="Times New Roman" w:hAnsi="Times New Roman"/>
          <w:b/>
          <w:caps/>
          <w:sz w:val="28"/>
          <w:szCs w:val="28"/>
        </w:rPr>
      </w:pPr>
    </w:p>
    <w:p w14:paraId="14FBDB50" w14:textId="77777777" w:rsidR="00EC6D7D" w:rsidRPr="002A2085" w:rsidRDefault="00EC6D7D" w:rsidP="00AA25D2">
      <w:pPr>
        <w:pStyle w:val="ab"/>
        <w:jc w:val="center"/>
        <w:rPr>
          <w:rFonts w:ascii="Times New Roman" w:hAnsi="Times New Roman"/>
          <w:b/>
          <w:caps/>
          <w:sz w:val="28"/>
          <w:szCs w:val="28"/>
        </w:rPr>
      </w:pPr>
    </w:p>
    <w:p w14:paraId="3599A91E" w14:textId="77777777" w:rsidR="00AA25D2" w:rsidRPr="002A2085" w:rsidRDefault="00AA25D2" w:rsidP="00AA25D2">
      <w:pPr>
        <w:pStyle w:val="ab"/>
        <w:jc w:val="center"/>
        <w:rPr>
          <w:rFonts w:ascii="Times New Roman" w:hAnsi="Times New Roman"/>
          <w:b/>
          <w:caps/>
          <w:sz w:val="28"/>
          <w:szCs w:val="28"/>
        </w:rPr>
      </w:pPr>
    </w:p>
    <w:p w14:paraId="62F9AA67" w14:textId="41087547" w:rsidR="00AA25D2" w:rsidRPr="00065F1C" w:rsidRDefault="00AA25D2" w:rsidP="00AA25D2">
      <w:pPr>
        <w:pStyle w:val="ab"/>
        <w:jc w:val="center"/>
        <w:rPr>
          <w:rFonts w:ascii="Times New Roman" w:hAnsi="Times New Roman"/>
          <w:b/>
          <w:caps/>
          <w:sz w:val="32"/>
          <w:szCs w:val="32"/>
        </w:rPr>
      </w:pPr>
      <w:r w:rsidRPr="00065F1C">
        <w:rPr>
          <w:rFonts w:ascii="Times New Roman" w:hAnsi="Times New Roman"/>
          <w:b/>
          <w:caps/>
          <w:sz w:val="32"/>
          <w:szCs w:val="32"/>
        </w:rPr>
        <w:t>Рабочая ПРОГРАММа</w:t>
      </w:r>
      <w:r w:rsidR="00065F1C">
        <w:rPr>
          <w:rFonts w:ascii="Times New Roman" w:hAnsi="Times New Roman"/>
          <w:b/>
          <w:caps/>
          <w:sz w:val="32"/>
          <w:szCs w:val="32"/>
        </w:rPr>
        <w:t xml:space="preserve"> УЧЕБНОЙ ДИСЦИПЛИНЫ</w:t>
      </w:r>
    </w:p>
    <w:p w14:paraId="1F0B2EB3" w14:textId="77777777" w:rsidR="00AA25D2" w:rsidRPr="002A2085" w:rsidRDefault="00AA25D2" w:rsidP="00AA25D2">
      <w:pPr>
        <w:pStyle w:val="ab"/>
        <w:jc w:val="center"/>
        <w:rPr>
          <w:rFonts w:ascii="Times New Roman" w:hAnsi="Times New Roman"/>
          <w:b/>
          <w:caps/>
          <w:sz w:val="28"/>
          <w:szCs w:val="28"/>
        </w:rPr>
      </w:pPr>
    </w:p>
    <w:p w14:paraId="0B0B577B" w14:textId="0E1155A8" w:rsidR="00AA25D2" w:rsidRPr="00065F1C" w:rsidRDefault="00065F1C" w:rsidP="00AA25D2">
      <w:pPr>
        <w:pStyle w:val="ab"/>
        <w:jc w:val="center"/>
        <w:rPr>
          <w:rStyle w:val="FontStyle55"/>
          <w:sz w:val="32"/>
          <w:szCs w:val="32"/>
        </w:rPr>
      </w:pPr>
      <w:r w:rsidRPr="00065F1C">
        <w:rPr>
          <w:rStyle w:val="FontStyle55"/>
          <w:sz w:val="32"/>
          <w:szCs w:val="32"/>
        </w:rPr>
        <w:t>СГЦ</w:t>
      </w:r>
      <w:r w:rsidR="00AA25D2" w:rsidRPr="00065F1C">
        <w:rPr>
          <w:rStyle w:val="FontStyle55"/>
          <w:sz w:val="32"/>
          <w:szCs w:val="32"/>
        </w:rPr>
        <w:t xml:space="preserve">.05. Основы </w:t>
      </w:r>
      <w:r w:rsidRPr="00065F1C">
        <w:rPr>
          <w:rStyle w:val="FontStyle55"/>
          <w:sz w:val="32"/>
          <w:szCs w:val="32"/>
        </w:rPr>
        <w:t>бережливого</w:t>
      </w:r>
      <w:r w:rsidR="00AA25D2" w:rsidRPr="00065F1C">
        <w:rPr>
          <w:rStyle w:val="FontStyle55"/>
          <w:sz w:val="32"/>
          <w:szCs w:val="32"/>
        </w:rPr>
        <w:t xml:space="preserve"> производства</w:t>
      </w:r>
    </w:p>
    <w:p w14:paraId="4D27C3FA" w14:textId="77777777" w:rsidR="00AA25D2" w:rsidRPr="002A2085" w:rsidRDefault="00AA25D2" w:rsidP="00AA25D2">
      <w:pPr>
        <w:pStyle w:val="ab"/>
        <w:jc w:val="center"/>
        <w:rPr>
          <w:rStyle w:val="FontStyle55"/>
          <w:sz w:val="28"/>
          <w:szCs w:val="28"/>
        </w:rPr>
      </w:pPr>
    </w:p>
    <w:p w14:paraId="099633CD" w14:textId="4416EA8A" w:rsidR="00AA25D2" w:rsidRPr="002A2085" w:rsidRDefault="00065F1C" w:rsidP="00AA25D2">
      <w:pPr>
        <w:pStyle w:val="ab"/>
        <w:jc w:val="center"/>
        <w:rPr>
          <w:rFonts w:ascii="Times New Roman" w:hAnsi="Times New Roman"/>
          <w:b/>
          <w:sz w:val="28"/>
          <w:szCs w:val="28"/>
        </w:rPr>
      </w:pPr>
      <w:r w:rsidRPr="00065F1C">
        <w:rPr>
          <w:rFonts w:ascii="Times New Roman" w:hAnsi="Times New Roman"/>
          <w:sz w:val="28"/>
          <w:szCs w:val="28"/>
        </w:rPr>
        <w:t>социально-гуманитарного цикла</w:t>
      </w:r>
    </w:p>
    <w:p w14:paraId="64A777DA" w14:textId="77777777"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основной профессиональной образовательной программы</w:t>
      </w:r>
    </w:p>
    <w:p w14:paraId="07ADCAC1" w14:textId="77777777"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среднего профессионального образования</w:t>
      </w:r>
    </w:p>
    <w:p w14:paraId="3147F873" w14:textId="661CD914"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 xml:space="preserve">программы подготовки </w:t>
      </w:r>
      <w:r w:rsidR="00065F1C">
        <w:rPr>
          <w:rFonts w:ascii="Times New Roman" w:hAnsi="Times New Roman"/>
          <w:sz w:val="28"/>
          <w:szCs w:val="28"/>
        </w:rPr>
        <w:t xml:space="preserve">квалифицированных рабочих, служащих по профессии </w:t>
      </w:r>
    </w:p>
    <w:p w14:paraId="31131F4E" w14:textId="77777777" w:rsidR="00AA25D2" w:rsidRPr="00AA25D2" w:rsidRDefault="00AA25D2" w:rsidP="00AA25D2">
      <w:pPr>
        <w:pStyle w:val="ab"/>
        <w:jc w:val="center"/>
        <w:rPr>
          <w:rFonts w:ascii="Times New Roman" w:hAnsi="Times New Roman"/>
          <w:b/>
          <w:bCs/>
          <w:sz w:val="28"/>
          <w:szCs w:val="28"/>
        </w:rPr>
      </w:pPr>
      <w:r w:rsidRPr="00AA25D2">
        <w:rPr>
          <w:rFonts w:ascii="Times New Roman" w:hAnsi="Times New Roman"/>
          <w:b/>
          <w:bCs/>
          <w:sz w:val="28"/>
          <w:szCs w:val="28"/>
        </w:rPr>
        <w:t>08.01.28. Мастер отделочных, строительных и декоративных работ</w:t>
      </w:r>
    </w:p>
    <w:p w14:paraId="45A4D0C6" w14:textId="77777777" w:rsidR="00AA25D2" w:rsidRPr="002A2085" w:rsidRDefault="00AA25D2" w:rsidP="00AA25D2">
      <w:pPr>
        <w:pStyle w:val="ab"/>
        <w:jc w:val="center"/>
        <w:rPr>
          <w:rFonts w:ascii="Times New Roman" w:hAnsi="Times New Roman"/>
          <w:caps/>
          <w:sz w:val="28"/>
          <w:szCs w:val="28"/>
        </w:rPr>
      </w:pPr>
    </w:p>
    <w:p w14:paraId="5EEA02CF" w14:textId="77777777" w:rsidR="00AA25D2" w:rsidRPr="002A2085" w:rsidRDefault="00AA25D2" w:rsidP="00AA25D2">
      <w:pPr>
        <w:pStyle w:val="ab"/>
        <w:jc w:val="center"/>
        <w:rPr>
          <w:rFonts w:ascii="Times New Roman" w:hAnsi="Times New Roman"/>
          <w:caps/>
          <w:sz w:val="28"/>
          <w:szCs w:val="28"/>
        </w:rPr>
      </w:pPr>
    </w:p>
    <w:p w14:paraId="527AB8F5" w14:textId="77777777" w:rsidR="00AA25D2" w:rsidRPr="002A2085" w:rsidRDefault="00AA25D2" w:rsidP="00AA25D2">
      <w:pPr>
        <w:pStyle w:val="ab"/>
        <w:jc w:val="center"/>
        <w:rPr>
          <w:rFonts w:ascii="Times New Roman" w:hAnsi="Times New Roman"/>
          <w:sz w:val="28"/>
          <w:szCs w:val="28"/>
        </w:rPr>
      </w:pPr>
    </w:p>
    <w:p w14:paraId="49166F36" w14:textId="77777777" w:rsidR="00AA25D2" w:rsidRPr="002A2085" w:rsidRDefault="00AA25D2" w:rsidP="00AA25D2">
      <w:pPr>
        <w:pStyle w:val="ab"/>
        <w:jc w:val="center"/>
        <w:rPr>
          <w:rFonts w:ascii="Times New Roman" w:hAnsi="Times New Roman"/>
          <w:sz w:val="28"/>
          <w:szCs w:val="28"/>
        </w:rPr>
      </w:pPr>
    </w:p>
    <w:p w14:paraId="7CB54D25" w14:textId="77777777" w:rsidR="00AA25D2" w:rsidRPr="002A2085" w:rsidRDefault="00AA25D2" w:rsidP="00AA25D2">
      <w:pPr>
        <w:pStyle w:val="ab"/>
        <w:jc w:val="center"/>
        <w:rPr>
          <w:rFonts w:ascii="Times New Roman" w:hAnsi="Times New Roman"/>
          <w:sz w:val="28"/>
          <w:szCs w:val="28"/>
        </w:rPr>
      </w:pPr>
    </w:p>
    <w:p w14:paraId="525D7F2C" w14:textId="77777777" w:rsidR="00AA25D2" w:rsidRPr="002A2085" w:rsidRDefault="00AA25D2" w:rsidP="00AA25D2">
      <w:pPr>
        <w:pStyle w:val="ab"/>
        <w:jc w:val="center"/>
        <w:rPr>
          <w:rFonts w:ascii="Times New Roman" w:hAnsi="Times New Roman"/>
          <w:sz w:val="28"/>
          <w:szCs w:val="28"/>
        </w:rPr>
      </w:pPr>
    </w:p>
    <w:p w14:paraId="67E4A934" w14:textId="77777777" w:rsidR="00AA25D2" w:rsidRPr="002A2085" w:rsidRDefault="00AA25D2" w:rsidP="00AA25D2">
      <w:pPr>
        <w:pStyle w:val="ab"/>
        <w:jc w:val="center"/>
        <w:rPr>
          <w:rFonts w:ascii="Times New Roman" w:hAnsi="Times New Roman"/>
          <w:sz w:val="28"/>
          <w:szCs w:val="28"/>
        </w:rPr>
      </w:pPr>
    </w:p>
    <w:p w14:paraId="4A3C1126" w14:textId="77777777" w:rsidR="00AA25D2" w:rsidRPr="002A2085" w:rsidRDefault="00AA25D2" w:rsidP="00AA25D2">
      <w:pPr>
        <w:pStyle w:val="ab"/>
        <w:jc w:val="center"/>
        <w:rPr>
          <w:rFonts w:ascii="Times New Roman" w:hAnsi="Times New Roman"/>
          <w:sz w:val="28"/>
          <w:szCs w:val="28"/>
        </w:rPr>
      </w:pPr>
    </w:p>
    <w:p w14:paraId="7D6AAFCC" w14:textId="77777777" w:rsidR="00AA25D2" w:rsidRPr="002A2085" w:rsidRDefault="00AA25D2" w:rsidP="00AA25D2">
      <w:pPr>
        <w:pStyle w:val="ab"/>
        <w:jc w:val="center"/>
        <w:rPr>
          <w:rFonts w:ascii="Times New Roman" w:hAnsi="Times New Roman"/>
          <w:sz w:val="28"/>
          <w:szCs w:val="28"/>
        </w:rPr>
      </w:pPr>
    </w:p>
    <w:p w14:paraId="00E732E1" w14:textId="77777777" w:rsidR="00AA25D2" w:rsidRPr="002A2085" w:rsidRDefault="00AA25D2" w:rsidP="00AA25D2">
      <w:pPr>
        <w:pStyle w:val="ab"/>
        <w:jc w:val="center"/>
        <w:rPr>
          <w:rFonts w:ascii="Times New Roman" w:hAnsi="Times New Roman"/>
          <w:sz w:val="28"/>
          <w:szCs w:val="28"/>
        </w:rPr>
      </w:pPr>
    </w:p>
    <w:p w14:paraId="40978854" w14:textId="77777777" w:rsidR="00AA25D2" w:rsidRPr="002A2085" w:rsidRDefault="00AA25D2" w:rsidP="00AA25D2">
      <w:pPr>
        <w:pStyle w:val="ab"/>
        <w:jc w:val="center"/>
        <w:rPr>
          <w:rFonts w:ascii="Times New Roman" w:hAnsi="Times New Roman"/>
          <w:sz w:val="28"/>
          <w:szCs w:val="28"/>
        </w:rPr>
      </w:pPr>
    </w:p>
    <w:p w14:paraId="1055C6E7" w14:textId="77777777" w:rsidR="00AA25D2" w:rsidRPr="002A2085" w:rsidRDefault="00AA25D2" w:rsidP="00AA25D2">
      <w:pPr>
        <w:pStyle w:val="ab"/>
        <w:jc w:val="center"/>
        <w:rPr>
          <w:rFonts w:ascii="Times New Roman" w:hAnsi="Times New Roman"/>
          <w:sz w:val="28"/>
          <w:szCs w:val="28"/>
        </w:rPr>
      </w:pPr>
    </w:p>
    <w:p w14:paraId="419FE782" w14:textId="77777777" w:rsidR="00AA25D2" w:rsidRDefault="00AA25D2" w:rsidP="00AA25D2">
      <w:pPr>
        <w:pStyle w:val="ab"/>
        <w:jc w:val="center"/>
        <w:rPr>
          <w:rFonts w:ascii="Times New Roman" w:hAnsi="Times New Roman"/>
          <w:sz w:val="28"/>
          <w:szCs w:val="28"/>
        </w:rPr>
      </w:pPr>
    </w:p>
    <w:p w14:paraId="0F08D000" w14:textId="77777777" w:rsidR="00AA25D2" w:rsidRDefault="00AA25D2" w:rsidP="00AA25D2">
      <w:pPr>
        <w:pStyle w:val="ab"/>
        <w:jc w:val="center"/>
        <w:rPr>
          <w:rFonts w:ascii="Times New Roman" w:hAnsi="Times New Roman"/>
          <w:sz w:val="28"/>
          <w:szCs w:val="28"/>
        </w:rPr>
      </w:pPr>
    </w:p>
    <w:p w14:paraId="60203D68" w14:textId="77777777" w:rsidR="00AA25D2" w:rsidRDefault="00AA25D2" w:rsidP="00AA25D2">
      <w:pPr>
        <w:pStyle w:val="ab"/>
        <w:jc w:val="center"/>
        <w:rPr>
          <w:rFonts w:ascii="Times New Roman" w:hAnsi="Times New Roman"/>
          <w:sz w:val="28"/>
          <w:szCs w:val="28"/>
        </w:rPr>
      </w:pPr>
    </w:p>
    <w:p w14:paraId="4FE09B78" w14:textId="77777777" w:rsidR="00AA25D2" w:rsidRPr="002A2085" w:rsidRDefault="00AA25D2" w:rsidP="00AA25D2">
      <w:pPr>
        <w:pStyle w:val="ab"/>
        <w:jc w:val="center"/>
        <w:rPr>
          <w:rFonts w:ascii="Times New Roman" w:hAnsi="Times New Roman"/>
          <w:sz w:val="28"/>
          <w:szCs w:val="28"/>
        </w:rPr>
      </w:pPr>
      <w:r w:rsidRPr="002A2085">
        <w:rPr>
          <w:rFonts w:ascii="Times New Roman" w:hAnsi="Times New Roman"/>
          <w:sz w:val="28"/>
          <w:szCs w:val="28"/>
        </w:rPr>
        <w:t>г. Киров</w:t>
      </w:r>
    </w:p>
    <w:p w14:paraId="76B91884" w14:textId="77777777" w:rsidR="00AA25D2" w:rsidRPr="002A2085" w:rsidRDefault="00AA25D2" w:rsidP="00AA25D2">
      <w:pPr>
        <w:pStyle w:val="ab"/>
        <w:jc w:val="center"/>
        <w:rPr>
          <w:rFonts w:ascii="Times New Roman" w:hAnsi="Times New Roman"/>
          <w:bCs/>
          <w:sz w:val="28"/>
          <w:szCs w:val="28"/>
        </w:rPr>
      </w:pPr>
      <w:r w:rsidRPr="002A2085">
        <w:rPr>
          <w:rFonts w:ascii="Times New Roman" w:hAnsi="Times New Roman"/>
          <w:bCs/>
          <w:sz w:val="28"/>
          <w:szCs w:val="28"/>
        </w:rPr>
        <w:t>20</w:t>
      </w:r>
      <w:r>
        <w:rPr>
          <w:rFonts w:ascii="Times New Roman" w:hAnsi="Times New Roman"/>
          <w:bCs/>
          <w:sz w:val="28"/>
          <w:szCs w:val="28"/>
        </w:rPr>
        <w:t>23</w:t>
      </w:r>
      <w:r w:rsidRPr="002A2085">
        <w:rPr>
          <w:rFonts w:ascii="Times New Roman" w:hAnsi="Times New Roman"/>
          <w:bCs/>
          <w:sz w:val="28"/>
          <w:szCs w:val="28"/>
        </w:rPr>
        <w:t xml:space="preserve"> г.</w:t>
      </w:r>
    </w:p>
    <w:p w14:paraId="35EE7C8F" w14:textId="2BDDFCB8" w:rsidR="00065F1C" w:rsidRDefault="00065F1C" w:rsidP="00AA25D2">
      <w:r>
        <w:br w:type="page"/>
      </w:r>
    </w:p>
    <w:tbl>
      <w:tblPr>
        <w:tblW w:w="9828" w:type="dxa"/>
        <w:tblLook w:val="01E0" w:firstRow="1" w:lastRow="1" w:firstColumn="1" w:lastColumn="1" w:noHBand="0" w:noVBand="0"/>
      </w:tblPr>
      <w:tblGrid>
        <w:gridCol w:w="5508"/>
        <w:gridCol w:w="4320"/>
      </w:tblGrid>
      <w:tr w:rsidR="00AA25D2" w:rsidRPr="002A2085" w14:paraId="46FD119E" w14:textId="77777777" w:rsidTr="00065F1C">
        <w:tc>
          <w:tcPr>
            <w:tcW w:w="5508" w:type="dxa"/>
          </w:tcPr>
          <w:p w14:paraId="192D567D"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bCs/>
                <w:i/>
                <w:sz w:val="28"/>
                <w:szCs w:val="28"/>
              </w:rPr>
              <w:lastRenderedPageBreak/>
              <w:br w:type="page"/>
            </w:r>
            <w:r w:rsidRPr="002A2085">
              <w:rPr>
                <w:rFonts w:ascii="Times New Roman" w:hAnsi="Times New Roman"/>
                <w:sz w:val="28"/>
                <w:szCs w:val="28"/>
              </w:rPr>
              <w:t>Рассмотрено и одобрено</w:t>
            </w:r>
          </w:p>
          <w:p w14:paraId="7B5BB965"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предметной (цикловой)</w:t>
            </w:r>
          </w:p>
          <w:p w14:paraId="08E45C8B" w14:textId="51B39D8E"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комиссией преподавателей и мастеров п/</w:t>
            </w:r>
            <w:proofErr w:type="gramStart"/>
            <w:r w:rsidRPr="002A2085">
              <w:rPr>
                <w:rFonts w:ascii="Times New Roman" w:hAnsi="Times New Roman"/>
                <w:sz w:val="28"/>
                <w:szCs w:val="28"/>
              </w:rPr>
              <w:t>о общестроительного профиля</w:t>
            </w:r>
            <w:proofErr w:type="gramEnd"/>
          </w:p>
          <w:p w14:paraId="3BBEF5EC" w14:textId="519F73A1"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 xml:space="preserve">Протокол № </w:t>
            </w:r>
            <w:r w:rsidR="0097708B">
              <w:rPr>
                <w:rFonts w:ascii="Times New Roman" w:hAnsi="Times New Roman"/>
                <w:sz w:val="28"/>
                <w:szCs w:val="28"/>
              </w:rPr>
              <w:t xml:space="preserve">1 </w:t>
            </w:r>
            <w:r w:rsidRPr="002A2085">
              <w:rPr>
                <w:rFonts w:ascii="Times New Roman" w:hAnsi="Times New Roman"/>
                <w:sz w:val="28"/>
                <w:szCs w:val="28"/>
              </w:rPr>
              <w:t>от «</w:t>
            </w:r>
            <w:r w:rsidR="0097708B">
              <w:rPr>
                <w:rFonts w:ascii="Times New Roman" w:hAnsi="Times New Roman"/>
                <w:sz w:val="28"/>
                <w:szCs w:val="28"/>
              </w:rPr>
              <w:t>31</w:t>
            </w:r>
            <w:r w:rsidRPr="002A2085">
              <w:rPr>
                <w:rFonts w:ascii="Times New Roman" w:hAnsi="Times New Roman"/>
                <w:sz w:val="28"/>
                <w:szCs w:val="28"/>
              </w:rPr>
              <w:t xml:space="preserve">» </w:t>
            </w:r>
            <w:r w:rsidR="0097708B">
              <w:rPr>
                <w:rFonts w:ascii="Times New Roman" w:hAnsi="Times New Roman"/>
                <w:sz w:val="28"/>
                <w:szCs w:val="28"/>
              </w:rPr>
              <w:t>августа</w:t>
            </w:r>
            <w:r w:rsidRPr="002A2085">
              <w:rPr>
                <w:rFonts w:ascii="Times New Roman" w:hAnsi="Times New Roman"/>
                <w:sz w:val="28"/>
                <w:szCs w:val="28"/>
              </w:rPr>
              <w:t xml:space="preserve"> 20</w:t>
            </w:r>
            <w:r>
              <w:rPr>
                <w:rFonts w:ascii="Times New Roman" w:hAnsi="Times New Roman"/>
                <w:sz w:val="28"/>
                <w:szCs w:val="28"/>
              </w:rPr>
              <w:t>23</w:t>
            </w:r>
            <w:r w:rsidRPr="002A2085">
              <w:rPr>
                <w:rFonts w:ascii="Times New Roman" w:hAnsi="Times New Roman"/>
                <w:sz w:val="28"/>
                <w:szCs w:val="28"/>
              </w:rPr>
              <w:t>г.</w:t>
            </w:r>
          </w:p>
          <w:p w14:paraId="27ED25C5"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Председатель ПЦК</w:t>
            </w:r>
          </w:p>
          <w:p w14:paraId="4FCEB189" w14:textId="6B41A4AC"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 xml:space="preserve">/ </w:t>
            </w:r>
            <w:r w:rsidR="00065F1C">
              <w:rPr>
                <w:rFonts w:ascii="Times New Roman" w:hAnsi="Times New Roman"/>
                <w:sz w:val="28"/>
                <w:szCs w:val="28"/>
              </w:rPr>
              <w:t>__________________</w:t>
            </w:r>
            <w:r w:rsidRPr="002A2085">
              <w:rPr>
                <w:rFonts w:ascii="Times New Roman" w:hAnsi="Times New Roman"/>
                <w:sz w:val="28"/>
                <w:szCs w:val="28"/>
              </w:rPr>
              <w:t xml:space="preserve"> /</w:t>
            </w:r>
          </w:p>
          <w:p w14:paraId="477DACBC" w14:textId="77777777" w:rsidR="00AA25D2" w:rsidRPr="002A2085" w:rsidRDefault="00AA25D2" w:rsidP="00065F1C">
            <w:pPr>
              <w:pStyle w:val="ab"/>
              <w:jc w:val="center"/>
              <w:rPr>
                <w:rFonts w:ascii="Times New Roman" w:hAnsi="Times New Roman"/>
                <w:sz w:val="28"/>
                <w:szCs w:val="28"/>
              </w:rPr>
            </w:pPr>
          </w:p>
        </w:tc>
        <w:tc>
          <w:tcPr>
            <w:tcW w:w="4320" w:type="dxa"/>
          </w:tcPr>
          <w:p w14:paraId="3B588B94"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Согласовано</w:t>
            </w:r>
          </w:p>
          <w:p w14:paraId="4EEF7A17"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заместитель директора</w:t>
            </w:r>
          </w:p>
          <w:p w14:paraId="542BAF94"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по учебно-методической работе</w:t>
            </w:r>
          </w:p>
          <w:p w14:paraId="2AFB97D5" w14:textId="74CAB013"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 xml:space="preserve">_____________ / </w:t>
            </w:r>
            <w:r w:rsidR="00065F1C">
              <w:rPr>
                <w:rFonts w:ascii="Times New Roman" w:hAnsi="Times New Roman"/>
                <w:sz w:val="28"/>
                <w:szCs w:val="28"/>
              </w:rPr>
              <w:t>___________</w:t>
            </w:r>
            <w:r w:rsidRPr="002A2085">
              <w:rPr>
                <w:rFonts w:ascii="Times New Roman" w:hAnsi="Times New Roman"/>
                <w:sz w:val="28"/>
                <w:szCs w:val="28"/>
              </w:rPr>
              <w:t xml:space="preserve"> /</w:t>
            </w:r>
          </w:p>
          <w:p w14:paraId="10FCA2C5" w14:textId="6987FA0A"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w:t>
            </w:r>
            <w:r w:rsidR="0097708B">
              <w:rPr>
                <w:rFonts w:ascii="Times New Roman" w:hAnsi="Times New Roman"/>
                <w:sz w:val="28"/>
                <w:szCs w:val="28"/>
              </w:rPr>
              <w:t>31</w:t>
            </w:r>
            <w:r w:rsidRPr="002A2085">
              <w:rPr>
                <w:rFonts w:ascii="Times New Roman" w:hAnsi="Times New Roman"/>
                <w:sz w:val="28"/>
                <w:szCs w:val="28"/>
              </w:rPr>
              <w:t>» августа 20</w:t>
            </w:r>
            <w:r>
              <w:rPr>
                <w:rFonts w:ascii="Times New Roman" w:hAnsi="Times New Roman"/>
                <w:sz w:val="28"/>
                <w:szCs w:val="28"/>
              </w:rPr>
              <w:t>23</w:t>
            </w:r>
            <w:r w:rsidRPr="002A2085">
              <w:rPr>
                <w:rFonts w:ascii="Times New Roman" w:hAnsi="Times New Roman"/>
                <w:sz w:val="28"/>
                <w:szCs w:val="28"/>
              </w:rPr>
              <w:t xml:space="preserve"> г.</w:t>
            </w:r>
          </w:p>
        </w:tc>
      </w:tr>
      <w:tr w:rsidR="00AA25D2" w:rsidRPr="002A2085" w14:paraId="490C54A6" w14:textId="77777777" w:rsidTr="00065F1C">
        <w:tc>
          <w:tcPr>
            <w:tcW w:w="5508" w:type="dxa"/>
          </w:tcPr>
          <w:p w14:paraId="1D66103F" w14:textId="0CC2C0A7" w:rsidR="00AA25D2" w:rsidRDefault="00AA25D2" w:rsidP="00065F1C">
            <w:pPr>
              <w:pStyle w:val="ab"/>
              <w:jc w:val="center"/>
              <w:rPr>
                <w:rFonts w:ascii="Times New Roman" w:hAnsi="Times New Roman"/>
                <w:sz w:val="28"/>
                <w:szCs w:val="28"/>
              </w:rPr>
            </w:pPr>
          </w:p>
          <w:p w14:paraId="26657BF2" w14:textId="77777777" w:rsidR="00A22EE4" w:rsidRPr="002A2085" w:rsidRDefault="00A22EE4" w:rsidP="00065F1C">
            <w:pPr>
              <w:pStyle w:val="ab"/>
              <w:jc w:val="center"/>
              <w:rPr>
                <w:rFonts w:ascii="Times New Roman" w:hAnsi="Times New Roman"/>
                <w:sz w:val="28"/>
                <w:szCs w:val="28"/>
              </w:rPr>
            </w:pPr>
          </w:p>
          <w:p w14:paraId="6F89FBED" w14:textId="75E5D253"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Автор</w:t>
            </w:r>
            <w:r w:rsidR="00A22EE4">
              <w:rPr>
                <w:rFonts w:ascii="Times New Roman" w:hAnsi="Times New Roman"/>
                <w:sz w:val="28"/>
                <w:szCs w:val="28"/>
              </w:rPr>
              <w:t xml:space="preserve"> составитель</w:t>
            </w:r>
          </w:p>
          <w:p w14:paraId="1B92B866" w14:textId="39455B70" w:rsidR="00AA25D2" w:rsidRPr="002A2085" w:rsidRDefault="00065F1C" w:rsidP="00065F1C">
            <w:pPr>
              <w:pStyle w:val="ab"/>
              <w:rPr>
                <w:rFonts w:ascii="Times New Roman" w:hAnsi="Times New Roman"/>
                <w:sz w:val="28"/>
                <w:szCs w:val="28"/>
              </w:rPr>
            </w:pPr>
            <w:r>
              <w:rPr>
                <w:rFonts w:ascii="Times New Roman" w:hAnsi="Times New Roman"/>
                <w:sz w:val="28"/>
                <w:szCs w:val="28"/>
              </w:rPr>
              <w:t>____________</w:t>
            </w:r>
            <w:r w:rsidR="00AA25D2" w:rsidRPr="002A2085">
              <w:rPr>
                <w:rFonts w:ascii="Times New Roman" w:hAnsi="Times New Roman"/>
                <w:sz w:val="28"/>
                <w:szCs w:val="28"/>
              </w:rPr>
              <w:t xml:space="preserve"> / преподаватель КОГПОБУ «Кировский многопрофильный техникум».</w:t>
            </w:r>
          </w:p>
          <w:p w14:paraId="66B8D9EC" w14:textId="77777777" w:rsidR="00AA25D2" w:rsidRPr="002A2085" w:rsidRDefault="00AA25D2" w:rsidP="00065F1C">
            <w:pPr>
              <w:pStyle w:val="ab"/>
              <w:jc w:val="center"/>
              <w:rPr>
                <w:rFonts w:ascii="Times New Roman" w:hAnsi="Times New Roman"/>
                <w:sz w:val="28"/>
                <w:szCs w:val="28"/>
              </w:rPr>
            </w:pPr>
          </w:p>
          <w:p w14:paraId="2F219BC9" w14:textId="77777777" w:rsidR="00AA25D2" w:rsidRPr="002A2085" w:rsidRDefault="00AA25D2" w:rsidP="00065F1C">
            <w:pPr>
              <w:pStyle w:val="ab"/>
              <w:jc w:val="center"/>
              <w:rPr>
                <w:rFonts w:ascii="Times New Roman" w:hAnsi="Times New Roman"/>
                <w:sz w:val="28"/>
                <w:szCs w:val="28"/>
              </w:rPr>
            </w:pPr>
          </w:p>
          <w:p w14:paraId="376230DB" w14:textId="77777777" w:rsidR="00AA25D2" w:rsidRPr="002A2085" w:rsidRDefault="00AA25D2" w:rsidP="00065F1C">
            <w:pPr>
              <w:pStyle w:val="ab"/>
              <w:jc w:val="center"/>
              <w:rPr>
                <w:rFonts w:ascii="Times New Roman" w:hAnsi="Times New Roman"/>
                <w:sz w:val="28"/>
                <w:szCs w:val="28"/>
              </w:rPr>
            </w:pPr>
          </w:p>
        </w:tc>
        <w:tc>
          <w:tcPr>
            <w:tcW w:w="4320" w:type="dxa"/>
          </w:tcPr>
          <w:p w14:paraId="4CF91C4C" w14:textId="77777777" w:rsidR="00AA25D2" w:rsidRPr="002A2085" w:rsidRDefault="00AA25D2" w:rsidP="00065F1C">
            <w:pPr>
              <w:pStyle w:val="ab"/>
              <w:jc w:val="center"/>
              <w:rPr>
                <w:rFonts w:ascii="Times New Roman" w:hAnsi="Times New Roman"/>
                <w:sz w:val="28"/>
                <w:szCs w:val="28"/>
              </w:rPr>
            </w:pPr>
          </w:p>
          <w:p w14:paraId="0BBF682E" w14:textId="77777777" w:rsidR="00AA25D2" w:rsidRPr="002A2085" w:rsidRDefault="00AA25D2" w:rsidP="00065F1C">
            <w:pPr>
              <w:pStyle w:val="ab"/>
              <w:jc w:val="center"/>
              <w:rPr>
                <w:rFonts w:ascii="Times New Roman" w:hAnsi="Times New Roman"/>
                <w:sz w:val="28"/>
                <w:szCs w:val="28"/>
              </w:rPr>
            </w:pPr>
          </w:p>
        </w:tc>
      </w:tr>
    </w:tbl>
    <w:p w14:paraId="79183706" w14:textId="77777777" w:rsidR="00AA25D2" w:rsidRPr="002A2085" w:rsidRDefault="00AA25D2" w:rsidP="00AA25D2">
      <w:pPr>
        <w:pStyle w:val="ab"/>
        <w:jc w:val="center"/>
        <w:rPr>
          <w:rFonts w:ascii="Times New Roman" w:hAnsi="Times New Roman"/>
          <w:sz w:val="28"/>
          <w:szCs w:val="28"/>
        </w:rPr>
      </w:pPr>
    </w:p>
    <w:p w14:paraId="3103CF67" w14:textId="77777777" w:rsidR="00AA25D2" w:rsidRPr="002A2085" w:rsidRDefault="00AA25D2" w:rsidP="00AA25D2">
      <w:pPr>
        <w:pStyle w:val="ab"/>
        <w:jc w:val="center"/>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326"/>
      </w:tblGrid>
      <w:tr w:rsidR="00AA25D2" w:rsidRPr="002A2085" w14:paraId="2D628656" w14:textId="77777777" w:rsidTr="00A22EE4">
        <w:trPr>
          <w:trHeight w:val="735"/>
        </w:trPr>
        <w:tc>
          <w:tcPr>
            <w:tcW w:w="2189" w:type="dxa"/>
          </w:tcPr>
          <w:p w14:paraId="7A385D62"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Дата актуализации</w:t>
            </w:r>
          </w:p>
        </w:tc>
        <w:tc>
          <w:tcPr>
            <w:tcW w:w="5119" w:type="dxa"/>
          </w:tcPr>
          <w:p w14:paraId="5F6376EE"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Результаты актуализации</w:t>
            </w:r>
          </w:p>
        </w:tc>
        <w:tc>
          <w:tcPr>
            <w:tcW w:w="2326" w:type="dxa"/>
          </w:tcPr>
          <w:p w14:paraId="05D66BE5"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Подпись</w:t>
            </w:r>
          </w:p>
          <w:p w14:paraId="0DF5E518" w14:textId="77777777" w:rsidR="00AA25D2" w:rsidRPr="002A2085" w:rsidRDefault="00AA25D2" w:rsidP="00065F1C">
            <w:pPr>
              <w:pStyle w:val="ab"/>
              <w:jc w:val="center"/>
              <w:rPr>
                <w:rFonts w:ascii="Times New Roman" w:hAnsi="Times New Roman"/>
                <w:sz w:val="28"/>
                <w:szCs w:val="28"/>
              </w:rPr>
            </w:pPr>
            <w:r w:rsidRPr="002A2085">
              <w:rPr>
                <w:rFonts w:ascii="Times New Roman" w:hAnsi="Times New Roman"/>
                <w:sz w:val="28"/>
                <w:szCs w:val="28"/>
              </w:rPr>
              <w:t>разработчика</w:t>
            </w:r>
          </w:p>
        </w:tc>
      </w:tr>
      <w:tr w:rsidR="00AA25D2" w:rsidRPr="002A2085" w14:paraId="003276E2" w14:textId="77777777" w:rsidTr="00A22EE4">
        <w:trPr>
          <w:trHeight w:val="231"/>
        </w:trPr>
        <w:tc>
          <w:tcPr>
            <w:tcW w:w="2189" w:type="dxa"/>
          </w:tcPr>
          <w:p w14:paraId="37C8690F" w14:textId="77777777" w:rsidR="00AA25D2" w:rsidRPr="002A2085" w:rsidRDefault="00AA25D2" w:rsidP="00065F1C">
            <w:pPr>
              <w:pStyle w:val="ab"/>
              <w:jc w:val="center"/>
              <w:rPr>
                <w:rFonts w:ascii="Times New Roman" w:hAnsi="Times New Roman"/>
                <w:sz w:val="28"/>
                <w:szCs w:val="28"/>
              </w:rPr>
            </w:pPr>
          </w:p>
          <w:p w14:paraId="1E7339CB" w14:textId="77777777" w:rsidR="00AA25D2" w:rsidRPr="002A2085" w:rsidRDefault="00AA25D2" w:rsidP="00065F1C">
            <w:pPr>
              <w:pStyle w:val="ab"/>
              <w:jc w:val="center"/>
              <w:rPr>
                <w:rFonts w:ascii="Times New Roman" w:hAnsi="Times New Roman"/>
                <w:sz w:val="28"/>
                <w:szCs w:val="28"/>
              </w:rPr>
            </w:pPr>
          </w:p>
        </w:tc>
        <w:tc>
          <w:tcPr>
            <w:tcW w:w="5119" w:type="dxa"/>
          </w:tcPr>
          <w:p w14:paraId="457CF650" w14:textId="77777777" w:rsidR="00AA25D2" w:rsidRPr="002A2085" w:rsidRDefault="00AA25D2" w:rsidP="00065F1C">
            <w:pPr>
              <w:pStyle w:val="ab"/>
              <w:jc w:val="center"/>
              <w:rPr>
                <w:rFonts w:ascii="Times New Roman" w:hAnsi="Times New Roman"/>
                <w:sz w:val="28"/>
                <w:szCs w:val="28"/>
              </w:rPr>
            </w:pPr>
          </w:p>
        </w:tc>
        <w:tc>
          <w:tcPr>
            <w:tcW w:w="2326" w:type="dxa"/>
          </w:tcPr>
          <w:p w14:paraId="66024589" w14:textId="77777777" w:rsidR="00AA25D2" w:rsidRPr="002A2085" w:rsidRDefault="00AA25D2" w:rsidP="00065F1C">
            <w:pPr>
              <w:pStyle w:val="ab"/>
              <w:jc w:val="center"/>
              <w:rPr>
                <w:rFonts w:ascii="Times New Roman" w:hAnsi="Times New Roman"/>
                <w:sz w:val="28"/>
                <w:szCs w:val="28"/>
              </w:rPr>
            </w:pPr>
          </w:p>
        </w:tc>
      </w:tr>
      <w:tr w:rsidR="00AA25D2" w:rsidRPr="002A2085" w14:paraId="6DD6F019" w14:textId="77777777" w:rsidTr="00A22EE4">
        <w:trPr>
          <w:trHeight w:val="252"/>
        </w:trPr>
        <w:tc>
          <w:tcPr>
            <w:tcW w:w="2189" w:type="dxa"/>
          </w:tcPr>
          <w:p w14:paraId="2B0774F9" w14:textId="77777777" w:rsidR="00AA25D2" w:rsidRPr="002A2085" w:rsidRDefault="00AA25D2" w:rsidP="00065F1C">
            <w:pPr>
              <w:pStyle w:val="ab"/>
              <w:jc w:val="center"/>
              <w:rPr>
                <w:rFonts w:ascii="Times New Roman" w:hAnsi="Times New Roman"/>
                <w:sz w:val="28"/>
                <w:szCs w:val="28"/>
              </w:rPr>
            </w:pPr>
          </w:p>
          <w:p w14:paraId="581F4920" w14:textId="77777777" w:rsidR="00AA25D2" w:rsidRPr="002A2085" w:rsidRDefault="00AA25D2" w:rsidP="00065F1C">
            <w:pPr>
              <w:pStyle w:val="ab"/>
              <w:jc w:val="center"/>
              <w:rPr>
                <w:rFonts w:ascii="Times New Roman" w:hAnsi="Times New Roman"/>
                <w:sz w:val="28"/>
                <w:szCs w:val="28"/>
              </w:rPr>
            </w:pPr>
          </w:p>
        </w:tc>
        <w:tc>
          <w:tcPr>
            <w:tcW w:w="5119" w:type="dxa"/>
          </w:tcPr>
          <w:p w14:paraId="43454297" w14:textId="77777777" w:rsidR="00AA25D2" w:rsidRPr="002A2085" w:rsidRDefault="00AA25D2" w:rsidP="00065F1C">
            <w:pPr>
              <w:pStyle w:val="ab"/>
              <w:jc w:val="center"/>
              <w:rPr>
                <w:rFonts w:ascii="Times New Roman" w:hAnsi="Times New Roman"/>
                <w:sz w:val="28"/>
                <w:szCs w:val="28"/>
              </w:rPr>
            </w:pPr>
          </w:p>
        </w:tc>
        <w:tc>
          <w:tcPr>
            <w:tcW w:w="2326" w:type="dxa"/>
          </w:tcPr>
          <w:p w14:paraId="53187F42" w14:textId="77777777" w:rsidR="00AA25D2" w:rsidRPr="002A2085" w:rsidRDefault="00AA25D2" w:rsidP="00065F1C">
            <w:pPr>
              <w:pStyle w:val="ab"/>
              <w:jc w:val="center"/>
              <w:rPr>
                <w:rFonts w:ascii="Times New Roman" w:hAnsi="Times New Roman"/>
                <w:sz w:val="28"/>
                <w:szCs w:val="28"/>
              </w:rPr>
            </w:pPr>
          </w:p>
        </w:tc>
      </w:tr>
      <w:tr w:rsidR="00AA25D2" w:rsidRPr="002A2085" w14:paraId="718783CF" w14:textId="77777777" w:rsidTr="00A22EE4">
        <w:trPr>
          <w:trHeight w:val="231"/>
        </w:trPr>
        <w:tc>
          <w:tcPr>
            <w:tcW w:w="2189" w:type="dxa"/>
          </w:tcPr>
          <w:p w14:paraId="69C5E937" w14:textId="77777777" w:rsidR="00AA25D2" w:rsidRPr="002A2085" w:rsidRDefault="00AA25D2" w:rsidP="00065F1C">
            <w:pPr>
              <w:pStyle w:val="ab"/>
              <w:jc w:val="center"/>
              <w:rPr>
                <w:rFonts w:ascii="Times New Roman" w:hAnsi="Times New Roman"/>
                <w:sz w:val="28"/>
                <w:szCs w:val="28"/>
              </w:rPr>
            </w:pPr>
          </w:p>
          <w:p w14:paraId="6890BFD1" w14:textId="77777777" w:rsidR="00AA25D2" w:rsidRPr="002A2085" w:rsidRDefault="00AA25D2" w:rsidP="00065F1C">
            <w:pPr>
              <w:pStyle w:val="ab"/>
              <w:jc w:val="center"/>
              <w:rPr>
                <w:rFonts w:ascii="Times New Roman" w:hAnsi="Times New Roman"/>
                <w:sz w:val="28"/>
                <w:szCs w:val="28"/>
              </w:rPr>
            </w:pPr>
          </w:p>
        </w:tc>
        <w:tc>
          <w:tcPr>
            <w:tcW w:w="5119" w:type="dxa"/>
          </w:tcPr>
          <w:p w14:paraId="141B90CA" w14:textId="77777777" w:rsidR="00AA25D2" w:rsidRPr="002A2085" w:rsidRDefault="00AA25D2" w:rsidP="00065F1C">
            <w:pPr>
              <w:pStyle w:val="ab"/>
              <w:jc w:val="center"/>
              <w:rPr>
                <w:rFonts w:ascii="Times New Roman" w:hAnsi="Times New Roman"/>
                <w:sz w:val="28"/>
                <w:szCs w:val="28"/>
              </w:rPr>
            </w:pPr>
          </w:p>
        </w:tc>
        <w:tc>
          <w:tcPr>
            <w:tcW w:w="2326" w:type="dxa"/>
          </w:tcPr>
          <w:p w14:paraId="008E6363" w14:textId="77777777" w:rsidR="00AA25D2" w:rsidRPr="002A2085" w:rsidRDefault="00AA25D2" w:rsidP="00065F1C">
            <w:pPr>
              <w:pStyle w:val="ab"/>
              <w:jc w:val="center"/>
              <w:rPr>
                <w:rFonts w:ascii="Times New Roman" w:hAnsi="Times New Roman"/>
                <w:sz w:val="28"/>
                <w:szCs w:val="28"/>
              </w:rPr>
            </w:pPr>
          </w:p>
        </w:tc>
      </w:tr>
    </w:tbl>
    <w:p w14:paraId="76D89AE7" w14:textId="77777777" w:rsidR="00AA25D2" w:rsidRPr="002A2085" w:rsidRDefault="00AA25D2" w:rsidP="00AA25D2">
      <w:pPr>
        <w:pStyle w:val="ab"/>
        <w:jc w:val="center"/>
        <w:rPr>
          <w:rFonts w:ascii="Times New Roman" w:hAnsi="Times New Roman"/>
          <w:bCs/>
          <w:i/>
          <w:sz w:val="28"/>
          <w:szCs w:val="28"/>
        </w:rPr>
      </w:pPr>
    </w:p>
    <w:p w14:paraId="6EBB7B4A" w14:textId="77777777" w:rsidR="00AA25D2" w:rsidRDefault="00AA25D2" w:rsidP="00AA25D2">
      <w:pPr>
        <w:jc w:val="center"/>
      </w:pPr>
    </w:p>
    <w:p w14:paraId="4ABB7323" w14:textId="77777777" w:rsidR="00AA25D2" w:rsidRDefault="00AA25D2">
      <w:pPr>
        <w:spacing w:after="160" w:line="259" w:lineRule="auto"/>
        <w:rPr>
          <w:rFonts w:ascii="Times New Roman" w:hAnsi="Times New Roman"/>
          <w:b/>
          <w:i/>
          <w:iCs/>
          <w:sz w:val="24"/>
          <w:szCs w:val="24"/>
        </w:rPr>
      </w:pPr>
      <w:r>
        <w:rPr>
          <w:rFonts w:ascii="Times New Roman" w:hAnsi="Times New Roman"/>
          <w:b/>
          <w:i/>
          <w:iCs/>
          <w:sz w:val="24"/>
          <w:szCs w:val="24"/>
        </w:rPr>
        <w:br w:type="page"/>
      </w:r>
    </w:p>
    <w:p w14:paraId="4A8DD2A8" w14:textId="5F4DE79E" w:rsidR="003A7FE2" w:rsidRPr="00065F1C" w:rsidRDefault="003A7FE2" w:rsidP="00065F1C">
      <w:pPr>
        <w:spacing w:after="0" w:line="240" w:lineRule="auto"/>
        <w:jc w:val="center"/>
        <w:rPr>
          <w:rFonts w:ascii="Times New Roman" w:hAnsi="Times New Roman"/>
          <w:b/>
          <w:iCs/>
          <w:sz w:val="28"/>
          <w:szCs w:val="28"/>
        </w:rPr>
      </w:pPr>
      <w:r w:rsidRPr="00065F1C">
        <w:rPr>
          <w:rFonts w:ascii="Times New Roman" w:hAnsi="Times New Roman"/>
          <w:b/>
          <w:iCs/>
          <w:sz w:val="28"/>
          <w:szCs w:val="28"/>
        </w:rPr>
        <w:lastRenderedPageBreak/>
        <w:t>СОДЕРЖАНИЕ</w:t>
      </w:r>
    </w:p>
    <w:p w14:paraId="3DD7524B" w14:textId="77777777" w:rsidR="003A7FE2" w:rsidRPr="00065F1C" w:rsidRDefault="003A7FE2" w:rsidP="00065F1C">
      <w:pPr>
        <w:spacing w:after="0" w:line="240" w:lineRule="auto"/>
        <w:rPr>
          <w:rFonts w:ascii="Times New Roman" w:hAnsi="Times New Roman"/>
          <w:b/>
          <w:sz w:val="28"/>
          <w:szCs w:val="28"/>
        </w:rPr>
      </w:pPr>
    </w:p>
    <w:tbl>
      <w:tblPr>
        <w:tblW w:w="9552" w:type="dxa"/>
        <w:tblLook w:val="01E0" w:firstRow="1" w:lastRow="1" w:firstColumn="1" w:lastColumn="1" w:noHBand="0" w:noVBand="0"/>
      </w:tblPr>
      <w:tblGrid>
        <w:gridCol w:w="8359"/>
        <w:gridCol w:w="1193"/>
      </w:tblGrid>
      <w:tr w:rsidR="003A7FE2" w:rsidRPr="00065F1C" w14:paraId="1D06FBD0" w14:textId="77777777" w:rsidTr="0026632E">
        <w:trPr>
          <w:trHeight w:val="911"/>
        </w:trPr>
        <w:tc>
          <w:tcPr>
            <w:tcW w:w="8359" w:type="dxa"/>
          </w:tcPr>
          <w:p w14:paraId="087CEA3B" w14:textId="3D7DA785" w:rsidR="003A7FE2" w:rsidRPr="00065F1C" w:rsidRDefault="003A7FE2" w:rsidP="00065F1C">
            <w:pPr>
              <w:suppressAutoHyphens/>
              <w:spacing w:after="0" w:line="240" w:lineRule="auto"/>
              <w:rPr>
                <w:rFonts w:ascii="Times New Roman" w:hAnsi="Times New Roman"/>
                <w:b/>
                <w:sz w:val="28"/>
                <w:szCs w:val="28"/>
              </w:rPr>
            </w:pPr>
            <w:r w:rsidRPr="00065F1C">
              <w:rPr>
                <w:rFonts w:ascii="Times New Roman" w:hAnsi="Times New Roman"/>
                <w:b/>
                <w:sz w:val="28"/>
                <w:szCs w:val="28"/>
              </w:rPr>
              <w:t>1. ОБЩАЯ ХАРАКТЕРИСТИКА РАБОЧЕЙ ПРОГРАММЫ УЧЕБНОЙ ДИСЦИПЛИНЫ</w:t>
            </w:r>
          </w:p>
        </w:tc>
        <w:tc>
          <w:tcPr>
            <w:tcW w:w="1193" w:type="dxa"/>
          </w:tcPr>
          <w:p w14:paraId="3B328AE3" w14:textId="5B76B03B" w:rsidR="003A7FE2" w:rsidRPr="00065F1C" w:rsidRDefault="00695FE0" w:rsidP="00065F1C">
            <w:pPr>
              <w:spacing w:after="0" w:line="240" w:lineRule="auto"/>
              <w:jc w:val="center"/>
              <w:rPr>
                <w:rFonts w:ascii="Times New Roman" w:hAnsi="Times New Roman"/>
                <w:b/>
                <w:sz w:val="28"/>
                <w:szCs w:val="28"/>
              </w:rPr>
            </w:pPr>
            <w:r>
              <w:rPr>
                <w:rFonts w:ascii="Times New Roman" w:hAnsi="Times New Roman"/>
                <w:b/>
                <w:sz w:val="28"/>
                <w:szCs w:val="28"/>
              </w:rPr>
              <w:t>4</w:t>
            </w:r>
          </w:p>
        </w:tc>
      </w:tr>
      <w:tr w:rsidR="003A7FE2" w:rsidRPr="00065F1C" w14:paraId="1738763E" w14:textId="77777777" w:rsidTr="0026632E">
        <w:trPr>
          <w:trHeight w:val="984"/>
        </w:trPr>
        <w:tc>
          <w:tcPr>
            <w:tcW w:w="8359" w:type="dxa"/>
          </w:tcPr>
          <w:p w14:paraId="333E8EAD" w14:textId="5174E754" w:rsidR="00065F1C" w:rsidRPr="00065F1C" w:rsidRDefault="003A7FE2" w:rsidP="0026632E">
            <w:pPr>
              <w:suppressAutoHyphens/>
              <w:spacing w:after="0" w:line="240" w:lineRule="auto"/>
              <w:rPr>
                <w:rFonts w:ascii="Times New Roman" w:hAnsi="Times New Roman"/>
                <w:b/>
                <w:sz w:val="28"/>
                <w:szCs w:val="28"/>
              </w:rPr>
            </w:pPr>
            <w:r w:rsidRPr="00065F1C">
              <w:rPr>
                <w:rFonts w:ascii="Times New Roman" w:hAnsi="Times New Roman"/>
                <w:b/>
                <w:sz w:val="28"/>
                <w:szCs w:val="28"/>
              </w:rPr>
              <w:t>2. СТРУКТУРА И СОДЕРЖАНИЕ УЧЕБНОЙ ДИСЦИПЛИНЫ</w:t>
            </w:r>
          </w:p>
        </w:tc>
        <w:tc>
          <w:tcPr>
            <w:tcW w:w="1193" w:type="dxa"/>
          </w:tcPr>
          <w:p w14:paraId="01F460F6" w14:textId="7353A790" w:rsidR="003A7FE2" w:rsidRPr="00065F1C" w:rsidRDefault="00695FE0" w:rsidP="00065F1C">
            <w:pPr>
              <w:spacing w:after="0" w:line="240" w:lineRule="auto"/>
              <w:jc w:val="center"/>
              <w:rPr>
                <w:rFonts w:ascii="Times New Roman" w:hAnsi="Times New Roman"/>
                <w:b/>
                <w:sz w:val="28"/>
                <w:szCs w:val="28"/>
              </w:rPr>
            </w:pPr>
            <w:r>
              <w:rPr>
                <w:rFonts w:ascii="Times New Roman" w:hAnsi="Times New Roman"/>
                <w:b/>
                <w:sz w:val="28"/>
                <w:szCs w:val="28"/>
              </w:rPr>
              <w:t>6</w:t>
            </w:r>
          </w:p>
        </w:tc>
      </w:tr>
      <w:tr w:rsidR="0026632E" w:rsidRPr="00065F1C" w14:paraId="7635134D" w14:textId="77777777" w:rsidTr="0026632E">
        <w:trPr>
          <w:trHeight w:val="715"/>
        </w:trPr>
        <w:tc>
          <w:tcPr>
            <w:tcW w:w="8359" w:type="dxa"/>
          </w:tcPr>
          <w:p w14:paraId="58AB598A" w14:textId="48271C47" w:rsidR="0026632E" w:rsidRPr="00065F1C" w:rsidRDefault="0026632E" w:rsidP="00065F1C">
            <w:pPr>
              <w:suppressAutoHyphens/>
              <w:spacing w:after="0" w:line="240" w:lineRule="auto"/>
              <w:rPr>
                <w:rFonts w:ascii="Times New Roman" w:hAnsi="Times New Roman"/>
                <w:b/>
                <w:sz w:val="28"/>
                <w:szCs w:val="28"/>
              </w:rPr>
            </w:pPr>
            <w:r w:rsidRPr="00065F1C">
              <w:rPr>
                <w:rFonts w:ascii="Times New Roman" w:hAnsi="Times New Roman"/>
                <w:b/>
                <w:sz w:val="28"/>
                <w:szCs w:val="28"/>
              </w:rPr>
              <w:t>3. УСЛОВИЯ РЕАЛИЗАЦИИ УЧЕБНОЙ ДИСЦИПЛИНЫ</w:t>
            </w:r>
          </w:p>
        </w:tc>
        <w:tc>
          <w:tcPr>
            <w:tcW w:w="1193" w:type="dxa"/>
          </w:tcPr>
          <w:p w14:paraId="4096D9FA" w14:textId="58CD86E4" w:rsidR="0026632E" w:rsidRDefault="0026632E" w:rsidP="00065F1C">
            <w:pPr>
              <w:spacing w:after="0" w:line="240" w:lineRule="auto"/>
              <w:jc w:val="center"/>
              <w:rPr>
                <w:rFonts w:ascii="Times New Roman" w:hAnsi="Times New Roman"/>
                <w:b/>
                <w:sz w:val="28"/>
                <w:szCs w:val="28"/>
              </w:rPr>
            </w:pPr>
            <w:r>
              <w:rPr>
                <w:rFonts w:ascii="Times New Roman" w:hAnsi="Times New Roman"/>
                <w:b/>
                <w:sz w:val="28"/>
                <w:szCs w:val="28"/>
              </w:rPr>
              <w:t>11</w:t>
            </w:r>
          </w:p>
        </w:tc>
      </w:tr>
      <w:tr w:rsidR="003A7FE2" w:rsidRPr="00065F1C" w14:paraId="2D7CE60B" w14:textId="77777777" w:rsidTr="0026632E">
        <w:trPr>
          <w:trHeight w:val="770"/>
        </w:trPr>
        <w:tc>
          <w:tcPr>
            <w:tcW w:w="8359" w:type="dxa"/>
          </w:tcPr>
          <w:p w14:paraId="296A7D9A" w14:textId="1F74A464" w:rsidR="003A7FE2" w:rsidRPr="00065F1C" w:rsidRDefault="003A7FE2" w:rsidP="0026632E">
            <w:pPr>
              <w:suppressAutoHyphens/>
              <w:spacing w:after="0" w:line="240" w:lineRule="auto"/>
              <w:rPr>
                <w:rFonts w:ascii="Times New Roman" w:hAnsi="Times New Roman"/>
                <w:b/>
                <w:sz w:val="28"/>
                <w:szCs w:val="28"/>
              </w:rPr>
            </w:pPr>
            <w:r w:rsidRPr="00065F1C">
              <w:rPr>
                <w:rFonts w:ascii="Times New Roman" w:hAnsi="Times New Roman"/>
                <w:b/>
                <w:sz w:val="28"/>
                <w:szCs w:val="28"/>
              </w:rPr>
              <w:t>4. КОНТРОЛЬ И ОЦЕНКА РЕЗУЛЬТАТОВ ОСВОЕНИЯ УЧЕБНОЙ ДИСЦИПЛИНЫ</w:t>
            </w:r>
          </w:p>
        </w:tc>
        <w:tc>
          <w:tcPr>
            <w:tcW w:w="1193" w:type="dxa"/>
          </w:tcPr>
          <w:p w14:paraId="756136B6" w14:textId="55339B72" w:rsidR="003A7FE2" w:rsidRPr="00065F1C" w:rsidRDefault="0026632E" w:rsidP="00065F1C">
            <w:pPr>
              <w:spacing w:after="0" w:line="240" w:lineRule="auto"/>
              <w:jc w:val="center"/>
              <w:rPr>
                <w:rFonts w:ascii="Times New Roman" w:hAnsi="Times New Roman"/>
                <w:b/>
                <w:sz w:val="28"/>
                <w:szCs w:val="28"/>
              </w:rPr>
            </w:pPr>
            <w:r>
              <w:rPr>
                <w:rFonts w:ascii="Times New Roman" w:hAnsi="Times New Roman"/>
                <w:b/>
                <w:sz w:val="28"/>
                <w:szCs w:val="28"/>
              </w:rPr>
              <w:t>13</w:t>
            </w:r>
          </w:p>
        </w:tc>
      </w:tr>
    </w:tbl>
    <w:p w14:paraId="1CFB9E7C" w14:textId="103DA2BB" w:rsidR="003A7FE2" w:rsidRPr="00F039C8" w:rsidRDefault="003A7FE2" w:rsidP="00065F1C">
      <w:pPr>
        <w:suppressAutoHyphens/>
        <w:spacing w:after="0"/>
        <w:jc w:val="both"/>
        <w:rPr>
          <w:rFonts w:ascii="Times New Roman" w:hAnsi="Times New Roman"/>
          <w:b/>
          <w:sz w:val="28"/>
          <w:szCs w:val="28"/>
        </w:rPr>
      </w:pPr>
      <w:bookmarkStart w:id="0" w:name="_GoBack"/>
      <w:bookmarkEnd w:id="0"/>
      <w:r w:rsidRPr="007B2364">
        <w:rPr>
          <w:rFonts w:ascii="Times New Roman" w:hAnsi="Times New Roman"/>
          <w:b/>
          <w:sz w:val="24"/>
          <w:szCs w:val="24"/>
          <w:u w:val="single"/>
        </w:rPr>
        <w:br w:type="page"/>
      </w:r>
      <w:r w:rsidRPr="00F039C8">
        <w:rPr>
          <w:rFonts w:ascii="Times New Roman" w:hAnsi="Times New Roman"/>
          <w:b/>
          <w:sz w:val="28"/>
          <w:szCs w:val="28"/>
        </w:rPr>
        <w:lastRenderedPageBreak/>
        <w:t>1. ОБЩАЯ ХАРАКТЕРИСТИКА РАБОЧЕЙ ПРОГРАММЫ УЧЕБНОЙ ДИСЦИПЛИНЫ</w:t>
      </w:r>
      <w:r w:rsidR="00065F1C">
        <w:rPr>
          <w:rFonts w:ascii="Times New Roman" w:hAnsi="Times New Roman"/>
          <w:b/>
          <w:sz w:val="28"/>
          <w:szCs w:val="28"/>
        </w:rPr>
        <w:t>.</w:t>
      </w:r>
    </w:p>
    <w:p w14:paraId="4D4E57A2" w14:textId="77777777" w:rsidR="00065F1C" w:rsidRDefault="00065F1C" w:rsidP="0006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14:paraId="7BFBC9A5" w14:textId="55AC47E1" w:rsidR="003A7FE2" w:rsidRPr="00F039C8" w:rsidRDefault="003A7FE2" w:rsidP="0006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039C8">
        <w:rPr>
          <w:rFonts w:ascii="Times New Roman" w:hAnsi="Times New Roman"/>
          <w:b/>
          <w:sz w:val="28"/>
          <w:szCs w:val="28"/>
        </w:rPr>
        <w:t xml:space="preserve">1.1. Место дисциплины в структуре основной образовательной программы: </w:t>
      </w:r>
    </w:p>
    <w:p w14:paraId="0573AD8A" w14:textId="26D9EE32" w:rsidR="003A7FE2" w:rsidRPr="00F039C8" w:rsidRDefault="003A7FE2" w:rsidP="003A7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039C8">
        <w:rPr>
          <w:rFonts w:ascii="Times New Roman" w:hAnsi="Times New Roman"/>
          <w:sz w:val="28"/>
          <w:szCs w:val="28"/>
        </w:rPr>
        <w:t xml:space="preserve">Учебная дисциплина </w:t>
      </w:r>
      <w:r w:rsidR="00065F1C">
        <w:rPr>
          <w:rFonts w:ascii="Times New Roman" w:hAnsi="Times New Roman"/>
          <w:sz w:val="28"/>
          <w:szCs w:val="28"/>
        </w:rPr>
        <w:t xml:space="preserve">СГЦ.05 Основы бережливого производства </w:t>
      </w:r>
      <w:r w:rsidRPr="00F039C8">
        <w:rPr>
          <w:rFonts w:ascii="Times New Roman" w:hAnsi="Times New Roman"/>
          <w:sz w:val="28"/>
          <w:szCs w:val="28"/>
        </w:rPr>
        <w:t xml:space="preserve">является обязательной частью </w:t>
      </w:r>
      <w:r w:rsidR="00065F1C">
        <w:rPr>
          <w:rFonts w:ascii="Times New Roman" w:hAnsi="Times New Roman"/>
          <w:sz w:val="28"/>
          <w:szCs w:val="28"/>
        </w:rPr>
        <w:t xml:space="preserve">социально-гуманитарного </w:t>
      </w:r>
      <w:r w:rsidRPr="00F039C8">
        <w:rPr>
          <w:rFonts w:ascii="Times New Roman" w:hAnsi="Times New Roman"/>
          <w:sz w:val="28"/>
          <w:szCs w:val="28"/>
        </w:rPr>
        <w:t xml:space="preserve">цикла основной </w:t>
      </w:r>
      <w:r w:rsidR="00065F1C">
        <w:rPr>
          <w:rFonts w:ascii="Times New Roman" w:hAnsi="Times New Roman"/>
          <w:sz w:val="28"/>
          <w:szCs w:val="28"/>
        </w:rPr>
        <w:t xml:space="preserve">профессиональной </w:t>
      </w:r>
      <w:r w:rsidRPr="00F039C8">
        <w:rPr>
          <w:rFonts w:ascii="Times New Roman" w:hAnsi="Times New Roman"/>
          <w:sz w:val="28"/>
          <w:szCs w:val="28"/>
        </w:rPr>
        <w:t>образовательной программы в соответствии с ФГОС СПО по профессии 08.01.28 Мастер отделочных строительных и декоративных работ.</w:t>
      </w:r>
    </w:p>
    <w:p w14:paraId="41D53E81" w14:textId="59A946C0" w:rsidR="003A7FE2" w:rsidRPr="00F039C8" w:rsidRDefault="003A7FE2" w:rsidP="003A7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039C8">
        <w:rPr>
          <w:rFonts w:ascii="Times New Roman" w:hAnsi="Times New Roman"/>
          <w:sz w:val="28"/>
          <w:szCs w:val="28"/>
        </w:rPr>
        <w:t>Особое значение дисциплина имеет при формировании и развитии общих компетенций ОК 0</w:t>
      </w:r>
      <w:r w:rsidR="00065F1C">
        <w:rPr>
          <w:rFonts w:ascii="Times New Roman" w:hAnsi="Times New Roman"/>
          <w:sz w:val="28"/>
          <w:szCs w:val="28"/>
        </w:rPr>
        <w:t>7</w:t>
      </w:r>
      <w:r w:rsidR="000D0938">
        <w:rPr>
          <w:rFonts w:ascii="Times New Roman" w:hAnsi="Times New Roman"/>
          <w:sz w:val="28"/>
          <w:szCs w:val="28"/>
        </w:rPr>
        <w:t xml:space="preserve">, </w:t>
      </w:r>
      <w:r w:rsidR="000D0938" w:rsidRPr="000D0938">
        <w:rPr>
          <w:rFonts w:ascii="Times New Roman" w:hAnsi="Times New Roman"/>
          <w:sz w:val="28"/>
          <w:szCs w:val="28"/>
        </w:rPr>
        <w:t>возмож</w:t>
      </w:r>
      <w:r w:rsidR="000D0938">
        <w:rPr>
          <w:rFonts w:ascii="Times New Roman" w:hAnsi="Times New Roman"/>
          <w:sz w:val="28"/>
          <w:szCs w:val="28"/>
        </w:rPr>
        <w:t>но</w:t>
      </w:r>
      <w:r w:rsidR="000D0938" w:rsidRPr="000D0938">
        <w:rPr>
          <w:rFonts w:ascii="Times New Roman" w:hAnsi="Times New Roman"/>
          <w:sz w:val="28"/>
          <w:szCs w:val="28"/>
        </w:rPr>
        <w:t xml:space="preserve"> частичное участие дисциплины в формировании ОК 01, ОК 03, ОК 04.</w:t>
      </w:r>
    </w:p>
    <w:p w14:paraId="5596674C" w14:textId="77777777" w:rsidR="00065F1C" w:rsidRDefault="00065F1C" w:rsidP="00065F1C">
      <w:pPr>
        <w:spacing w:after="0"/>
        <w:rPr>
          <w:rFonts w:ascii="Times New Roman" w:hAnsi="Times New Roman"/>
          <w:b/>
          <w:sz w:val="28"/>
          <w:szCs w:val="28"/>
        </w:rPr>
      </w:pPr>
    </w:p>
    <w:p w14:paraId="2CCBBD9F" w14:textId="40CEB8DA" w:rsidR="003A7FE2" w:rsidRPr="00F039C8" w:rsidRDefault="003A7FE2" w:rsidP="00065F1C">
      <w:pPr>
        <w:spacing w:after="0"/>
        <w:rPr>
          <w:rFonts w:ascii="Times New Roman" w:hAnsi="Times New Roman"/>
          <w:b/>
          <w:sz w:val="28"/>
          <w:szCs w:val="28"/>
        </w:rPr>
      </w:pPr>
      <w:r w:rsidRPr="00F039C8">
        <w:rPr>
          <w:rFonts w:ascii="Times New Roman" w:hAnsi="Times New Roman"/>
          <w:b/>
          <w:sz w:val="28"/>
          <w:szCs w:val="28"/>
        </w:rPr>
        <w:t>1.2. Цель и планируемые результаты освоения дисциплины:</w:t>
      </w:r>
    </w:p>
    <w:p w14:paraId="347095C9" w14:textId="77777777" w:rsidR="000D0938" w:rsidRPr="000D0938" w:rsidRDefault="000D0938" w:rsidP="000D0938">
      <w:pPr>
        <w:suppressAutoHyphens/>
        <w:spacing w:after="0" w:line="240" w:lineRule="auto"/>
        <w:ind w:firstLine="567"/>
        <w:jc w:val="both"/>
        <w:rPr>
          <w:rFonts w:ascii="Times New Roman" w:hAnsi="Times New Roman"/>
          <w:iCs/>
          <w:sz w:val="28"/>
          <w:szCs w:val="28"/>
        </w:rPr>
      </w:pPr>
      <w:r w:rsidRPr="000D0938">
        <w:rPr>
          <w:rFonts w:ascii="Times New Roman" w:hAnsi="Times New Roman"/>
          <w:sz w:val="28"/>
          <w:szCs w:val="28"/>
        </w:rPr>
        <w:t xml:space="preserve">Цель – формирование знаний концептуальных основ </w:t>
      </w:r>
      <w:r w:rsidRPr="000D0938">
        <w:rPr>
          <w:rFonts w:ascii="Times New Roman" w:hAnsi="Times New Roman"/>
          <w:iCs/>
          <w:sz w:val="28"/>
          <w:szCs w:val="28"/>
        </w:rPr>
        <w:t>бережливого производства и умений применения инструментов для решения задач профессиональной деятельности.</w:t>
      </w:r>
    </w:p>
    <w:p w14:paraId="5E2F1B95" w14:textId="5A2E0E65" w:rsidR="000D0938" w:rsidRPr="000D0938" w:rsidRDefault="000D0938" w:rsidP="000D0938">
      <w:pPr>
        <w:suppressAutoHyphens/>
        <w:spacing w:after="0" w:line="240" w:lineRule="auto"/>
        <w:ind w:firstLine="567"/>
        <w:jc w:val="both"/>
        <w:rPr>
          <w:rFonts w:ascii="Times New Roman" w:hAnsi="Times New Roman"/>
          <w:sz w:val="28"/>
          <w:szCs w:val="28"/>
        </w:rPr>
      </w:pPr>
      <w:r w:rsidRPr="000D0938">
        <w:rPr>
          <w:rFonts w:ascii="Times New Roman" w:hAnsi="Times New Roman"/>
          <w:sz w:val="28"/>
          <w:szCs w:val="28"/>
        </w:rPr>
        <w:t>В рамках программы учебной дисциплины обучающимися осваиваются умения и знания</w:t>
      </w:r>
      <w:r>
        <w:rPr>
          <w:rFonts w:ascii="Times New Roman" w:hAnsi="Times New Roman"/>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56"/>
        <w:gridCol w:w="3827"/>
      </w:tblGrid>
      <w:tr w:rsidR="000D0938" w:rsidRPr="00972080" w14:paraId="16AC7887" w14:textId="77777777" w:rsidTr="000D0938">
        <w:trPr>
          <w:trHeight w:val="649"/>
        </w:trPr>
        <w:tc>
          <w:tcPr>
            <w:tcW w:w="1951" w:type="dxa"/>
            <w:hideMark/>
          </w:tcPr>
          <w:p w14:paraId="5041FB9E" w14:textId="77777777" w:rsidR="000D0938" w:rsidRPr="00972080" w:rsidRDefault="000D0938"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Код</w:t>
            </w:r>
          </w:p>
          <w:p w14:paraId="0E5ECA19" w14:textId="77777777" w:rsidR="000D0938" w:rsidRPr="00972080" w:rsidRDefault="000D0938" w:rsidP="00CD71BD">
            <w:pPr>
              <w:suppressAutoHyphens/>
              <w:spacing w:after="0" w:line="240" w:lineRule="auto"/>
              <w:jc w:val="center"/>
              <w:rPr>
                <w:rFonts w:ascii="Times New Roman" w:hAnsi="Times New Roman"/>
                <w:sz w:val="24"/>
                <w:szCs w:val="24"/>
                <w:lang w:val="en-US"/>
              </w:rPr>
            </w:pPr>
            <w:r w:rsidRPr="00972080">
              <w:rPr>
                <w:rFonts w:ascii="Times New Roman" w:hAnsi="Times New Roman"/>
                <w:sz w:val="24"/>
                <w:szCs w:val="24"/>
              </w:rPr>
              <w:t>ПК, ОК, ЛР</w:t>
            </w:r>
          </w:p>
        </w:tc>
        <w:tc>
          <w:tcPr>
            <w:tcW w:w="3856" w:type="dxa"/>
            <w:hideMark/>
          </w:tcPr>
          <w:p w14:paraId="657BD18F" w14:textId="77777777" w:rsidR="000D0938" w:rsidRPr="00972080" w:rsidRDefault="000D0938"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Умения</w:t>
            </w:r>
          </w:p>
        </w:tc>
        <w:tc>
          <w:tcPr>
            <w:tcW w:w="3827" w:type="dxa"/>
            <w:hideMark/>
          </w:tcPr>
          <w:p w14:paraId="5A2348CB" w14:textId="77777777" w:rsidR="000D0938" w:rsidRPr="00972080" w:rsidRDefault="000D0938"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Знания</w:t>
            </w:r>
          </w:p>
        </w:tc>
      </w:tr>
      <w:tr w:rsidR="000D0938" w:rsidRPr="00972080" w14:paraId="729ED309" w14:textId="77777777" w:rsidTr="000D0938">
        <w:trPr>
          <w:trHeight w:val="1693"/>
        </w:trPr>
        <w:tc>
          <w:tcPr>
            <w:tcW w:w="1951" w:type="dxa"/>
          </w:tcPr>
          <w:p w14:paraId="71989248" w14:textId="77777777" w:rsidR="000D0938" w:rsidRPr="000D0938" w:rsidRDefault="000D0938" w:rsidP="00CD71BD">
            <w:pPr>
              <w:suppressAutoHyphens/>
              <w:spacing w:after="0" w:line="240" w:lineRule="auto"/>
              <w:jc w:val="center"/>
              <w:rPr>
                <w:rFonts w:ascii="Times New Roman" w:hAnsi="Times New Roman"/>
                <w:iCs/>
                <w:sz w:val="24"/>
                <w:szCs w:val="24"/>
              </w:rPr>
            </w:pPr>
            <w:r w:rsidRPr="000D0938">
              <w:rPr>
                <w:rFonts w:ascii="Times New Roman" w:hAnsi="Times New Roman"/>
                <w:iCs/>
                <w:sz w:val="24"/>
                <w:szCs w:val="24"/>
              </w:rPr>
              <w:t>ОК 07</w:t>
            </w:r>
          </w:p>
          <w:p w14:paraId="0530B9B0" w14:textId="4054AAA0" w:rsidR="000D0938" w:rsidRPr="000D0938" w:rsidRDefault="000D0938" w:rsidP="00CD71BD">
            <w:pPr>
              <w:suppressAutoHyphens/>
              <w:spacing w:after="0" w:line="240" w:lineRule="auto"/>
              <w:jc w:val="center"/>
              <w:rPr>
                <w:rFonts w:ascii="Times New Roman" w:hAnsi="Times New Roman"/>
                <w:sz w:val="24"/>
                <w:szCs w:val="24"/>
              </w:rPr>
            </w:pPr>
            <w:r w:rsidRPr="000D0938">
              <w:rPr>
                <w:rFonts w:ascii="Times New Roman" w:hAnsi="Times New Roman"/>
                <w:sz w:val="24"/>
                <w:szCs w:val="24"/>
              </w:rPr>
              <w:t>(ОК 01, ОК 03, ОК 04)</w:t>
            </w:r>
          </w:p>
          <w:p w14:paraId="39504D36" w14:textId="77777777" w:rsidR="000D0938" w:rsidRPr="000D0938" w:rsidRDefault="000D0938" w:rsidP="00CD71BD">
            <w:pPr>
              <w:suppressAutoHyphens/>
              <w:spacing w:after="0" w:line="240" w:lineRule="auto"/>
              <w:jc w:val="center"/>
              <w:rPr>
                <w:rFonts w:ascii="Times New Roman" w:hAnsi="Times New Roman"/>
                <w:iCs/>
                <w:sz w:val="24"/>
                <w:szCs w:val="24"/>
              </w:rPr>
            </w:pPr>
            <w:r w:rsidRPr="000D0938">
              <w:rPr>
                <w:rFonts w:ascii="Times New Roman" w:hAnsi="Times New Roman"/>
                <w:iCs/>
                <w:sz w:val="24"/>
                <w:szCs w:val="24"/>
              </w:rPr>
              <w:t>ПК</w:t>
            </w:r>
            <w:r w:rsidRPr="000D0938">
              <w:rPr>
                <w:rStyle w:val="a5"/>
                <w:rFonts w:ascii="Times New Roman" w:hAnsi="Times New Roman"/>
                <w:iCs/>
                <w:sz w:val="24"/>
                <w:szCs w:val="24"/>
              </w:rPr>
              <w:footnoteReference w:id="1"/>
            </w:r>
            <w:r w:rsidRPr="000D0938">
              <w:rPr>
                <w:rFonts w:ascii="Times New Roman" w:hAnsi="Times New Roman"/>
                <w:iCs/>
                <w:sz w:val="24"/>
                <w:szCs w:val="24"/>
              </w:rPr>
              <w:t>…</w:t>
            </w:r>
          </w:p>
          <w:p w14:paraId="27C382A6" w14:textId="2AA0758E" w:rsidR="000D0938" w:rsidRPr="00972080" w:rsidRDefault="000D0938" w:rsidP="000D0938">
            <w:pPr>
              <w:suppressAutoHyphens/>
              <w:spacing w:after="0" w:line="240" w:lineRule="auto"/>
              <w:jc w:val="center"/>
              <w:rPr>
                <w:rFonts w:ascii="Times New Roman" w:hAnsi="Times New Roman"/>
                <w:iCs/>
                <w:sz w:val="24"/>
                <w:szCs w:val="24"/>
              </w:rPr>
            </w:pPr>
            <w:r w:rsidRPr="000D0938">
              <w:rPr>
                <w:rFonts w:ascii="Times New Roman" w:hAnsi="Times New Roman"/>
                <w:iCs/>
                <w:sz w:val="24"/>
                <w:szCs w:val="24"/>
              </w:rPr>
              <w:t>ЛР</w:t>
            </w:r>
            <w:r w:rsidRPr="000D0938">
              <w:rPr>
                <w:rStyle w:val="a5"/>
                <w:rFonts w:ascii="Times New Roman" w:hAnsi="Times New Roman"/>
                <w:iCs/>
                <w:sz w:val="24"/>
                <w:szCs w:val="24"/>
              </w:rPr>
              <w:footnoteReference w:id="2"/>
            </w:r>
            <w:r w:rsidRPr="000D0938">
              <w:rPr>
                <w:rFonts w:ascii="Times New Roman" w:hAnsi="Times New Roman"/>
                <w:iCs/>
                <w:sz w:val="24"/>
                <w:szCs w:val="24"/>
              </w:rPr>
              <w:t>…</w:t>
            </w:r>
          </w:p>
        </w:tc>
        <w:tc>
          <w:tcPr>
            <w:tcW w:w="3856" w:type="dxa"/>
          </w:tcPr>
          <w:p w14:paraId="1277EADB" w14:textId="77777777" w:rsidR="000D0938" w:rsidRPr="00972080" w:rsidRDefault="000D0938" w:rsidP="000D0938">
            <w:pPr>
              <w:suppressAutoHyphens/>
              <w:spacing w:after="0" w:line="240" w:lineRule="auto"/>
              <w:jc w:val="both"/>
              <w:rPr>
                <w:rFonts w:ascii="Times New Roman" w:hAnsi="Times New Roman"/>
                <w:iCs/>
                <w:sz w:val="24"/>
                <w:szCs w:val="24"/>
                <w:u w:val="single"/>
              </w:rPr>
            </w:pPr>
            <w:r w:rsidRPr="00972080">
              <w:rPr>
                <w:rFonts w:ascii="Times New Roman" w:hAnsi="Times New Roman"/>
                <w:iCs/>
                <w:sz w:val="24"/>
                <w:szCs w:val="24"/>
                <w:u w:val="single"/>
              </w:rPr>
              <w:t>Уметь:</w:t>
            </w:r>
          </w:p>
          <w:p w14:paraId="1D799127"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осуществлять профессиональную деятельность с соблюдением принципов бережливого производства;</w:t>
            </w:r>
          </w:p>
          <w:p w14:paraId="5BC2447B"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моделировать производственный процесс и строить карту потока создания ценностей;</w:t>
            </w:r>
          </w:p>
          <w:p w14:paraId="46CA0F2E"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применять методы диагностики потерь и устранять потери в процессах</w:t>
            </w:r>
          </w:p>
          <w:p w14:paraId="50B53226"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применять ключевые инструменты анализа и решения проблем, оценивать затраты на несоответствие;</w:t>
            </w:r>
          </w:p>
          <w:p w14:paraId="5251BEDC"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lastRenderedPageBreak/>
              <w:t xml:space="preserve">организовывать работу коллектива и команды в рамках реализации проектов по улучшениям; </w:t>
            </w:r>
          </w:p>
          <w:p w14:paraId="2513DCB5"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pacing w:val="-6"/>
                <w:sz w:val="24"/>
                <w:szCs w:val="24"/>
              </w:rPr>
            </w:pPr>
            <w:r w:rsidRPr="00972080">
              <w:rPr>
                <w:rFonts w:ascii="Times New Roman" w:hAnsi="Times New Roman"/>
                <w:iCs/>
                <w:spacing w:val="-6"/>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3827" w:type="dxa"/>
          </w:tcPr>
          <w:p w14:paraId="0606DCFB" w14:textId="77777777" w:rsidR="000D0938" w:rsidRPr="00972080" w:rsidRDefault="000D0938" w:rsidP="000D0938">
            <w:pPr>
              <w:suppressAutoHyphens/>
              <w:spacing w:after="0" w:line="240" w:lineRule="auto"/>
              <w:jc w:val="both"/>
              <w:rPr>
                <w:rFonts w:ascii="Times New Roman" w:hAnsi="Times New Roman"/>
                <w:iCs/>
                <w:sz w:val="24"/>
                <w:szCs w:val="24"/>
                <w:u w:val="single"/>
              </w:rPr>
            </w:pPr>
            <w:r w:rsidRPr="00972080">
              <w:rPr>
                <w:rFonts w:ascii="Times New Roman" w:hAnsi="Times New Roman"/>
                <w:iCs/>
                <w:sz w:val="24"/>
                <w:szCs w:val="24"/>
                <w:u w:val="single"/>
              </w:rPr>
              <w:lastRenderedPageBreak/>
              <w:t>Знать:</w:t>
            </w:r>
          </w:p>
          <w:p w14:paraId="505838C3"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принципы и концепцию бережливого производства;</w:t>
            </w:r>
          </w:p>
          <w:p w14:paraId="638677CA"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основы картирования потока создания ценностей;</w:t>
            </w:r>
          </w:p>
          <w:p w14:paraId="38AE7040"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методы выявления, анализа и решения проблем производства;</w:t>
            </w:r>
          </w:p>
          <w:p w14:paraId="1715285C"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инструменты бережливого производства;</w:t>
            </w:r>
          </w:p>
          <w:p w14:paraId="21BA147C"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принципы организации взаимодействия в цепочке процесса;</w:t>
            </w:r>
          </w:p>
          <w:p w14:paraId="7AB0A253"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 xml:space="preserve">виды потерь и методы их устранения; </w:t>
            </w:r>
          </w:p>
          <w:p w14:paraId="65503CB7"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современные технологии повышения эффективности</w:t>
            </w:r>
          </w:p>
          <w:p w14:paraId="52362E58"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lastRenderedPageBreak/>
              <w:t>технологии внедрения улучшений;</w:t>
            </w:r>
          </w:p>
          <w:p w14:paraId="039CB519"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технологии вовлечения персонала в процесс непрерывных улучшений;</w:t>
            </w:r>
          </w:p>
          <w:p w14:paraId="2DDC2C5E" w14:textId="77777777" w:rsidR="000D0938" w:rsidRPr="00972080" w:rsidRDefault="000D0938" w:rsidP="000D0938">
            <w:pPr>
              <w:pStyle w:val="a9"/>
              <w:numPr>
                <w:ilvl w:val="0"/>
                <w:numId w:val="5"/>
              </w:numPr>
              <w:suppressAutoHyphens/>
              <w:spacing w:after="0" w:line="240" w:lineRule="auto"/>
              <w:ind w:left="0" w:firstLine="0"/>
              <w:contextualSpacing w:val="0"/>
              <w:rPr>
                <w:rFonts w:ascii="Times New Roman" w:hAnsi="Times New Roman"/>
                <w:iCs/>
                <w:sz w:val="24"/>
                <w:szCs w:val="24"/>
              </w:rPr>
            </w:pPr>
            <w:r w:rsidRPr="00972080">
              <w:rPr>
                <w:rFonts w:ascii="Times New Roman" w:hAnsi="Times New Roman"/>
                <w:iCs/>
                <w:sz w:val="24"/>
                <w:szCs w:val="24"/>
              </w:rPr>
              <w:t>систему подачи предложений.</w:t>
            </w:r>
          </w:p>
        </w:tc>
      </w:tr>
    </w:tbl>
    <w:p w14:paraId="37A222E5" w14:textId="3B10548B" w:rsidR="000D0938" w:rsidRDefault="000D0938" w:rsidP="000D0938">
      <w:pPr>
        <w:suppressAutoHyphens/>
        <w:spacing w:after="240" w:line="240" w:lineRule="auto"/>
        <w:rPr>
          <w:rFonts w:ascii="Times New Roman" w:hAnsi="Times New Roman"/>
          <w:b/>
          <w:sz w:val="28"/>
          <w:szCs w:val="28"/>
        </w:rPr>
      </w:pPr>
      <w:r>
        <w:rPr>
          <w:rFonts w:ascii="Times New Roman" w:hAnsi="Times New Roman"/>
          <w:b/>
          <w:sz w:val="28"/>
          <w:szCs w:val="28"/>
        </w:rPr>
        <w:lastRenderedPageBreak/>
        <w:br w:type="page"/>
      </w:r>
    </w:p>
    <w:p w14:paraId="6BD2E56D" w14:textId="0C691D9F" w:rsidR="003A7FE2" w:rsidRPr="00F039C8" w:rsidRDefault="003A7FE2" w:rsidP="000D0938">
      <w:pPr>
        <w:suppressAutoHyphens/>
        <w:spacing w:after="240" w:line="240" w:lineRule="auto"/>
        <w:rPr>
          <w:rFonts w:ascii="Times New Roman" w:hAnsi="Times New Roman"/>
          <w:b/>
          <w:sz w:val="28"/>
          <w:szCs w:val="28"/>
        </w:rPr>
      </w:pPr>
      <w:r w:rsidRPr="00F039C8">
        <w:rPr>
          <w:rFonts w:ascii="Times New Roman" w:hAnsi="Times New Roman"/>
          <w:b/>
          <w:sz w:val="28"/>
          <w:szCs w:val="28"/>
        </w:rPr>
        <w:lastRenderedPageBreak/>
        <w:t>2. СТРУКТУРА И СОДЕРЖАНИЕ УЧЕБНОЙ ДИСЦИПЛИНЫ</w:t>
      </w:r>
    </w:p>
    <w:p w14:paraId="14B87366" w14:textId="77777777" w:rsidR="003A7FE2" w:rsidRPr="00F039C8" w:rsidRDefault="003A7FE2" w:rsidP="000D0938">
      <w:pPr>
        <w:suppressAutoHyphens/>
        <w:spacing w:after="240" w:line="240" w:lineRule="auto"/>
        <w:rPr>
          <w:rFonts w:ascii="Times New Roman" w:hAnsi="Times New Roman"/>
          <w:b/>
          <w:sz w:val="28"/>
          <w:szCs w:val="28"/>
        </w:rPr>
      </w:pPr>
      <w:r w:rsidRPr="00F039C8">
        <w:rPr>
          <w:rFonts w:ascii="Times New Roman" w:hAnsi="Times New Roman"/>
          <w:b/>
          <w:sz w:val="28"/>
          <w:szCs w:val="28"/>
        </w:rPr>
        <w:t>2.1. Объем учебной дисциплины и виды учебной работы</w:t>
      </w:r>
    </w:p>
    <w:tbl>
      <w:tblPr>
        <w:tblW w:w="493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87"/>
        <w:gridCol w:w="2361"/>
      </w:tblGrid>
      <w:tr w:rsidR="003A7FE2" w:rsidRPr="00F039C8" w14:paraId="47D9E117" w14:textId="77777777" w:rsidTr="000D0938">
        <w:trPr>
          <w:trHeight w:val="490"/>
        </w:trPr>
        <w:tc>
          <w:tcPr>
            <w:tcW w:w="3737" w:type="pct"/>
            <w:vAlign w:val="center"/>
          </w:tcPr>
          <w:p w14:paraId="032FB9A5" w14:textId="77777777" w:rsidR="003A7FE2" w:rsidRPr="00F039C8" w:rsidRDefault="003A7FE2" w:rsidP="00065F1C">
            <w:pPr>
              <w:suppressAutoHyphens/>
              <w:rPr>
                <w:rFonts w:ascii="Times New Roman" w:hAnsi="Times New Roman"/>
                <w:b/>
                <w:sz w:val="24"/>
                <w:szCs w:val="24"/>
              </w:rPr>
            </w:pPr>
            <w:r w:rsidRPr="00F039C8">
              <w:rPr>
                <w:rFonts w:ascii="Times New Roman" w:hAnsi="Times New Roman"/>
                <w:b/>
                <w:sz w:val="24"/>
                <w:szCs w:val="24"/>
              </w:rPr>
              <w:t>Вид учебной работы</w:t>
            </w:r>
          </w:p>
        </w:tc>
        <w:tc>
          <w:tcPr>
            <w:tcW w:w="1263" w:type="pct"/>
            <w:vAlign w:val="center"/>
          </w:tcPr>
          <w:p w14:paraId="58F19B26" w14:textId="77777777" w:rsidR="003A7FE2" w:rsidRPr="00F039C8" w:rsidRDefault="003A7FE2" w:rsidP="00065F1C">
            <w:pPr>
              <w:suppressAutoHyphens/>
              <w:rPr>
                <w:rFonts w:ascii="Times New Roman" w:hAnsi="Times New Roman"/>
                <w:b/>
                <w:iCs/>
                <w:sz w:val="24"/>
                <w:szCs w:val="24"/>
              </w:rPr>
            </w:pPr>
            <w:r w:rsidRPr="00F039C8">
              <w:rPr>
                <w:rFonts w:ascii="Times New Roman" w:hAnsi="Times New Roman"/>
                <w:b/>
                <w:iCs/>
                <w:sz w:val="24"/>
                <w:szCs w:val="24"/>
              </w:rPr>
              <w:t>Объем в часах</w:t>
            </w:r>
          </w:p>
        </w:tc>
      </w:tr>
      <w:tr w:rsidR="003A7FE2" w:rsidRPr="00F039C8" w14:paraId="3C5256B2" w14:textId="77777777" w:rsidTr="000D0938">
        <w:trPr>
          <w:trHeight w:val="490"/>
        </w:trPr>
        <w:tc>
          <w:tcPr>
            <w:tcW w:w="3737" w:type="pct"/>
            <w:vAlign w:val="center"/>
          </w:tcPr>
          <w:p w14:paraId="0C9D097F" w14:textId="77777777" w:rsidR="003A7FE2" w:rsidRPr="00F039C8" w:rsidRDefault="003A7FE2" w:rsidP="00065F1C">
            <w:pPr>
              <w:suppressAutoHyphens/>
              <w:spacing w:after="0"/>
              <w:rPr>
                <w:rFonts w:ascii="Times New Roman" w:hAnsi="Times New Roman"/>
                <w:b/>
                <w:sz w:val="24"/>
                <w:szCs w:val="24"/>
              </w:rPr>
            </w:pPr>
            <w:r w:rsidRPr="00F039C8">
              <w:rPr>
                <w:rFonts w:ascii="Times New Roman" w:hAnsi="Times New Roman"/>
                <w:b/>
                <w:sz w:val="24"/>
                <w:szCs w:val="24"/>
              </w:rPr>
              <w:t>Объем образовательной программы учебной дисциплины</w:t>
            </w:r>
          </w:p>
        </w:tc>
        <w:tc>
          <w:tcPr>
            <w:tcW w:w="1263" w:type="pct"/>
            <w:vAlign w:val="center"/>
          </w:tcPr>
          <w:p w14:paraId="7F821451" w14:textId="543EDD2E" w:rsidR="003A7FE2" w:rsidRPr="00F039C8" w:rsidRDefault="003A7FE2" w:rsidP="00065F1C">
            <w:pPr>
              <w:suppressAutoHyphens/>
              <w:spacing w:after="0"/>
              <w:jc w:val="center"/>
              <w:rPr>
                <w:rFonts w:ascii="Times New Roman" w:hAnsi="Times New Roman"/>
                <w:b/>
                <w:bCs/>
                <w:iCs/>
                <w:sz w:val="24"/>
                <w:szCs w:val="24"/>
              </w:rPr>
            </w:pPr>
            <w:r w:rsidRPr="00F039C8">
              <w:rPr>
                <w:rFonts w:ascii="Times New Roman" w:hAnsi="Times New Roman"/>
                <w:b/>
                <w:bCs/>
                <w:iCs/>
                <w:sz w:val="24"/>
                <w:szCs w:val="24"/>
              </w:rPr>
              <w:t>4</w:t>
            </w:r>
            <w:r w:rsidR="000D0938">
              <w:rPr>
                <w:rFonts w:ascii="Times New Roman" w:hAnsi="Times New Roman"/>
                <w:b/>
                <w:bCs/>
                <w:iCs/>
                <w:sz w:val="24"/>
                <w:szCs w:val="24"/>
              </w:rPr>
              <w:t>0</w:t>
            </w:r>
          </w:p>
        </w:tc>
      </w:tr>
      <w:tr w:rsidR="003A7FE2" w:rsidRPr="00F039C8" w14:paraId="5F59A5CF" w14:textId="77777777" w:rsidTr="000D0938">
        <w:trPr>
          <w:trHeight w:val="490"/>
        </w:trPr>
        <w:tc>
          <w:tcPr>
            <w:tcW w:w="3737" w:type="pct"/>
            <w:shd w:val="clear" w:color="auto" w:fill="auto"/>
            <w:vAlign w:val="center"/>
          </w:tcPr>
          <w:p w14:paraId="3DD4BA77" w14:textId="77777777" w:rsidR="003A7FE2" w:rsidRPr="00F039C8" w:rsidRDefault="003A7FE2" w:rsidP="00065F1C">
            <w:pPr>
              <w:suppressAutoHyphens/>
              <w:spacing w:after="0"/>
              <w:rPr>
                <w:rFonts w:ascii="Times New Roman" w:hAnsi="Times New Roman"/>
                <w:b/>
                <w:sz w:val="24"/>
                <w:szCs w:val="24"/>
              </w:rPr>
            </w:pPr>
            <w:r w:rsidRPr="00F039C8">
              <w:rPr>
                <w:rFonts w:ascii="Times New Roman" w:hAnsi="Times New Roman"/>
                <w:b/>
                <w:sz w:val="24"/>
                <w:szCs w:val="24"/>
              </w:rPr>
              <w:t>в т.ч. в форме практической подготовки</w:t>
            </w:r>
          </w:p>
        </w:tc>
        <w:tc>
          <w:tcPr>
            <w:tcW w:w="1263" w:type="pct"/>
            <w:shd w:val="clear" w:color="auto" w:fill="auto"/>
            <w:vAlign w:val="center"/>
          </w:tcPr>
          <w:p w14:paraId="25022BDE" w14:textId="59BCFEC6" w:rsidR="003A7FE2" w:rsidRPr="00F039C8" w:rsidRDefault="000D0938" w:rsidP="00065F1C">
            <w:pPr>
              <w:suppressAutoHyphens/>
              <w:spacing w:after="0"/>
              <w:jc w:val="center"/>
              <w:rPr>
                <w:rFonts w:ascii="Times New Roman" w:hAnsi="Times New Roman"/>
                <w:b/>
                <w:bCs/>
                <w:iCs/>
                <w:sz w:val="24"/>
                <w:szCs w:val="24"/>
              </w:rPr>
            </w:pPr>
            <w:r>
              <w:rPr>
                <w:rFonts w:ascii="Times New Roman" w:hAnsi="Times New Roman"/>
                <w:b/>
                <w:bCs/>
                <w:iCs/>
                <w:sz w:val="24"/>
                <w:szCs w:val="24"/>
              </w:rPr>
              <w:t>20</w:t>
            </w:r>
          </w:p>
        </w:tc>
      </w:tr>
      <w:tr w:rsidR="003A7FE2" w:rsidRPr="00F039C8" w14:paraId="2687E792" w14:textId="77777777" w:rsidTr="000D0938">
        <w:trPr>
          <w:trHeight w:val="336"/>
        </w:trPr>
        <w:tc>
          <w:tcPr>
            <w:tcW w:w="5000" w:type="pct"/>
            <w:gridSpan w:val="2"/>
            <w:vAlign w:val="center"/>
          </w:tcPr>
          <w:p w14:paraId="0D3ADEF4" w14:textId="77777777" w:rsidR="003A7FE2" w:rsidRPr="00F039C8" w:rsidRDefault="003A7FE2" w:rsidP="00065F1C">
            <w:pPr>
              <w:suppressAutoHyphens/>
              <w:spacing w:after="0"/>
              <w:rPr>
                <w:rFonts w:ascii="Times New Roman" w:hAnsi="Times New Roman"/>
                <w:iCs/>
                <w:sz w:val="24"/>
                <w:szCs w:val="24"/>
              </w:rPr>
            </w:pPr>
            <w:r w:rsidRPr="00F039C8">
              <w:rPr>
                <w:rFonts w:ascii="Times New Roman" w:hAnsi="Times New Roman"/>
                <w:sz w:val="24"/>
                <w:szCs w:val="24"/>
              </w:rPr>
              <w:t>в т. ч.:</w:t>
            </w:r>
          </w:p>
        </w:tc>
      </w:tr>
      <w:tr w:rsidR="003A7FE2" w:rsidRPr="00F039C8" w14:paraId="3453974B" w14:textId="77777777" w:rsidTr="000D0938">
        <w:trPr>
          <w:trHeight w:val="490"/>
        </w:trPr>
        <w:tc>
          <w:tcPr>
            <w:tcW w:w="3737" w:type="pct"/>
            <w:vAlign w:val="center"/>
          </w:tcPr>
          <w:p w14:paraId="46CB96F8" w14:textId="77777777" w:rsidR="003A7FE2" w:rsidRPr="00F039C8" w:rsidRDefault="003A7FE2" w:rsidP="00065F1C">
            <w:pPr>
              <w:suppressAutoHyphens/>
              <w:spacing w:after="0"/>
              <w:rPr>
                <w:rFonts w:ascii="Times New Roman" w:hAnsi="Times New Roman"/>
                <w:sz w:val="24"/>
                <w:szCs w:val="24"/>
              </w:rPr>
            </w:pPr>
            <w:r w:rsidRPr="00F039C8">
              <w:rPr>
                <w:rFonts w:ascii="Times New Roman" w:hAnsi="Times New Roman"/>
                <w:sz w:val="24"/>
                <w:szCs w:val="24"/>
              </w:rPr>
              <w:t>теоретическое обучение</w:t>
            </w:r>
          </w:p>
        </w:tc>
        <w:tc>
          <w:tcPr>
            <w:tcW w:w="1263" w:type="pct"/>
            <w:vAlign w:val="center"/>
          </w:tcPr>
          <w:p w14:paraId="0B6B7426" w14:textId="680D5CD6" w:rsidR="003A7FE2" w:rsidRPr="00F039C8" w:rsidRDefault="000D0938" w:rsidP="00065F1C">
            <w:pPr>
              <w:suppressAutoHyphens/>
              <w:spacing w:after="0"/>
              <w:jc w:val="center"/>
              <w:rPr>
                <w:rFonts w:ascii="Times New Roman" w:hAnsi="Times New Roman"/>
                <w:iCs/>
                <w:sz w:val="24"/>
                <w:szCs w:val="24"/>
              </w:rPr>
            </w:pPr>
            <w:r>
              <w:rPr>
                <w:rFonts w:ascii="Times New Roman" w:hAnsi="Times New Roman"/>
                <w:iCs/>
                <w:sz w:val="24"/>
                <w:szCs w:val="24"/>
              </w:rPr>
              <w:t>12</w:t>
            </w:r>
          </w:p>
        </w:tc>
      </w:tr>
      <w:tr w:rsidR="003A7FE2" w:rsidRPr="00F039C8" w14:paraId="0E25BFED" w14:textId="77777777" w:rsidTr="000D0938">
        <w:trPr>
          <w:trHeight w:val="490"/>
        </w:trPr>
        <w:tc>
          <w:tcPr>
            <w:tcW w:w="3737" w:type="pct"/>
            <w:vAlign w:val="center"/>
          </w:tcPr>
          <w:p w14:paraId="05DFE8A6" w14:textId="77777777" w:rsidR="003A7FE2" w:rsidRPr="00F039C8" w:rsidRDefault="003A7FE2" w:rsidP="00065F1C">
            <w:pPr>
              <w:suppressAutoHyphens/>
              <w:spacing w:after="0"/>
              <w:rPr>
                <w:rFonts w:ascii="Times New Roman" w:hAnsi="Times New Roman"/>
                <w:sz w:val="24"/>
                <w:szCs w:val="24"/>
              </w:rPr>
            </w:pPr>
            <w:r w:rsidRPr="00F039C8">
              <w:rPr>
                <w:rFonts w:ascii="Times New Roman" w:hAnsi="Times New Roman"/>
                <w:sz w:val="24"/>
                <w:szCs w:val="24"/>
              </w:rPr>
              <w:t xml:space="preserve">практические занятия </w:t>
            </w:r>
          </w:p>
        </w:tc>
        <w:tc>
          <w:tcPr>
            <w:tcW w:w="1263" w:type="pct"/>
            <w:vAlign w:val="center"/>
          </w:tcPr>
          <w:p w14:paraId="79ECD7F5" w14:textId="30948484" w:rsidR="003A7FE2" w:rsidRPr="00F039C8" w:rsidRDefault="000D0938" w:rsidP="00065F1C">
            <w:pPr>
              <w:suppressAutoHyphens/>
              <w:spacing w:after="0"/>
              <w:jc w:val="center"/>
              <w:rPr>
                <w:rFonts w:ascii="Times New Roman" w:hAnsi="Times New Roman"/>
                <w:iCs/>
                <w:sz w:val="24"/>
                <w:szCs w:val="24"/>
              </w:rPr>
            </w:pPr>
            <w:r>
              <w:rPr>
                <w:rFonts w:ascii="Times New Roman" w:hAnsi="Times New Roman"/>
                <w:iCs/>
                <w:sz w:val="24"/>
                <w:szCs w:val="24"/>
              </w:rPr>
              <w:t>20</w:t>
            </w:r>
          </w:p>
        </w:tc>
      </w:tr>
      <w:tr w:rsidR="003A7FE2" w:rsidRPr="00F039C8" w14:paraId="305CB70D" w14:textId="77777777" w:rsidTr="000D0938">
        <w:trPr>
          <w:trHeight w:val="267"/>
        </w:trPr>
        <w:tc>
          <w:tcPr>
            <w:tcW w:w="3737" w:type="pct"/>
            <w:vAlign w:val="center"/>
          </w:tcPr>
          <w:p w14:paraId="5940AC8E" w14:textId="138583B9" w:rsidR="003A7FE2" w:rsidRPr="00F039C8" w:rsidRDefault="000D0938" w:rsidP="00065F1C">
            <w:pPr>
              <w:suppressAutoHyphens/>
              <w:spacing w:after="0"/>
              <w:rPr>
                <w:rFonts w:ascii="Times New Roman" w:hAnsi="Times New Roman"/>
                <w:sz w:val="24"/>
                <w:szCs w:val="24"/>
              </w:rPr>
            </w:pPr>
            <w:r>
              <w:rPr>
                <w:rFonts w:ascii="Times New Roman" w:hAnsi="Times New Roman"/>
                <w:sz w:val="24"/>
                <w:szCs w:val="24"/>
              </w:rPr>
              <w:t>к</w:t>
            </w:r>
            <w:r w:rsidR="003A0B7F">
              <w:rPr>
                <w:rFonts w:ascii="Times New Roman" w:hAnsi="Times New Roman"/>
                <w:sz w:val="24"/>
                <w:szCs w:val="24"/>
              </w:rPr>
              <w:t>онсультации</w:t>
            </w:r>
          </w:p>
        </w:tc>
        <w:tc>
          <w:tcPr>
            <w:tcW w:w="1263" w:type="pct"/>
            <w:vAlign w:val="center"/>
          </w:tcPr>
          <w:p w14:paraId="2128AC0A" w14:textId="4DF334A7" w:rsidR="003A7FE2" w:rsidRPr="00F039C8" w:rsidRDefault="003A0B7F" w:rsidP="006C3BCB">
            <w:pPr>
              <w:suppressAutoHyphens/>
              <w:spacing w:after="0"/>
              <w:jc w:val="center"/>
              <w:rPr>
                <w:rFonts w:ascii="Times New Roman" w:hAnsi="Times New Roman"/>
                <w:iCs/>
                <w:sz w:val="24"/>
                <w:szCs w:val="24"/>
              </w:rPr>
            </w:pPr>
            <w:r>
              <w:rPr>
                <w:rFonts w:ascii="Times New Roman" w:hAnsi="Times New Roman"/>
                <w:iCs/>
                <w:sz w:val="24"/>
                <w:szCs w:val="24"/>
              </w:rPr>
              <w:t>2</w:t>
            </w:r>
          </w:p>
        </w:tc>
      </w:tr>
      <w:tr w:rsidR="003A7FE2" w:rsidRPr="00F039C8" w14:paraId="3277BCB7" w14:textId="77777777" w:rsidTr="000D0938">
        <w:trPr>
          <w:trHeight w:val="331"/>
        </w:trPr>
        <w:tc>
          <w:tcPr>
            <w:tcW w:w="3737" w:type="pct"/>
            <w:vAlign w:val="center"/>
          </w:tcPr>
          <w:p w14:paraId="6FE74922" w14:textId="559928AA" w:rsidR="003A7FE2" w:rsidRPr="00F039C8" w:rsidRDefault="003A7FE2" w:rsidP="00065F1C">
            <w:pPr>
              <w:suppressAutoHyphens/>
              <w:spacing w:after="0"/>
              <w:rPr>
                <w:rFonts w:ascii="Times New Roman" w:hAnsi="Times New Roman"/>
                <w:sz w:val="24"/>
                <w:szCs w:val="24"/>
              </w:rPr>
            </w:pPr>
            <w:r w:rsidRPr="00F039C8">
              <w:rPr>
                <w:rFonts w:ascii="Times New Roman" w:hAnsi="Times New Roman"/>
                <w:b/>
                <w:iCs/>
                <w:sz w:val="24"/>
                <w:szCs w:val="24"/>
              </w:rPr>
              <w:t xml:space="preserve">Промежуточная аттестация – </w:t>
            </w:r>
            <w:r w:rsidR="003A0B7F">
              <w:rPr>
                <w:rFonts w:ascii="Times New Roman" w:hAnsi="Times New Roman"/>
                <w:b/>
                <w:iCs/>
                <w:sz w:val="24"/>
                <w:szCs w:val="24"/>
              </w:rPr>
              <w:t xml:space="preserve">экзамен </w:t>
            </w:r>
          </w:p>
        </w:tc>
        <w:tc>
          <w:tcPr>
            <w:tcW w:w="1263" w:type="pct"/>
            <w:vAlign w:val="center"/>
          </w:tcPr>
          <w:p w14:paraId="16ED8E45" w14:textId="6FB9F85E" w:rsidR="003A7FE2" w:rsidRPr="00F039C8" w:rsidRDefault="003A0B7F" w:rsidP="003A0B7F">
            <w:pPr>
              <w:suppressAutoHyphens/>
              <w:spacing w:after="0"/>
              <w:jc w:val="center"/>
              <w:rPr>
                <w:rFonts w:ascii="Times New Roman" w:hAnsi="Times New Roman"/>
                <w:iCs/>
                <w:sz w:val="24"/>
                <w:szCs w:val="24"/>
              </w:rPr>
            </w:pPr>
            <w:r>
              <w:rPr>
                <w:rFonts w:ascii="Times New Roman" w:hAnsi="Times New Roman"/>
                <w:iCs/>
                <w:sz w:val="24"/>
                <w:szCs w:val="24"/>
              </w:rPr>
              <w:t>6</w:t>
            </w:r>
          </w:p>
        </w:tc>
      </w:tr>
    </w:tbl>
    <w:p w14:paraId="368F958B" w14:textId="77777777" w:rsidR="003A7FE2" w:rsidRPr="00F039C8" w:rsidRDefault="003A7FE2" w:rsidP="003A7FE2">
      <w:pPr>
        <w:rPr>
          <w:rFonts w:ascii="Times New Roman" w:hAnsi="Times New Roman"/>
          <w:b/>
          <w:sz w:val="28"/>
          <w:szCs w:val="28"/>
        </w:rPr>
        <w:sectPr w:rsidR="003A7FE2" w:rsidRPr="00F039C8" w:rsidSect="000D0938">
          <w:footerReference w:type="default" r:id="rId8"/>
          <w:pgSz w:w="11906" w:h="16838"/>
          <w:pgMar w:top="1134" w:right="991" w:bottom="851" w:left="1418" w:header="709" w:footer="709" w:gutter="0"/>
          <w:cols w:space="720"/>
          <w:docGrid w:linePitch="299"/>
        </w:sectPr>
      </w:pPr>
    </w:p>
    <w:p w14:paraId="3D68BFE6" w14:textId="00B4C069" w:rsidR="006C3BCB" w:rsidRDefault="006C3BCB" w:rsidP="006C3BCB">
      <w:pPr>
        <w:spacing w:after="5" w:line="271" w:lineRule="auto"/>
        <w:ind w:left="2127"/>
        <w:rPr>
          <w:rFonts w:ascii="Times New Roman" w:hAnsi="Times New Roman"/>
          <w:b/>
          <w:sz w:val="28"/>
          <w:szCs w:val="28"/>
        </w:rPr>
      </w:pPr>
      <w:r w:rsidRPr="006C3BCB">
        <w:rPr>
          <w:rFonts w:ascii="Times New Roman" w:hAnsi="Times New Roman"/>
          <w:b/>
          <w:sz w:val="28"/>
          <w:szCs w:val="28"/>
        </w:rPr>
        <w:lastRenderedPageBreak/>
        <w:t>2.2.</w:t>
      </w:r>
      <w:r w:rsidR="00003F47">
        <w:rPr>
          <w:rFonts w:ascii="Times New Roman" w:hAnsi="Times New Roman"/>
          <w:b/>
          <w:sz w:val="28"/>
          <w:szCs w:val="28"/>
        </w:rPr>
        <w:t xml:space="preserve"> </w:t>
      </w:r>
      <w:r w:rsidRPr="006C3BCB">
        <w:rPr>
          <w:rFonts w:ascii="Times New Roman" w:hAnsi="Times New Roman"/>
          <w:b/>
          <w:sz w:val="28"/>
          <w:szCs w:val="28"/>
        </w:rPr>
        <w:t>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3"/>
        <w:gridCol w:w="8616"/>
        <w:gridCol w:w="1761"/>
        <w:gridCol w:w="1846"/>
      </w:tblGrid>
      <w:tr w:rsidR="00003F47" w:rsidRPr="00972080" w14:paraId="085377F3" w14:textId="77777777" w:rsidTr="00A22EE4">
        <w:trPr>
          <w:trHeight w:val="21"/>
          <w:tblHeader/>
        </w:trPr>
        <w:tc>
          <w:tcPr>
            <w:tcW w:w="781" w:type="pct"/>
            <w:vAlign w:val="center"/>
          </w:tcPr>
          <w:p w14:paraId="6DD70A56" w14:textId="77777777" w:rsidR="00003F47" w:rsidRPr="00972080" w:rsidRDefault="00003F47" w:rsidP="00CD71BD">
            <w:pPr>
              <w:suppressAutoHyphens/>
              <w:spacing w:after="0" w:line="240" w:lineRule="auto"/>
              <w:jc w:val="center"/>
              <w:rPr>
                <w:rFonts w:ascii="Times New Roman" w:hAnsi="Times New Roman"/>
                <w:b/>
                <w:bCs/>
                <w:szCs w:val="24"/>
              </w:rPr>
            </w:pPr>
            <w:r w:rsidRPr="00972080">
              <w:rPr>
                <w:rFonts w:ascii="Times New Roman" w:hAnsi="Times New Roman"/>
                <w:b/>
                <w:bCs/>
                <w:szCs w:val="24"/>
              </w:rPr>
              <w:t>Наименование разделов и тем</w:t>
            </w:r>
          </w:p>
        </w:tc>
        <w:tc>
          <w:tcPr>
            <w:tcW w:w="2974" w:type="pct"/>
            <w:vAlign w:val="center"/>
          </w:tcPr>
          <w:p w14:paraId="6DB4754C" w14:textId="77777777" w:rsidR="00003F47" w:rsidRPr="00972080" w:rsidRDefault="00003F47" w:rsidP="00CD71BD">
            <w:pPr>
              <w:suppressAutoHyphens/>
              <w:spacing w:after="0" w:line="240" w:lineRule="auto"/>
              <w:jc w:val="center"/>
              <w:rPr>
                <w:rFonts w:ascii="Times New Roman" w:hAnsi="Times New Roman"/>
                <w:b/>
                <w:bCs/>
                <w:szCs w:val="24"/>
              </w:rPr>
            </w:pPr>
            <w:r w:rsidRPr="00972080">
              <w:rPr>
                <w:rFonts w:ascii="Times New Roman" w:hAnsi="Times New Roman"/>
                <w:b/>
                <w:bCs/>
                <w:szCs w:val="24"/>
              </w:rPr>
              <w:t>Содержание учебного материала и формы организации деятельности обучающихся</w:t>
            </w:r>
          </w:p>
        </w:tc>
        <w:tc>
          <w:tcPr>
            <w:tcW w:w="608" w:type="pct"/>
            <w:vAlign w:val="center"/>
          </w:tcPr>
          <w:p w14:paraId="6AFFD05B" w14:textId="77777777" w:rsidR="00003F47" w:rsidRDefault="00003F47" w:rsidP="00CD71BD">
            <w:pPr>
              <w:suppressAutoHyphens/>
              <w:spacing w:after="0" w:line="240" w:lineRule="auto"/>
              <w:jc w:val="center"/>
              <w:rPr>
                <w:rFonts w:ascii="Times New Roman" w:hAnsi="Times New Roman"/>
                <w:b/>
                <w:bCs/>
                <w:szCs w:val="24"/>
              </w:rPr>
            </w:pPr>
            <w:r w:rsidRPr="00972080">
              <w:rPr>
                <w:rFonts w:ascii="Times New Roman" w:hAnsi="Times New Roman"/>
                <w:b/>
                <w:bCs/>
                <w:szCs w:val="24"/>
              </w:rPr>
              <w:t xml:space="preserve">Объем, акад. ч., </w:t>
            </w:r>
          </w:p>
          <w:p w14:paraId="3F04C3FE" w14:textId="4B90649E" w:rsidR="00003F47" w:rsidRPr="00972080" w:rsidRDefault="00003F47" w:rsidP="00CD71BD">
            <w:pPr>
              <w:suppressAutoHyphens/>
              <w:spacing w:after="0" w:line="240" w:lineRule="auto"/>
              <w:jc w:val="center"/>
              <w:rPr>
                <w:rFonts w:ascii="Times New Roman" w:hAnsi="Times New Roman"/>
                <w:b/>
                <w:bCs/>
                <w:szCs w:val="24"/>
              </w:rPr>
            </w:pPr>
            <w:r w:rsidRPr="00972080">
              <w:rPr>
                <w:rFonts w:ascii="Times New Roman" w:hAnsi="Times New Roman"/>
                <w:b/>
                <w:bCs/>
                <w:szCs w:val="24"/>
              </w:rPr>
              <w:t>в т.ч. в форме практической подготовки, акад.</w:t>
            </w:r>
            <w:r>
              <w:rPr>
                <w:rFonts w:ascii="Times New Roman" w:hAnsi="Times New Roman"/>
                <w:b/>
                <w:bCs/>
                <w:szCs w:val="24"/>
              </w:rPr>
              <w:t xml:space="preserve"> </w:t>
            </w:r>
            <w:r w:rsidRPr="00972080">
              <w:rPr>
                <w:rFonts w:ascii="Times New Roman" w:hAnsi="Times New Roman"/>
                <w:b/>
                <w:bCs/>
                <w:szCs w:val="24"/>
              </w:rPr>
              <w:t>ч.</w:t>
            </w:r>
          </w:p>
        </w:tc>
        <w:tc>
          <w:tcPr>
            <w:tcW w:w="637" w:type="pct"/>
            <w:vAlign w:val="center"/>
          </w:tcPr>
          <w:p w14:paraId="34DFC9F4" w14:textId="77777777" w:rsidR="00003F47" w:rsidRPr="00972080" w:rsidRDefault="00003F47" w:rsidP="00CD71BD">
            <w:pPr>
              <w:suppressAutoHyphens/>
              <w:spacing w:after="0" w:line="216" w:lineRule="auto"/>
              <w:jc w:val="center"/>
              <w:rPr>
                <w:rFonts w:ascii="Times New Roman" w:hAnsi="Times New Roman"/>
                <w:b/>
                <w:bCs/>
                <w:szCs w:val="24"/>
              </w:rPr>
            </w:pPr>
            <w:r w:rsidRPr="00972080">
              <w:rPr>
                <w:rFonts w:ascii="Times New Roman" w:hAnsi="Times New Roman"/>
                <w:b/>
                <w:bCs/>
                <w:szCs w:val="24"/>
              </w:rPr>
              <w:t>Коды компетенций, формированию которых способствует элемент программы</w:t>
            </w:r>
          </w:p>
        </w:tc>
      </w:tr>
      <w:tr w:rsidR="00003F47" w:rsidRPr="00972080" w14:paraId="202BDFD1" w14:textId="77777777" w:rsidTr="00CD71BD">
        <w:trPr>
          <w:trHeight w:val="273"/>
        </w:trPr>
        <w:tc>
          <w:tcPr>
            <w:tcW w:w="3755" w:type="pct"/>
            <w:gridSpan w:val="2"/>
            <w:shd w:val="clear" w:color="auto" w:fill="B4C6E7" w:themeFill="accent1" w:themeFillTint="66"/>
            <w:vAlign w:val="center"/>
          </w:tcPr>
          <w:p w14:paraId="052D64BF" w14:textId="77777777" w:rsidR="00003F47" w:rsidRPr="00003F47" w:rsidRDefault="00003F47" w:rsidP="00CD71BD">
            <w:pPr>
              <w:spacing w:after="0" w:line="240" w:lineRule="auto"/>
              <w:jc w:val="center"/>
              <w:rPr>
                <w:rFonts w:ascii="Times New Roman" w:hAnsi="Times New Roman"/>
                <w:b/>
                <w:bCs/>
                <w:sz w:val="28"/>
                <w:szCs w:val="28"/>
              </w:rPr>
            </w:pPr>
            <w:r w:rsidRPr="00003F47">
              <w:rPr>
                <w:rFonts w:ascii="Times New Roman" w:hAnsi="Times New Roman"/>
                <w:b/>
                <w:sz w:val="28"/>
                <w:szCs w:val="28"/>
              </w:rPr>
              <w:t>ОСНОВЫ БЕРЕЖЛИВОГО ПРОИЗВОДСТВА</w:t>
            </w:r>
          </w:p>
        </w:tc>
        <w:tc>
          <w:tcPr>
            <w:tcW w:w="608" w:type="pct"/>
            <w:shd w:val="clear" w:color="auto" w:fill="B4C6E7" w:themeFill="accent1" w:themeFillTint="66"/>
            <w:vAlign w:val="center"/>
          </w:tcPr>
          <w:p w14:paraId="397EA118" w14:textId="77777777" w:rsidR="00003F47" w:rsidRPr="00003F47" w:rsidRDefault="00003F47" w:rsidP="00CD71BD">
            <w:pPr>
              <w:spacing w:after="0" w:line="240" w:lineRule="auto"/>
              <w:jc w:val="center"/>
              <w:rPr>
                <w:rFonts w:ascii="Times New Roman" w:hAnsi="Times New Roman"/>
                <w:b/>
                <w:bCs/>
                <w:sz w:val="28"/>
                <w:szCs w:val="28"/>
              </w:rPr>
            </w:pPr>
            <w:r w:rsidRPr="00003F47">
              <w:rPr>
                <w:rFonts w:ascii="Times New Roman" w:hAnsi="Times New Roman"/>
                <w:b/>
                <w:bCs/>
                <w:sz w:val="28"/>
                <w:szCs w:val="28"/>
              </w:rPr>
              <w:t>32</w:t>
            </w:r>
          </w:p>
        </w:tc>
        <w:tc>
          <w:tcPr>
            <w:tcW w:w="637" w:type="pct"/>
            <w:shd w:val="clear" w:color="auto" w:fill="B4C6E7" w:themeFill="accent1" w:themeFillTint="66"/>
            <w:vAlign w:val="center"/>
          </w:tcPr>
          <w:p w14:paraId="49F6E7EA" w14:textId="77777777" w:rsidR="00003F47" w:rsidRPr="00003F47" w:rsidRDefault="00003F47" w:rsidP="00CD71BD">
            <w:pPr>
              <w:spacing w:after="0" w:line="240" w:lineRule="auto"/>
              <w:jc w:val="center"/>
              <w:rPr>
                <w:rFonts w:ascii="Times New Roman" w:hAnsi="Times New Roman"/>
                <w:b/>
                <w:bCs/>
                <w:sz w:val="28"/>
                <w:szCs w:val="28"/>
              </w:rPr>
            </w:pPr>
            <w:r w:rsidRPr="00003F47">
              <w:rPr>
                <w:rFonts w:ascii="Times New Roman" w:hAnsi="Times New Roman"/>
                <w:b/>
                <w:bCs/>
                <w:sz w:val="28"/>
                <w:szCs w:val="28"/>
              </w:rPr>
              <w:t>ОК 07</w:t>
            </w:r>
          </w:p>
        </w:tc>
      </w:tr>
      <w:tr w:rsidR="00003F47" w:rsidRPr="00972080" w14:paraId="785817EE" w14:textId="77777777" w:rsidTr="00CD71BD">
        <w:trPr>
          <w:trHeight w:val="389"/>
        </w:trPr>
        <w:tc>
          <w:tcPr>
            <w:tcW w:w="3755" w:type="pct"/>
            <w:gridSpan w:val="2"/>
            <w:shd w:val="clear" w:color="auto" w:fill="D9E2F3" w:themeFill="accent1" w:themeFillTint="33"/>
            <w:vAlign w:val="center"/>
          </w:tcPr>
          <w:p w14:paraId="4E36064E" w14:textId="77777777" w:rsidR="00003F47" w:rsidRPr="00972080" w:rsidRDefault="00003F47" w:rsidP="00CD71BD">
            <w:pPr>
              <w:spacing w:after="0" w:line="240" w:lineRule="auto"/>
              <w:rPr>
                <w:rFonts w:ascii="Times New Roman" w:hAnsi="Times New Roman"/>
                <w:b/>
                <w:bCs/>
                <w:i/>
                <w:sz w:val="24"/>
                <w:szCs w:val="24"/>
              </w:rPr>
            </w:pPr>
            <w:r w:rsidRPr="00972080">
              <w:rPr>
                <w:rFonts w:ascii="Times New Roman" w:hAnsi="Times New Roman"/>
                <w:b/>
                <w:bCs/>
                <w:i/>
                <w:sz w:val="24"/>
                <w:szCs w:val="24"/>
              </w:rPr>
              <w:t xml:space="preserve">Раздел 1 Бережливое производство: основные понятия, принципы, методология, </w:t>
            </w:r>
            <w:proofErr w:type="spellStart"/>
            <w:r w:rsidRPr="00972080">
              <w:rPr>
                <w:rFonts w:ascii="Times New Roman" w:hAnsi="Times New Roman"/>
                <w:b/>
                <w:bCs/>
                <w:i/>
                <w:sz w:val="24"/>
                <w:szCs w:val="24"/>
              </w:rPr>
              <w:t>проблематизация</w:t>
            </w:r>
            <w:proofErr w:type="spellEnd"/>
          </w:p>
        </w:tc>
        <w:tc>
          <w:tcPr>
            <w:tcW w:w="608" w:type="pct"/>
            <w:shd w:val="clear" w:color="auto" w:fill="D9E2F3" w:themeFill="accent1" w:themeFillTint="33"/>
            <w:vAlign w:val="center"/>
          </w:tcPr>
          <w:p w14:paraId="099CACB7"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12</w:t>
            </w:r>
          </w:p>
        </w:tc>
        <w:tc>
          <w:tcPr>
            <w:tcW w:w="637" w:type="pct"/>
            <w:shd w:val="clear" w:color="auto" w:fill="D9E2F3" w:themeFill="accent1" w:themeFillTint="33"/>
            <w:vAlign w:val="center"/>
          </w:tcPr>
          <w:p w14:paraId="5A9A9BCE" w14:textId="77777777" w:rsidR="00003F47" w:rsidRPr="00972080" w:rsidRDefault="00003F47" w:rsidP="00CD71BD">
            <w:pPr>
              <w:spacing w:after="0" w:line="240" w:lineRule="auto"/>
              <w:jc w:val="center"/>
              <w:rPr>
                <w:rFonts w:ascii="Times New Roman" w:hAnsi="Times New Roman"/>
                <w:b/>
                <w:bCs/>
                <w:iCs/>
                <w:sz w:val="24"/>
                <w:szCs w:val="24"/>
              </w:rPr>
            </w:pPr>
          </w:p>
        </w:tc>
      </w:tr>
      <w:tr w:rsidR="00003F47" w:rsidRPr="00972080" w14:paraId="26C11107" w14:textId="77777777" w:rsidTr="00A22EE4">
        <w:trPr>
          <w:trHeight w:val="225"/>
        </w:trPr>
        <w:tc>
          <w:tcPr>
            <w:tcW w:w="781" w:type="pct"/>
            <w:vMerge w:val="restart"/>
          </w:tcPr>
          <w:p w14:paraId="669B0D74"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1.1</w:t>
            </w:r>
          </w:p>
          <w:p w14:paraId="65600F0D" w14:textId="77777777" w:rsidR="00003F47" w:rsidRPr="00972080" w:rsidRDefault="00003F47" w:rsidP="00CD71BD">
            <w:pPr>
              <w:spacing w:after="0" w:line="240" w:lineRule="auto"/>
              <w:jc w:val="center"/>
              <w:rPr>
                <w:rFonts w:ascii="Times New Roman" w:hAnsi="Times New Roman"/>
                <w:sz w:val="24"/>
                <w:szCs w:val="24"/>
              </w:rPr>
            </w:pPr>
            <w:r w:rsidRPr="00972080">
              <w:rPr>
                <w:rFonts w:ascii="Times New Roman" w:hAnsi="Times New Roman"/>
                <w:sz w:val="24"/>
                <w:szCs w:val="24"/>
              </w:rPr>
              <w:t>Основные понятия и методология бережливого производства</w:t>
            </w:r>
          </w:p>
        </w:tc>
        <w:tc>
          <w:tcPr>
            <w:tcW w:w="2974" w:type="pct"/>
          </w:tcPr>
          <w:p w14:paraId="312E65DA"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b/>
                <w:bCs/>
                <w:sz w:val="24"/>
                <w:szCs w:val="24"/>
              </w:rPr>
              <w:t>Содержание учебного материала</w:t>
            </w:r>
          </w:p>
        </w:tc>
        <w:tc>
          <w:tcPr>
            <w:tcW w:w="608" w:type="pct"/>
          </w:tcPr>
          <w:p w14:paraId="5C0626E6"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4</w:t>
            </w:r>
          </w:p>
        </w:tc>
        <w:tc>
          <w:tcPr>
            <w:tcW w:w="637" w:type="pct"/>
            <w:vMerge w:val="restart"/>
          </w:tcPr>
          <w:p w14:paraId="730F2310" w14:textId="77777777" w:rsidR="00003F47" w:rsidRPr="00972080" w:rsidRDefault="00003F47" w:rsidP="00CD71BD">
            <w:pPr>
              <w:spacing w:after="0" w:line="240" w:lineRule="auto"/>
              <w:jc w:val="center"/>
              <w:rPr>
                <w:rFonts w:ascii="Times New Roman" w:hAnsi="Times New Roman"/>
                <w:bCs/>
                <w:iCs/>
                <w:sz w:val="24"/>
                <w:szCs w:val="24"/>
              </w:rPr>
            </w:pPr>
            <w:r w:rsidRPr="00972080">
              <w:rPr>
                <w:rFonts w:ascii="Times New Roman" w:hAnsi="Times New Roman"/>
                <w:bCs/>
                <w:iCs/>
                <w:sz w:val="24"/>
                <w:szCs w:val="24"/>
              </w:rPr>
              <w:t>ОК 07</w:t>
            </w:r>
          </w:p>
        </w:tc>
      </w:tr>
      <w:tr w:rsidR="00003F47" w:rsidRPr="00972080" w14:paraId="58CFD93B" w14:textId="77777777" w:rsidTr="00A22EE4">
        <w:trPr>
          <w:trHeight w:val="315"/>
        </w:trPr>
        <w:tc>
          <w:tcPr>
            <w:tcW w:w="781" w:type="pct"/>
            <w:vMerge/>
          </w:tcPr>
          <w:p w14:paraId="57B708E4" w14:textId="77777777" w:rsidR="00003F47" w:rsidRPr="00972080" w:rsidRDefault="00003F47" w:rsidP="00CD71BD">
            <w:pPr>
              <w:spacing w:after="0" w:line="240" w:lineRule="auto"/>
              <w:jc w:val="center"/>
              <w:rPr>
                <w:rFonts w:ascii="Times New Roman" w:hAnsi="Times New Roman"/>
                <w:b/>
                <w:bCs/>
                <w:sz w:val="24"/>
                <w:szCs w:val="24"/>
              </w:rPr>
            </w:pPr>
          </w:p>
        </w:tc>
        <w:tc>
          <w:tcPr>
            <w:tcW w:w="2974" w:type="pct"/>
          </w:tcPr>
          <w:p w14:paraId="23DCFA62"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Цели, задачи учебной дисциплины «Основы бережливого производства».</w:t>
            </w:r>
          </w:p>
          <w:p w14:paraId="6F7E3620"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Предпосылки формирования концепции бережливого производства (БП).</w:t>
            </w:r>
          </w:p>
          <w:p w14:paraId="57EF5020"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 xml:space="preserve">Принципы и концепция системы БП. </w:t>
            </w:r>
          </w:p>
          <w:p w14:paraId="12E1C80D"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 xml:space="preserve">Серия ГОСТ Р «Бережливое производство». </w:t>
            </w:r>
          </w:p>
          <w:p w14:paraId="7AC447D4"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Идеи бережливого производства в условиях современного рынка</w:t>
            </w:r>
            <w:r w:rsidRPr="00972080">
              <w:t>.</w:t>
            </w:r>
          </w:p>
        </w:tc>
        <w:tc>
          <w:tcPr>
            <w:tcW w:w="608" w:type="pct"/>
          </w:tcPr>
          <w:p w14:paraId="57047731"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2</w:t>
            </w:r>
          </w:p>
        </w:tc>
        <w:tc>
          <w:tcPr>
            <w:tcW w:w="637" w:type="pct"/>
            <w:vMerge/>
          </w:tcPr>
          <w:p w14:paraId="615D7149" w14:textId="77777777" w:rsidR="00003F47" w:rsidRPr="00972080" w:rsidRDefault="00003F47" w:rsidP="00CD71BD">
            <w:pPr>
              <w:spacing w:after="0" w:line="240" w:lineRule="auto"/>
              <w:jc w:val="both"/>
              <w:rPr>
                <w:rFonts w:ascii="Times New Roman" w:hAnsi="Times New Roman"/>
                <w:b/>
                <w:bCs/>
                <w:i/>
                <w:iCs/>
                <w:sz w:val="24"/>
                <w:szCs w:val="24"/>
              </w:rPr>
            </w:pPr>
          </w:p>
        </w:tc>
      </w:tr>
      <w:tr w:rsidR="00003F47" w:rsidRPr="00972080" w14:paraId="6EEC9417" w14:textId="77777777" w:rsidTr="00A22EE4">
        <w:trPr>
          <w:trHeight w:val="389"/>
        </w:trPr>
        <w:tc>
          <w:tcPr>
            <w:tcW w:w="781" w:type="pct"/>
            <w:vMerge/>
          </w:tcPr>
          <w:p w14:paraId="38CD92DD" w14:textId="77777777" w:rsidR="00003F47" w:rsidRPr="00972080" w:rsidRDefault="00003F47" w:rsidP="00CD71BD">
            <w:pPr>
              <w:spacing w:after="0" w:line="240" w:lineRule="auto"/>
              <w:jc w:val="both"/>
              <w:rPr>
                <w:rFonts w:ascii="Times New Roman" w:hAnsi="Times New Roman"/>
                <w:b/>
                <w:bCs/>
                <w:sz w:val="24"/>
                <w:szCs w:val="24"/>
              </w:rPr>
            </w:pPr>
          </w:p>
        </w:tc>
        <w:tc>
          <w:tcPr>
            <w:tcW w:w="2974" w:type="pct"/>
          </w:tcPr>
          <w:p w14:paraId="4187E760"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В том числе практических занятий</w:t>
            </w:r>
          </w:p>
          <w:p w14:paraId="15C42578"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bCs/>
                <w:iCs/>
                <w:sz w:val="24"/>
                <w:szCs w:val="24"/>
              </w:rPr>
              <w:t>Практическое занятие № 1.1. «</w:t>
            </w:r>
            <w:r w:rsidRPr="00972080">
              <w:rPr>
                <w:rFonts w:ascii="Times New Roman" w:hAnsi="Times New Roman"/>
                <w:sz w:val="24"/>
                <w:szCs w:val="24"/>
              </w:rPr>
              <w:t>ФАБРИКА ПРОЦЕССОВ»</w:t>
            </w:r>
          </w:p>
        </w:tc>
        <w:tc>
          <w:tcPr>
            <w:tcW w:w="608" w:type="pct"/>
          </w:tcPr>
          <w:p w14:paraId="20DE2D09" w14:textId="77777777" w:rsidR="00003F47" w:rsidRPr="00972080" w:rsidRDefault="00003F47" w:rsidP="00CD71BD">
            <w:pPr>
              <w:spacing w:after="0" w:line="240" w:lineRule="auto"/>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06726DD7" w14:textId="77777777" w:rsidR="00003F47" w:rsidRPr="00972080" w:rsidRDefault="00003F47" w:rsidP="00CD71BD">
            <w:pPr>
              <w:spacing w:after="0" w:line="240" w:lineRule="auto"/>
              <w:jc w:val="both"/>
              <w:rPr>
                <w:rFonts w:ascii="Times New Roman" w:hAnsi="Times New Roman"/>
                <w:b/>
                <w:bCs/>
                <w:i/>
                <w:iCs/>
                <w:sz w:val="24"/>
                <w:szCs w:val="24"/>
              </w:rPr>
            </w:pPr>
          </w:p>
        </w:tc>
      </w:tr>
      <w:tr w:rsidR="00003F47" w:rsidRPr="00972080" w14:paraId="56764249" w14:textId="77777777" w:rsidTr="00A22EE4">
        <w:trPr>
          <w:trHeight w:val="389"/>
        </w:trPr>
        <w:tc>
          <w:tcPr>
            <w:tcW w:w="781" w:type="pct"/>
            <w:vMerge/>
          </w:tcPr>
          <w:p w14:paraId="04FA1F09" w14:textId="77777777" w:rsidR="00003F47" w:rsidRPr="00972080" w:rsidRDefault="00003F47" w:rsidP="00CD71BD">
            <w:pPr>
              <w:spacing w:after="0" w:line="240" w:lineRule="auto"/>
              <w:jc w:val="both"/>
              <w:rPr>
                <w:rFonts w:ascii="Times New Roman" w:hAnsi="Times New Roman"/>
                <w:b/>
                <w:bCs/>
                <w:sz w:val="24"/>
                <w:szCs w:val="24"/>
              </w:rPr>
            </w:pPr>
          </w:p>
        </w:tc>
        <w:tc>
          <w:tcPr>
            <w:tcW w:w="2974" w:type="pct"/>
          </w:tcPr>
          <w:p w14:paraId="0A85464F"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 xml:space="preserve">Самостоятельная работа обучающихся </w:t>
            </w:r>
          </w:p>
          <w:p w14:paraId="35E6F45B" w14:textId="77777777"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bCs/>
                <w:sz w:val="24"/>
                <w:szCs w:val="24"/>
              </w:rPr>
              <w:t>Работа с основными информационными источниками. Основные принципы БП в профессиональной деятельности (области применения и конкурентные преимущества использования)</w:t>
            </w:r>
          </w:p>
        </w:tc>
        <w:tc>
          <w:tcPr>
            <w:tcW w:w="608" w:type="pct"/>
          </w:tcPr>
          <w:p w14:paraId="78390E9D" w14:textId="732793B6" w:rsidR="00003F47" w:rsidRPr="00972080" w:rsidRDefault="00003F47" w:rsidP="00CD71B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637" w:type="pct"/>
            <w:vMerge/>
          </w:tcPr>
          <w:p w14:paraId="3FF288C8" w14:textId="77777777" w:rsidR="00003F47" w:rsidRPr="00972080" w:rsidRDefault="00003F47" w:rsidP="00CD71BD">
            <w:pPr>
              <w:spacing w:after="0" w:line="240" w:lineRule="auto"/>
              <w:jc w:val="both"/>
              <w:rPr>
                <w:rFonts w:ascii="Times New Roman" w:hAnsi="Times New Roman"/>
                <w:b/>
                <w:bCs/>
                <w:i/>
                <w:iCs/>
                <w:sz w:val="24"/>
                <w:szCs w:val="24"/>
              </w:rPr>
            </w:pPr>
          </w:p>
        </w:tc>
      </w:tr>
      <w:tr w:rsidR="00003F47" w:rsidRPr="00972080" w14:paraId="5A2CFE89" w14:textId="77777777" w:rsidTr="00A22EE4">
        <w:trPr>
          <w:trHeight w:val="307"/>
        </w:trPr>
        <w:tc>
          <w:tcPr>
            <w:tcW w:w="781" w:type="pct"/>
            <w:vMerge w:val="restart"/>
          </w:tcPr>
          <w:p w14:paraId="11D9DE5D"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1.2</w:t>
            </w:r>
          </w:p>
          <w:p w14:paraId="6E344237" w14:textId="77777777" w:rsidR="00003F47" w:rsidRPr="00972080" w:rsidRDefault="00003F47" w:rsidP="00CD71BD">
            <w:pPr>
              <w:spacing w:after="0" w:line="240" w:lineRule="auto"/>
              <w:jc w:val="center"/>
              <w:rPr>
                <w:rFonts w:ascii="Times New Roman" w:hAnsi="Times New Roman"/>
                <w:sz w:val="24"/>
                <w:szCs w:val="24"/>
              </w:rPr>
            </w:pPr>
            <w:r w:rsidRPr="00972080">
              <w:rPr>
                <w:rFonts w:ascii="Times New Roman" w:hAnsi="Times New Roman"/>
                <w:sz w:val="24"/>
                <w:szCs w:val="24"/>
              </w:rPr>
              <w:t>Бережливый проект. Картирование потока создания ценности. Потери и действия, добавляющие ценность</w:t>
            </w:r>
          </w:p>
        </w:tc>
        <w:tc>
          <w:tcPr>
            <w:tcW w:w="2974" w:type="pct"/>
          </w:tcPr>
          <w:p w14:paraId="65DD2D2B" w14:textId="77777777" w:rsidR="00003F47" w:rsidRPr="00972080" w:rsidRDefault="00003F47" w:rsidP="00CD71BD">
            <w:pPr>
              <w:spacing w:after="0" w:line="240" w:lineRule="auto"/>
              <w:jc w:val="both"/>
              <w:rPr>
                <w:rFonts w:ascii="Times New Roman" w:hAnsi="Times New Roman"/>
                <w:b/>
                <w:bCs/>
                <w:i/>
                <w:sz w:val="24"/>
                <w:szCs w:val="24"/>
              </w:rPr>
            </w:pPr>
            <w:r w:rsidRPr="00972080">
              <w:rPr>
                <w:rFonts w:ascii="Times New Roman" w:hAnsi="Times New Roman"/>
                <w:b/>
                <w:bCs/>
                <w:sz w:val="24"/>
                <w:szCs w:val="24"/>
              </w:rPr>
              <w:t>Содержание учебного материала</w:t>
            </w:r>
          </w:p>
        </w:tc>
        <w:tc>
          <w:tcPr>
            <w:tcW w:w="608" w:type="pct"/>
          </w:tcPr>
          <w:p w14:paraId="711AA7C1" w14:textId="77777777" w:rsidR="00003F47" w:rsidRPr="00972080" w:rsidRDefault="00003F47" w:rsidP="00CD71BD">
            <w:pPr>
              <w:suppressAutoHyphens/>
              <w:spacing w:after="0" w:line="240" w:lineRule="auto"/>
              <w:jc w:val="center"/>
              <w:rPr>
                <w:rFonts w:ascii="Times New Roman" w:hAnsi="Times New Roman"/>
                <w:b/>
                <w:bCs/>
                <w:sz w:val="24"/>
                <w:szCs w:val="24"/>
              </w:rPr>
            </w:pPr>
            <w:r w:rsidRPr="00972080">
              <w:rPr>
                <w:rFonts w:ascii="Times New Roman" w:hAnsi="Times New Roman"/>
                <w:b/>
                <w:bCs/>
                <w:sz w:val="24"/>
                <w:szCs w:val="24"/>
              </w:rPr>
              <w:t>4</w:t>
            </w:r>
          </w:p>
        </w:tc>
        <w:tc>
          <w:tcPr>
            <w:tcW w:w="637" w:type="pct"/>
            <w:vMerge w:val="restart"/>
          </w:tcPr>
          <w:p w14:paraId="26A28EDA" w14:textId="77777777" w:rsidR="00003F47" w:rsidRPr="00972080" w:rsidRDefault="00003F47" w:rsidP="00CD71BD">
            <w:pPr>
              <w:spacing w:after="0" w:line="240" w:lineRule="auto"/>
              <w:jc w:val="center"/>
              <w:rPr>
                <w:rFonts w:ascii="Times New Roman" w:hAnsi="Times New Roman"/>
                <w:bCs/>
                <w:iCs/>
                <w:sz w:val="24"/>
                <w:szCs w:val="24"/>
              </w:rPr>
            </w:pPr>
            <w:r w:rsidRPr="00972080">
              <w:rPr>
                <w:rFonts w:ascii="Times New Roman" w:hAnsi="Times New Roman"/>
                <w:bCs/>
                <w:iCs/>
                <w:sz w:val="24"/>
                <w:szCs w:val="24"/>
              </w:rPr>
              <w:t>ОК 07</w:t>
            </w:r>
          </w:p>
          <w:p w14:paraId="454EFEDC" w14:textId="77777777" w:rsidR="00003F47" w:rsidRPr="00003F47" w:rsidRDefault="00003F47" w:rsidP="00CD71BD">
            <w:pPr>
              <w:spacing w:after="0" w:line="240" w:lineRule="auto"/>
              <w:jc w:val="center"/>
              <w:rPr>
                <w:rFonts w:ascii="Times New Roman" w:hAnsi="Times New Roman"/>
                <w:bCs/>
                <w:iCs/>
                <w:sz w:val="24"/>
                <w:szCs w:val="24"/>
              </w:rPr>
            </w:pPr>
            <w:r w:rsidRPr="00003F47">
              <w:rPr>
                <w:rFonts w:ascii="Times New Roman" w:hAnsi="Times New Roman"/>
                <w:bCs/>
                <w:iCs/>
                <w:sz w:val="24"/>
                <w:szCs w:val="24"/>
              </w:rPr>
              <w:t>ОК 03</w:t>
            </w:r>
            <w:r w:rsidRPr="00003F47">
              <w:rPr>
                <w:rStyle w:val="a5"/>
                <w:rFonts w:ascii="Times New Roman" w:hAnsi="Times New Roman"/>
                <w:bCs/>
                <w:iCs/>
                <w:sz w:val="24"/>
                <w:szCs w:val="24"/>
              </w:rPr>
              <w:footnoteReference w:id="3"/>
            </w:r>
          </w:p>
          <w:p w14:paraId="02942A92" w14:textId="77777777" w:rsidR="00003F47" w:rsidRPr="00972080" w:rsidRDefault="00003F47" w:rsidP="00CD71BD">
            <w:pPr>
              <w:spacing w:after="0" w:line="240" w:lineRule="auto"/>
              <w:jc w:val="center"/>
              <w:rPr>
                <w:rFonts w:ascii="Times New Roman" w:hAnsi="Times New Roman"/>
                <w:bCs/>
                <w:iCs/>
                <w:sz w:val="24"/>
                <w:szCs w:val="24"/>
              </w:rPr>
            </w:pPr>
            <w:r w:rsidRPr="00972080">
              <w:rPr>
                <w:rFonts w:ascii="Times New Roman" w:hAnsi="Times New Roman"/>
                <w:bCs/>
                <w:iCs/>
                <w:sz w:val="24"/>
                <w:szCs w:val="24"/>
              </w:rPr>
              <w:t>ПК…</w:t>
            </w:r>
          </w:p>
          <w:p w14:paraId="0931E50E"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iCs/>
                <w:sz w:val="24"/>
                <w:szCs w:val="24"/>
              </w:rPr>
              <w:t>ЛР…</w:t>
            </w:r>
          </w:p>
        </w:tc>
      </w:tr>
      <w:tr w:rsidR="00003F47" w:rsidRPr="00972080" w14:paraId="3DB055DF" w14:textId="77777777" w:rsidTr="00A22EE4">
        <w:trPr>
          <w:trHeight w:val="597"/>
        </w:trPr>
        <w:tc>
          <w:tcPr>
            <w:tcW w:w="781" w:type="pct"/>
            <w:vMerge/>
          </w:tcPr>
          <w:p w14:paraId="0B2DC44D"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75D06FCC"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 xml:space="preserve">Поток создания ценности. </w:t>
            </w:r>
          </w:p>
          <w:p w14:paraId="585DDD4B"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Принципы картирования процесса.</w:t>
            </w:r>
          </w:p>
          <w:p w14:paraId="23FF6D93" w14:textId="505A9C89"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Цели применения карт потоков. Виды картирования. Этапы проведения кар</w:t>
            </w:r>
            <w:r>
              <w:rPr>
                <w:rFonts w:ascii="Times New Roman" w:hAnsi="Times New Roman"/>
                <w:sz w:val="24"/>
                <w:szCs w:val="24"/>
              </w:rPr>
              <w:t>т</w:t>
            </w:r>
            <w:r w:rsidRPr="00972080">
              <w:rPr>
                <w:rFonts w:ascii="Times New Roman" w:hAnsi="Times New Roman"/>
                <w:sz w:val="24"/>
                <w:szCs w:val="24"/>
              </w:rPr>
              <w:t>ирования.</w:t>
            </w:r>
          </w:p>
          <w:p w14:paraId="191B6663"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Инструменты картирования потока создания ценности.</w:t>
            </w:r>
          </w:p>
          <w:p w14:paraId="4B33B077"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 xml:space="preserve">Карта целевого состояния потока создания ценности. </w:t>
            </w:r>
          </w:p>
          <w:p w14:paraId="1905B088"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Карта идеального состояния потока создания ценности.</w:t>
            </w:r>
          </w:p>
          <w:p w14:paraId="0A520915"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Карта текущего состояния потока создания ценности.</w:t>
            </w:r>
          </w:p>
          <w:p w14:paraId="08331C89"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Типичные ошибки при картировании.</w:t>
            </w:r>
          </w:p>
        </w:tc>
        <w:tc>
          <w:tcPr>
            <w:tcW w:w="608" w:type="pct"/>
          </w:tcPr>
          <w:p w14:paraId="2BDA6633" w14:textId="77777777" w:rsidR="00003F47" w:rsidRPr="00972080" w:rsidRDefault="00003F47"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748F6F5E"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42BB8CC8" w14:textId="77777777" w:rsidTr="00A22EE4">
        <w:trPr>
          <w:trHeight w:val="454"/>
        </w:trPr>
        <w:tc>
          <w:tcPr>
            <w:tcW w:w="781" w:type="pct"/>
            <w:vMerge/>
          </w:tcPr>
          <w:p w14:paraId="30DB1511"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5FC40AD6"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В том числе практических занятий</w:t>
            </w:r>
          </w:p>
          <w:p w14:paraId="7EE08F87" w14:textId="046E0F53" w:rsidR="00003F47" w:rsidRPr="00972080" w:rsidRDefault="00003F47" w:rsidP="00CD71BD">
            <w:pPr>
              <w:spacing w:after="0" w:line="240" w:lineRule="auto"/>
              <w:jc w:val="both"/>
              <w:rPr>
                <w:rFonts w:ascii="Times New Roman" w:hAnsi="Times New Roman"/>
                <w:bCs/>
                <w:iCs/>
                <w:sz w:val="24"/>
                <w:szCs w:val="24"/>
              </w:rPr>
            </w:pPr>
            <w:r w:rsidRPr="00972080">
              <w:rPr>
                <w:rFonts w:ascii="Times New Roman" w:hAnsi="Times New Roman"/>
                <w:bCs/>
                <w:iCs/>
                <w:sz w:val="24"/>
                <w:szCs w:val="24"/>
              </w:rPr>
              <w:t>Практическое занятие № 1.2. Выбор темы бережливого проекта для команды. 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в соответствии с</w:t>
            </w:r>
            <w:r>
              <w:rPr>
                <w:rFonts w:ascii="Times New Roman" w:hAnsi="Times New Roman"/>
                <w:bCs/>
                <w:iCs/>
                <w:sz w:val="24"/>
                <w:szCs w:val="24"/>
              </w:rPr>
              <w:t xml:space="preserve"> </w:t>
            </w:r>
            <w:r w:rsidRPr="00972080">
              <w:rPr>
                <w:rFonts w:ascii="Times New Roman" w:hAnsi="Times New Roman"/>
                <w:bCs/>
                <w:iCs/>
                <w:sz w:val="24"/>
                <w:szCs w:val="24"/>
              </w:rPr>
              <w:t>предложенным алгоритмом</w:t>
            </w:r>
            <w:r w:rsidRPr="00972080">
              <w:rPr>
                <w:rStyle w:val="a5"/>
                <w:rFonts w:ascii="Times New Roman" w:hAnsi="Times New Roman"/>
                <w:bCs/>
                <w:iCs/>
                <w:sz w:val="24"/>
                <w:szCs w:val="24"/>
              </w:rPr>
              <w:footnoteReference w:id="4"/>
            </w:r>
            <w:r w:rsidRPr="00972080">
              <w:rPr>
                <w:rFonts w:ascii="Times New Roman" w:hAnsi="Times New Roman"/>
                <w:bCs/>
                <w:iCs/>
                <w:sz w:val="24"/>
                <w:szCs w:val="24"/>
              </w:rPr>
              <w:t>.</w:t>
            </w:r>
          </w:p>
        </w:tc>
        <w:tc>
          <w:tcPr>
            <w:tcW w:w="608" w:type="pct"/>
          </w:tcPr>
          <w:p w14:paraId="07EF1B71" w14:textId="77777777" w:rsidR="00003F47" w:rsidRPr="00972080" w:rsidRDefault="00003F47"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7AFC7904"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1D1A389B" w14:textId="77777777" w:rsidTr="00A22EE4">
        <w:trPr>
          <w:trHeight w:val="454"/>
        </w:trPr>
        <w:tc>
          <w:tcPr>
            <w:tcW w:w="781" w:type="pct"/>
            <w:vMerge/>
          </w:tcPr>
          <w:p w14:paraId="3014B816"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25E6FF42"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Самостоятельная работа обучающихся</w:t>
            </w:r>
          </w:p>
          <w:p w14:paraId="29DB4398"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Cs/>
                <w:iCs/>
                <w:sz w:val="24"/>
                <w:szCs w:val="24"/>
              </w:rPr>
              <w:t>Разработка анкеты для оценки ценности результата деятельности (услуги/продукта) глазами заказчика</w:t>
            </w:r>
          </w:p>
        </w:tc>
        <w:tc>
          <w:tcPr>
            <w:tcW w:w="608" w:type="pct"/>
          </w:tcPr>
          <w:p w14:paraId="5BBCF609" w14:textId="77777777" w:rsidR="00003F47" w:rsidRPr="00972080" w:rsidRDefault="00003F47" w:rsidP="00CD71BD">
            <w:pPr>
              <w:suppressAutoHyphens/>
              <w:spacing w:after="0" w:line="240" w:lineRule="auto"/>
              <w:jc w:val="center"/>
              <w:rPr>
                <w:rFonts w:ascii="Times New Roman" w:hAnsi="Times New Roman"/>
                <w:bCs/>
                <w:sz w:val="24"/>
                <w:szCs w:val="24"/>
              </w:rPr>
            </w:pPr>
          </w:p>
        </w:tc>
        <w:tc>
          <w:tcPr>
            <w:tcW w:w="637" w:type="pct"/>
            <w:vMerge/>
          </w:tcPr>
          <w:p w14:paraId="7B378C9C"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52383CAB" w14:textId="77777777" w:rsidTr="00A22EE4">
        <w:trPr>
          <w:trHeight w:val="438"/>
        </w:trPr>
        <w:tc>
          <w:tcPr>
            <w:tcW w:w="781" w:type="pct"/>
            <w:vMerge w:val="restart"/>
          </w:tcPr>
          <w:p w14:paraId="11FA5692"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1.3</w:t>
            </w:r>
          </w:p>
          <w:p w14:paraId="4BD7E4B9" w14:textId="77777777" w:rsidR="00003F47" w:rsidRPr="00972080" w:rsidRDefault="00003F47" w:rsidP="00CD71BD">
            <w:pPr>
              <w:spacing w:after="0" w:line="240" w:lineRule="auto"/>
              <w:jc w:val="center"/>
              <w:rPr>
                <w:rFonts w:ascii="Times New Roman" w:hAnsi="Times New Roman"/>
                <w:sz w:val="24"/>
                <w:szCs w:val="24"/>
              </w:rPr>
            </w:pPr>
            <w:r w:rsidRPr="00972080">
              <w:rPr>
                <w:rFonts w:ascii="Times New Roman" w:hAnsi="Times New Roman"/>
                <w:sz w:val="24"/>
                <w:szCs w:val="24"/>
              </w:rPr>
              <w:t>Методы решения проблем</w:t>
            </w:r>
          </w:p>
        </w:tc>
        <w:tc>
          <w:tcPr>
            <w:tcW w:w="2974" w:type="pct"/>
          </w:tcPr>
          <w:p w14:paraId="346E6433"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b/>
                <w:bCs/>
                <w:sz w:val="24"/>
                <w:szCs w:val="24"/>
              </w:rPr>
              <w:t>Содержание учебного материала</w:t>
            </w:r>
          </w:p>
        </w:tc>
        <w:tc>
          <w:tcPr>
            <w:tcW w:w="608" w:type="pct"/>
          </w:tcPr>
          <w:p w14:paraId="0A06CDF3" w14:textId="77777777" w:rsidR="00003F47" w:rsidRPr="00972080" w:rsidRDefault="00003F47" w:rsidP="00CD71BD">
            <w:pPr>
              <w:suppressAutoHyphens/>
              <w:spacing w:after="0" w:line="240" w:lineRule="auto"/>
              <w:jc w:val="center"/>
              <w:rPr>
                <w:rFonts w:ascii="Times New Roman" w:hAnsi="Times New Roman"/>
                <w:b/>
                <w:bCs/>
                <w:sz w:val="24"/>
                <w:szCs w:val="24"/>
              </w:rPr>
            </w:pPr>
            <w:r w:rsidRPr="00972080">
              <w:rPr>
                <w:rFonts w:ascii="Times New Roman" w:hAnsi="Times New Roman"/>
                <w:b/>
                <w:bCs/>
                <w:sz w:val="24"/>
                <w:szCs w:val="24"/>
              </w:rPr>
              <w:t>4</w:t>
            </w:r>
          </w:p>
        </w:tc>
        <w:tc>
          <w:tcPr>
            <w:tcW w:w="637" w:type="pct"/>
            <w:vMerge w:val="restart"/>
          </w:tcPr>
          <w:p w14:paraId="42179973" w14:textId="77777777" w:rsidR="00003F47" w:rsidRPr="00972080" w:rsidRDefault="00003F47" w:rsidP="00CD71BD">
            <w:pPr>
              <w:spacing w:after="0" w:line="240" w:lineRule="auto"/>
              <w:jc w:val="center"/>
              <w:rPr>
                <w:rFonts w:ascii="Times New Roman" w:hAnsi="Times New Roman"/>
                <w:bCs/>
                <w:iCs/>
                <w:sz w:val="24"/>
                <w:szCs w:val="24"/>
              </w:rPr>
            </w:pPr>
            <w:r w:rsidRPr="00972080">
              <w:rPr>
                <w:rFonts w:ascii="Times New Roman" w:hAnsi="Times New Roman"/>
                <w:bCs/>
                <w:iCs/>
                <w:sz w:val="24"/>
                <w:szCs w:val="24"/>
              </w:rPr>
              <w:t>ОК 07</w:t>
            </w:r>
          </w:p>
          <w:p w14:paraId="1E66B722" w14:textId="77777777" w:rsidR="00003F47" w:rsidRPr="00003F47" w:rsidRDefault="00003F47" w:rsidP="00CD71BD">
            <w:pPr>
              <w:spacing w:after="0" w:line="240" w:lineRule="auto"/>
              <w:jc w:val="center"/>
              <w:rPr>
                <w:rFonts w:ascii="Times New Roman" w:hAnsi="Times New Roman"/>
                <w:bCs/>
                <w:iCs/>
                <w:sz w:val="24"/>
                <w:szCs w:val="24"/>
              </w:rPr>
            </w:pPr>
            <w:r w:rsidRPr="00003F47">
              <w:rPr>
                <w:rFonts w:ascii="Times New Roman" w:hAnsi="Times New Roman"/>
                <w:bCs/>
                <w:iCs/>
                <w:sz w:val="24"/>
                <w:szCs w:val="24"/>
              </w:rPr>
              <w:t>ОК 01</w:t>
            </w:r>
            <w:r w:rsidRPr="00003F47">
              <w:rPr>
                <w:rStyle w:val="a5"/>
                <w:rFonts w:ascii="Times New Roman" w:hAnsi="Times New Roman"/>
                <w:bCs/>
                <w:iCs/>
                <w:sz w:val="24"/>
                <w:szCs w:val="24"/>
              </w:rPr>
              <w:footnoteReference w:id="5"/>
            </w:r>
          </w:p>
          <w:p w14:paraId="4897F9F0" w14:textId="77777777" w:rsidR="00003F47" w:rsidRPr="00972080" w:rsidRDefault="00003F47" w:rsidP="00003F47">
            <w:pPr>
              <w:spacing w:after="0" w:line="240" w:lineRule="auto"/>
              <w:jc w:val="center"/>
              <w:rPr>
                <w:rFonts w:ascii="Times New Roman" w:hAnsi="Times New Roman"/>
                <w:bCs/>
                <w:iCs/>
                <w:sz w:val="24"/>
                <w:szCs w:val="24"/>
              </w:rPr>
            </w:pPr>
            <w:r w:rsidRPr="00972080">
              <w:rPr>
                <w:rFonts w:ascii="Times New Roman" w:hAnsi="Times New Roman"/>
                <w:bCs/>
                <w:iCs/>
                <w:sz w:val="24"/>
                <w:szCs w:val="24"/>
              </w:rPr>
              <w:t>ПК…</w:t>
            </w:r>
          </w:p>
          <w:p w14:paraId="658C4B79" w14:textId="095C4B0D" w:rsidR="00003F47" w:rsidRPr="00972080" w:rsidRDefault="00003F47" w:rsidP="00003F47">
            <w:pPr>
              <w:spacing w:after="0" w:line="240" w:lineRule="auto"/>
              <w:jc w:val="center"/>
              <w:rPr>
                <w:rFonts w:ascii="Times New Roman" w:hAnsi="Times New Roman"/>
                <w:bCs/>
                <w:sz w:val="24"/>
                <w:szCs w:val="24"/>
              </w:rPr>
            </w:pPr>
            <w:r w:rsidRPr="00972080">
              <w:rPr>
                <w:rFonts w:ascii="Times New Roman" w:hAnsi="Times New Roman"/>
                <w:bCs/>
                <w:iCs/>
                <w:sz w:val="24"/>
                <w:szCs w:val="24"/>
              </w:rPr>
              <w:t>ЛР…</w:t>
            </w:r>
          </w:p>
        </w:tc>
      </w:tr>
      <w:tr w:rsidR="00003F47" w:rsidRPr="00972080" w14:paraId="704BECB2" w14:textId="77777777" w:rsidTr="00A22EE4">
        <w:trPr>
          <w:trHeight w:val="1476"/>
        </w:trPr>
        <w:tc>
          <w:tcPr>
            <w:tcW w:w="781" w:type="pct"/>
            <w:vMerge/>
          </w:tcPr>
          <w:p w14:paraId="527C528C"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0677AA51"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Проблемно-ориентированное мышление.</w:t>
            </w:r>
          </w:p>
          <w:p w14:paraId="37CD96A8"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Понятие «проблема», определение и формулирование проблемы.</w:t>
            </w:r>
          </w:p>
          <w:p w14:paraId="65196B78"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 xml:space="preserve">Определение ключевых причин возникновения проблемы. </w:t>
            </w:r>
          </w:p>
          <w:p w14:paraId="1B3CBC87"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Технологии анализа проблем:</w:t>
            </w:r>
          </w:p>
          <w:p w14:paraId="04194A08"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 xml:space="preserve">фиксация проблемы; </w:t>
            </w:r>
          </w:p>
          <w:p w14:paraId="5939D737"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детализация проблемы;</w:t>
            </w:r>
          </w:p>
          <w:p w14:paraId="1B024FAB"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определение отклонения;</w:t>
            </w:r>
          </w:p>
          <w:p w14:paraId="42B7222C"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изучение причины возникновения проблемы;</w:t>
            </w:r>
          </w:p>
          <w:p w14:paraId="06A6BDAA"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разработка корректирующих мероприятий;</w:t>
            </w:r>
          </w:p>
          <w:p w14:paraId="45C6E7C4"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реализация корректирующих мероприятий;</w:t>
            </w:r>
          </w:p>
          <w:p w14:paraId="7AB62F34" w14:textId="77777777" w:rsidR="00003F47" w:rsidRPr="00972080" w:rsidRDefault="00003F47" w:rsidP="00003F47">
            <w:pPr>
              <w:pStyle w:val="a9"/>
              <w:numPr>
                <w:ilvl w:val="0"/>
                <w:numId w:val="6"/>
              </w:numPr>
              <w:spacing w:after="0" w:line="240" w:lineRule="auto"/>
              <w:rPr>
                <w:rFonts w:ascii="Times New Roman" w:hAnsi="Times New Roman"/>
                <w:sz w:val="24"/>
                <w:szCs w:val="24"/>
              </w:rPr>
            </w:pPr>
            <w:r w:rsidRPr="00972080">
              <w:rPr>
                <w:rFonts w:ascii="Times New Roman" w:hAnsi="Times New Roman"/>
                <w:sz w:val="24"/>
                <w:szCs w:val="24"/>
              </w:rPr>
              <w:t xml:space="preserve">проверка результата;  </w:t>
            </w:r>
          </w:p>
          <w:p w14:paraId="3A3DD866" w14:textId="77777777" w:rsidR="00003F47" w:rsidRPr="00972080" w:rsidRDefault="00003F47" w:rsidP="00003F47">
            <w:pPr>
              <w:pStyle w:val="a9"/>
              <w:numPr>
                <w:ilvl w:val="0"/>
                <w:numId w:val="6"/>
              </w:numPr>
              <w:spacing w:after="0" w:line="240" w:lineRule="auto"/>
              <w:rPr>
                <w:rFonts w:ascii="Times New Roman" w:hAnsi="Times New Roman"/>
                <w:bCs/>
                <w:sz w:val="24"/>
                <w:szCs w:val="24"/>
              </w:rPr>
            </w:pPr>
            <w:r w:rsidRPr="00972080">
              <w:rPr>
                <w:rFonts w:ascii="Times New Roman" w:hAnsi="Times New Roman"/>
                <w:sz w:val="24"/>
                <w:szCs w:val="24"/>
              </w:rPr>
              <w:t>стандартизация.</w:t>
            </w:r>
          </w:p>
        </w:tc>
        <w:tc>
          <w:tcPr>
            <w:tcW w:w="608" w:type="pct"/>
          </w:tcPr>
          <w:p w14:paraId="71A39A4B" w14:textId="77777777" w:rsidR="00003F47" w:rsidRPr="00972080" w:rsidRDefault="00003F47" w:rsidP="00CD71BD">
            <w:pPr>
              <w:suppressAutoHyphens/>
              <w:spacing w:after="0" w:line="240" w:lineRule="auto"/>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2C6315E6" w14:textId="77777777" w:rsidR="00003F47" w:rsidRPr="00972080" w:rsidRDefault="00003F47" w:rsidP="00CD71BD">
            <w:pPr>
              <w:spacing w:after="0" w:line="240" w:lineRule="auto"/>
              <w:jc w:val="center"/>
              <w:rPr>
                <w:rFonts w:ascii="Times New Roman" w:hAnsi="Times New Roman"/>
                <w:bCs/>
                <w:sz w:val="24"/>
                <w:szCs w:val="24"/>
              </w:rPr>
            </w:pPr>
          </w:p>
        </w:tc>
      </w:tr>
      <w:tr w:rsidR="00003F47" w:rsidRPr="00972080" w14:paraId="45C1671C" w14:textId="77777777" w:rsidTr="00A22EE4">
        <w:trPr>
          <w:trHeight w:val="365"/>
        </w:trPr>
        <w:tc>
          <w:tcPr>
            <w:tcW w:w="781" w:type="pct"/>
            <w:vMerge/>
          </w:tcPr>
          <w:p w14:paraId="2BC46832"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28DDFFA3"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В том числе практических занятий</w:t>
            </w:r>
          </w:p>
          <w:p w14:paraId="67A4CFE7" w14:textId="02D431F3"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bCs/>
                <w:sz w:val="24"/>
                <w:szCs w:val="24"/>
              </w:rPr>
              <w:t xml:space="preserve">Практическое занятие № 1.3. Выбор инструментов решения проблемы в рамках реализуемого проекта по результатам картирования (Техника 4W+2H + </w:t>
            </w:r>
            <w:r w:rsidRPr="00972080">
              <w:rPr>
                <w:rFonts w:ascii="Times New Roman" w:hAnsi="Times New Roman"/>
                <w:bCs/>
                <w:sz w:val="24"/>
                <w:szCs w:val="24"/>
              </w:rPr>
              <w:lastRenderedPageBreak/>
              <w:t>декомпозиция проблемы, изучение</w:t>
            </w:r>
            <w:r>
              <w:rPr>
                <w:rFonts w:ascii="Times New Roman" w:hAnsi="Times New Roman"/>
                <w:bCs/>
                <w:sz w:val="24"/>
                <w:szCs w:val="24"/>
              </w:rPr>
              <w:t xml:space="preserve"> </w:t>
            </w:r>
            <w:r w:rsidRPr="00972080">
              <w:rPr>
                <w:rFonts w:ascii="Times New Roman" w:hAnsi="Times New Roman"/>
                <w:bCs/>
                <w:sz w:val="24"/>
                <w:szCs w:val="24"/>
              </w:rPr>
              <w:t>причин возникновения, разработка корректирующих действий)</w:t>
            </w:r>
          </w:p>
        </w:tc>
        <w:tc>
          <w:tcPr>
            <w:tcW w:w="608" w:type="pct"/>
          </w:tcPr>
          <w:p w14:paraId="38C8B9E5" w14:textId="77777777" w:rsidR="00003F47" w:rsidRPr="00972080" w:rsidRDefault="00003F47" w:rsidP="00CD71BD">
            <w:pPr>
              <w:suppressAutoHyphens/>
              <w:spacing w:after="0"/>
              <w:jc w:val="center"/>
              <w:rPr>
                <w:rFonts w:ascii="Times New Roman" w:hAnsi="Times New Roman"/>
                <w:bCs/>
                <w:sz w:val="24"/>
                <w:szCs w:val="24"/>
              </w:rPr>
            </w:pPr>
            <w:r w:rsidRPr="00972080">
              <w:rPr>
                <w:rFonts w:ascii="Times New Roman" w:hAnsi="Times New Roman"/>
                <w:sz w:val="24"/>
                <w:szCs w:val="24"/>
              </w:rPr>
              <w:lastRenderedPageBreak/>
              <w:t>2</w:t>
            </w:r>
          </w:p>
        </w:tc>
        <w:tc>
          <w:tcPr>
            <w:tcW w:w="637" w:type="pct"/>
            <w:vMerge/>
          </w:tcPr>
          <w:p w14:paraId="07904C07" w14:textId="77777777" w:rsidR="00003F47" w:rsidRPr="00972080" w:rsidRDefault="00003F47" w:rsidP="00CD71BD">
            <w:pPr>
              <w:spacing w:after="0"/>
              <w:jc w:val="center"/>
              <w:rPr>
                <w:rFonts w:ascii="Times New Roman" w:hAnsi="Times New Roman"/>
                <w:bCs/>
                <w:sz w:val="24"/>
                <w:szCs w:val="24"/>
              </w:rPr>
            </w:pPr>
          </w:p>
        </w:tc>
      </w:tr>
      <w:tr w:rsidR="00003F47" w:rsidRPr="00972080" w14:paraId="09112B99" w14:textId="77777777" w:rsidTr="00A22EE4">
        <w:trPr>
          <w:trHeight w:val="454"/>
        </w:trPr>
        <w:tc>
          <w:tcPr>
            <w:tcW w:w="781" w:type="pct"/>
            <w:vMerge/>
          </w:tcPr>
          <w:p w14:paraId="279D6A5A"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5D05B59E" w14:textId="77777777" w:rsidR="00003F47" w:rsidRPr="00972080" w:rsidRDefault="00003F47" w:rsidP="00CD71BD">
            <w:pPr>
              <w:tabs>
                <w:tab w:val="left" w:pos="1275"/>
              </w:tabs>
              <w:spacing w:after="0" w:line="240" w:lineRule="auto"/>
              <w:jc w:val="both"/>
              <w:rPr>
                <w:rFonts w:ascii="Times New Roman" w:hAnsi="Times New Roman"/>
                <w:b/>
                <w:bCs/>
                <w:sz w:val="24"/>
                <w:szCs w:val="24"/>
              </w:rPr>
            </w:pPr>
            <w:r w:rsidRPr="00972080">
              <w:rPr>
                <w:rFonts w:ascii="Times New Roman" w:hAnsi="Times New Roman"/>
                <w:b/>
                <w:bCs/>
                <w:sz w:val="24"/>
                <w:szCs w:val="24"/>
              </w:rPr>
              <w:t>Самостоятельная работа обучающихся</w:t>
            </w:r>
          </w:p>
          <w:p w14:paraId="026DC2D4" w14:textId="77777777" w:rsidR="00003F47" w:rsidRDefault="00003F47" w:rsidP="00CD71BD">
            <w:pPr>
              <w:tabs>
                <w:tab w:val="left" w:pos="1275"/>
              </w:tabs>
              <w:spacing w:after="0" w:line="240" w:lineRule="auto"/>
              <w:jc w:val="both"/>
              <w:rPr>
                <w:rFonts w:ascii="Times New Roman" w:hAnsi="Times New Roman"/>
                <w:bCs/>
                <w:spacing w:val="-4"/>
                <w:sz w:val="24"/>
                <w:szCs w:val="24"/>
              </w:rPr>
            </w:pPr>
            <w:r w:rsidRPr="00972080">
              <w:rPr>
                <w:rFonts w:ascii="Times New Roman" w:hAnsi="Times New Roman"/>
                <w:bCs/>
                <w:spacing w:val="-4"/>
                <w:sz w:val="24"/>
                <w:szCs w:val="24"/>
              </w:rPr>
              <w:t>Построение диаграммы И</w:t>
            </w:r>
            <w:r>
              <w:rPr>
                <w:rFonts w:ascii="Times New Roman" w:hAnsi="Times New Roman"/>
                <w:bCs/>
                <w:spacing w:val="-4"/>
                <w:sz w:val="24"/>
                <w:szCs w:val="24"/>
              </w:rPr>
              <w:t>с</w:t>
            </w:r>
            <w:r w:rsidRPr="00972080">
              <w:rPr>
                <w:rFonts w:ascii="Times New Roman" w:hAnsi="Times New Roman"/>
                <w:bCs/>
                <w:spacing w:val="-4"/>
                <w:sz w:val="24"/>
                <w:szCs w:val="24"/>
              </w:rPr>
              <w:t>икавы по актуальной проблеме профессиональной деятельности (варианты: «дерево целей», «дерево проблем», ментальная карта)</w:t>
            </w:r>
            <w:r>
              <w:rPr>
                <w:rFonts w:ascii="Times New Roman" w:hAnsi="Times New Roman"/>
                <w:bCs/>
                <w:spacing w:val="-4"/>
                <w:sz w:val="24"/>
                <w:szCs w:val="24"/>
              </w:rPr>
              <w:t>.</w:t>
            </w:r>
          </w:p>
          <w:p w14:paraId="3F154DB5" w14:textId="3E1D3B03" w:rsidR="00003F47" w:rsidRPr="00972080" w:rsidRDefault="00003F47" w:rsidP="00CD71BD">
            <w:pPr>
              <w:tabs>
                <w:tab w:val="left" w:pos="1275"/>
              </w:tabs>
              <w:spacing w:after="0" w:line="240" w:lineRule="auto"/>
              <w:jc w:val="both"/>
              <w:rPr>
                <w:rFonts w:ascii="Times New Roman" w:hAnsi="Times New Roman"/>
                <w:b/>
                <w:bCs/>
                <w:spacing w:val="-4"/>
                <w:sz w:val="24"/>
                <w:szCs w:val="24"/>
              </w:rPr>
            </w:pPr>
          </w:p>
        </w:tc>
        <w:tc>
          <w:tcPr>
            <w:tcW w:w="608" w:type="pct"/>
          </w:tcPr>
          <w:p w14:paraId="2F52F464" w14:textId="218CF41F" w:rsidR="00003F47" w:rsidRPr="00972080" w:rsidRDefault="00003F47" w:rsidP="00CD71BD">
            <w:pPr>
              <w:suppressAutoHyphens/>
              <w:spacing w:after="0"/>
              <w:jc w:val="center"/>
              <w:rPr>
                <w:rFonts w:ascii="Times New Roman" w:hAnsi="Times New Roman"/>
                <w:sz w:val="24"/>
                <w:szCs w:val="24"/>
              </w:rPr>
            </w:pPr>
            <w:r>
              <w:rPr>
                <w:rFonts w:ascii="Times New Roman" w:hAnsi="Times New Roman"/>
                <w:sz w:val="24"/>
                <w:szCs w:val="24"/>
              </w:rPr>
              <w:t>-</w:t>
            </w:r>
          </w:p>
        </w:tc>
        <w:tc>
          <w:tcPr>
            <w:tcW w:w="637" w:type="pct"/>
            <w:vMerge/>
          </w:tcPr>
          <w:p w14:paraId="1C767FCA" w14:textId="77777777" w:rsidR="00003F47" w:rsidRPr="00972080" w:rsidRDefault="00003F47" w:rsidP="00CD71BD">
            <w:pPr>
              <w:spacing w:after="0"/>
              <w:jc w:val="center"/>
              <w:rPr>
                <w:rFonts w:ascii="Times New Roman" w:hAnsi="Times New Roman"/>
                <w:bCs/>
                <w:sz w:val="24"/>
                <w:szCs w:val="24"/>
              </w:rPr>
            </w:pPr>
          </w:p>
        </w:tc>
      </w:tr>
      <w:tr w:rsidR="00003F47" w:rsidRPr="00972080" w14:paraId="62F51CAA" w14:textId="77777777" w:rsidTr="00CD71BD">
        <w:trPr>
          <w:trHeight w:val="389"/>
        </w:trPr>
        <w:tc>
          <w:tcPr>
            <w:tcW w:w="3755" w:type="pct"/>
            <w:gridSpan w:val="2"/>
            <w:shd w:val="clear" w:color="auto" w:fill="D9E2F3" w:themeFill="accent1" w:themeFillTint="33"/>
            <w:vAlign w:val="center"/>
          </w:tcPr>
          <w:p w14:paraId="72C23D6F" w14:textId="77777777" w:rsidR="00003F47" w:rsidRPr="00972080" w:rsidRDefault="00003F47" w:rsidP="00CD71BD">
            <w:pPr>
              <w:spacing w:after="0" w:line="240" w:lineRule="auto"/>
              <w:rPr>
                <w:rFonts w:ascii="Times New Roman" w:hAnsi="Times New Roman"/>
                <w:b/>
                <w:bCs/>
                <w:i/>
                <w:sz w:val="24"/>
                <w:szCs w:val="24"/>
              </w:rPr>
            </w:pPr>
            <w:r w:rsidRPr="00972080">
              <w:rPr>
                <w:rFonts w:ascii="Times New Roman" w:hAnsi="Times New Roman"/>
                <w:b/>
                <w:bCs/>
                <w:i/>
                <w:sz w:val="24"/>
                <w:szCs w:val="24"/>
              </w:rPr>
              <w:t>Раздел 2 Реализация принципов бережливого производства в профессиональной деятельности</w:t>
            </w:r>
          </w:p>
        </w:tc>
        <w:tc>
          <w:tcPr>
            <w:tcW w:w="608" w:type="pct"/>
            <w:shd w:val="clear" w:color="auto" w:fill="D9E2F3" w:themeFill="accent1" w:themeFillTint="33"/>
          </w:tcPr>
          <w:p w14:paraId="20BBB5A6"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20</w:t>
            </w:r>
          </w:p>
        </w:tc>
        <w:tc>
          <w:tcPr>
            <w:tcW w:w="637" w:type="pct"/>
            <w:shd w:val="clear" w:color="auto" w:fill="D9E2F3" w:themeFill="accent1" w:themeFillTint="33"/>
            <w:vAlign w:val="center"/>
          </w:tcPr>
          <w:p w14:paraId="5C34718D" w14:textId="77777777" w:rsidR="00003F47" w:rsidRPr="00972080" w:rsidRDefault="00003F47" w:rsidP="00CD71BD">
            <w:pPr>
              <w:spacing w:after="0" w:line="240" w:lineRule="auto"/>
              <w:rPr>
                <w:rFonts w:ascii="Times New Roman" w:hAnsi="Times New Roman"/>
                <w:b/>
                <w:bCs/>
                <w:i/>
                <w:sz w:val="24"/>
                <w:szCs w:val="24"/>
              </w:rPr>
            </w:pPr>
          </w:p>
        </w:tc>
      </w:tr>
      <w:tr w:rsidR="00003F47" w:rsidRPr="00972080" w14:paraId="13E83C49" w14:textId="77777777" w:rsidTr="00A22EE4">
        <w:trPr>
          <w:trHeight w:val="397"/>
        </w:trPr>
        <w:tc>
          <w:tcPr>
            <w:tcW w:w="781" w:type="pct"/>
            <w:vMerge w:val="restart"/>
          </w:tcPr>
          <w:p w14:paraId="70599BEB"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2.1</w:t>
            </w:r>
          </w:p>
          <w:p w14:paraId="38BF715F" w14:textId="77777777" w:rsidR="00003F47" w:rsidRPr="00972080" w:rsidRDefault="00003F47" w:rsidP="00CD71BD">
            <w:pPr>
              <w:spacing w:after="0" w:line="240" w:lineRule="auto"/>
              <w:jc w:val="center"/>
              <w:rPr>
                <w:rFonts w:ascii="Times New Roman" w:hAnsi="Times New Roman"/>
                <w:bCs/>
                <w:i/>
                <w:sz w:val="24"/>
                <w:szCs w:val="24"/>
              </w:rPr>
            </w:pPr>
            <w:r w:rsidRPr="00972080">
              <w:rPr>
                <w:rFonts w:ascii="Times New Roman" w:hAnsi="Times New Roman"/>
                <w:sz w:val="24"/>
                <w:szCs w:val="24"/>
              </w:rPr>
              <w:t>Инструменты бережливого производства</w:t>
            </w:r>
          </w:p>
        </w:tc>
        <w:tc>
          <w:tcPr>
            <w:tcW w:w="2974" w:type="pct"/>
          </w:tcPr>
          <w:p w14:paraId="236D0BAD"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Содержание учебного материала</w:t>
            </w:r>
          </w:p>
        </w:tc>
        <w:tc>
          <w:tcPr>
            <w:tcW w:w="608" w:type="pct"/>
          </w:tcPr>
          <w:p w14:paraId="2965AE3C" w14:textId="77777777" w:rsidR="00003F47" w:rsidRPr="00972080" w:rsidRDefault="00003F47" w:rsidP="00CD71BD">
            <w:pPr>
              <w:suppressAutoHyphens/>
              <w:spacing w:after="0" w:line="240" w:lineRule="auto"/>
              <w:jc w:val="center"/>
              <w:rPr>
                <w:rFonts w:ascii="Times New Roman" w:hAnsi="Times New Roman"/>
                <w:b/>
                <w:bCs/>
                <w:sz w:val="24"/>
                <w:szCs w:val="24"/>
              </w:rPr>
            </w:pPr>
            <w:r w:rsidRPr="00972080">
              <w:rPr>
                <w:rFonts w:ascii="Times New Roman" w:hAnsi="Times New Roman"/>
                <w:b/>
                <w:bCs/>
                <w:sz w:val="24"/>
                <w:szCs w:val="24"/>
              </w:rPr>
              <w:t>8</w:t>
            </w:r>
          </w:p>
        </w:tc>
        <w:tc>
          <w:tcPr>
            <w:tcW w:w="637" w:type="pct"/>
          </w:tcPr>
          <w:p w14:paraId="3CDA0B17"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20E594FC" w14:textId="77777777" w:rsidTr="00A22EE4">
        <w:trPr>
          <w:trHeight w:val="567"/>
        </w:trPr>
        <w:tc>
          <w:tcPr>
            <w:tcW w:w="781" w:type="pct"/>
            <w:vMerge/>
          </w:tcPr>
          <w:p w14:paraId="4F5D8892"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524D30E4"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Инструменты БП: области применения, адаптация под вид профессиональной деятельности.</w:t>
            </w:r>
          </w:p>
          <w:p w14:paraId="76596B39"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Кайдзен (непрерывное улучшение).</w:t>
            </w:r>
          </w:p>
          <w:p w14:paraId="5F736616" w14:textId="77777777" w:rsidR="00003F47" w:rsidRPr="00972080" w:rsidRDefault="00003F47" w:rsidP="00CD71BD">
            <w:pPr>
              <w:spacing w:after="0" w:line="240" w:lineRule="auto"/>
              <w:rPr>
                <w:rFonts w:ascii="Times New Roman" w:hAnsi="Times New Roman"/>
                <w:sz w:val="24"/>
                <w:szCs w:val="24"/>
              </w:rPr>
            </w:pPr>
            <w:r w:rsidRPr="00972080">
              <w:rPr>
                <w:rFonts w:ascii="Times New Roman" w:hAnsi="Times New Roman"/>
                <w:sz w:val="24"/>
                <w:szCs w:val="24"/>
              </w:rPr>
              <w:t xml:space="preserve">«Пять «S» (система рационализации рабочего места). </w:t>
            </w:r>
          </w:p>
          <w:p w14:paraId="692047E9"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Стандартизированная работа.</w:t>
            </w:r>
          </w:p>
          <w:p w14:paraId="1673A165"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Методика всеобщего обслуживания оборудования ТРМ.</w:t>
            </w:r>
          </w:p>
          <w:p w14:paraId="6D035ACF"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Методика быстрой переналадки SMED.</w:t>
            </w:r>
          </w:p>
          <w:p w14:paraId="34BF9D1A"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Встроенное качество.</w:t>
            </w:r>
          </w:p>
          <w:p w14:paraId="35FAC97C" w14:textId="77777777" w:rsidR="00003F47" w:rsidRPr="00972080" w:rsidRDefault="00003F47" w:rsidP="00CD71BD">
            <w:pPr>
              <w:spacing w:after="0" w:line="240" w:lineRule="auto"/>
              <w:jc w:val="both"/>
              <w:rPr>
                <w:rFonts w:ascii="Times New Roman" w:hAnsi="Times New Roman"/>
                <w:spacing w:val="-4"/>
                <w:sz w:val="24"/>
                <w:szCs w:val="24"/>
              </w:rPr>
            </w:pPr>
            <w:proofErr w:type="spellStart"/>
            <w:r w:rsidRPr="00972080">
              <w:rPr>
                <w:rFonts w:ascii="Times New Roman" w:hAnsi="Times New Roman"/>
                <w:spacing w:val="-4"/>
                <w:sz w:val="24"/>
                <w:szCs w:val="24"/>
              </w:rPr>
              <w:t>Канбан</w:t>
            </w:r>
            <w:proofErr w:type="spellEnd"/>
            <w:r w:rsidRPr="00972080">
              <w:rPr>
                <w:rFonts w:ascii="Times New Roman" w:hAnsi="Times New Roman"/>
                <w:spacing w:val="-4"/>
                <w:sz w:val="24"/>
                <w:szCs w:val="24"/>
              </w:rPr>
              <w:t>, поток единичных изделий.</w:t>
            </w:r>
          </w:p>
        </w:tc>
        <w:tc>
          <w:tcPr>
            <w:tcW w:w="608" w:type="pct"/>
          </w:tcPr>
          <w:p w14:paraId="7110681F" w14:textId="77777777" w:rsidR="00003F47" w:rsidRPr="00972080" w:rsidRDefault="00003F47" w:rsidP="00CD71BD">
            <w:pPr>
              <w:suppressAutoHyphens/>
              <w:spacing w:after="0" w:line="240" w:lineRule="auto"/>
              <w:jc w:val="center"/>
              <w:rPr>
                <w:rFonts w:ascii="Times New Roman" w:hAnsi="Times New Roman"/>
                <w:bCs/>
                <w:sz w:val="24"/>
                <w:szCs w:val="24"/>
              </w:rPr>
            </w:pPr>
            <w:r w:rsidRPr="00972080">
              <w:rPr>
                <w:rFonts w:ascii="Times New Roman" w:hAnsi="Times New Roman"/>
                <w:bCs/>
                <w:sz w:val="24"/>
                <w:szCs w:val="24"/>
              </w:rPr>
              <w:t>2</w:t>
            </w:r>
          </w:p>
        </w:tc>
        <w:tc>
          <w:tcPr>
            <w:tcW w:w="637" w:type="pct"/>
            <w:vMerge w:val="restart"/>
          </w:tcPr>
          <w:p w14:paraId="1D775171"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ОК 07</w:t>
            </w:r>
          </w:p>
          <w:p w14:paraId="057C3059"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ПК…</w:t>
            </w:r>
          </w:p>
          <w:p w14:paraId="08578713" w14:textId="77777777" w:rsidR="00003F47" w:rsidRPr="00972080" w:rsidRDefault="00003F47" w:rsidP="00CD71BD">
            <w:pPr>
              <w:spacing w:after="0" w:line="240" w:lineRule="auto"/>
              <w:jc w:val="center"/>
              <w:rPr>
                <w:rFonts w:ascii="Times New Roman" w:hAnsi="Times New Roman"/>
                <w:bCs/>
                <w:i/>
                <w:sz w:val="24"/>
                <w:szCs w:val="24"/>
              </w:rPr>
            </w:pPr>
            <w:r w:rsidRPr="00972080">
              <w:rPr>
                <w:rFonts w:ascii="Times New Roman" w:hAnsi="Times New Roman"/>
                <w:bCs/>
                <w:sz w:val="24"/>
                <w:szCs w:val="24"/>
              </w:rPr>
              <w:t>ЛР…</w:t>
            </w:r>
          </w:p>
        </w:tc>
      </w:tr>
      <w:tr w:rsidR="00003F47" w:rsidRPr="00972080" w14:paraId="7C0A9BC6" w14:textId="77777777" w:rsidTr="00A22EE4">
        <w:trPr>
          <w:trHeight w:val="567"/>
        </w:trPr>
        <w:tc>
          <w:tcPr>
            <w:tcW w:w="781" w:type="pct"/>
            <w:vMerge/>
          </w:tcPr>
          <w:p w14:paraId="22913A0D"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386CC889"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В том числе практических занятий</w:t>
            </w:r>
          </w:p>
          <w:p w14:paraId="4055F202" w14:textId="77777777" w:rsidR="00003F47" w:rsidRPr="00972080" w:rsidRDefault="00003F47" w:rsidP="00CD71BD">
            <w:pPr>
              <w:spacing w:after="0" w:line="240" w:lineRule="auto"/>
              <w:jc w:val="both"/>
              <w:rPr>
                <w:rFonts w:ascii="Times New Roman" w:hAnsi="Times New Roman"/>
                <w:bCs/>
                <w:strike/>
                <w:sz w:val="24"/>
                <w:szCs w:val="24"/>
              </w:rPr>
            </w:pPr>
            <w:r w:rsidRPr="00972080">
              <w:rPr>
                <w:rFonts w:ascii="Times New Roman" w:hAnsi="Times New Roman"/>
                <w:bCs/>
                <w:iCs/>
                <w:sz w:val="24"/>
                <w:szCs w:val="24"/>
              </w:rPr>
              <w:t>Практическое занятие № 2.1. Применение методов бережливого производства в выбранном студентами проекте</w:t>
            </w:r>
          </w:p>
        </w:tc>
        <w:tc>
          <w:tcPr>
            <w:tcW w:w="608" w:type="pct"/>
          </w:tcPr>
          <w:p w14:paraId="3C320015" w14:textId="77777777" w:rsidR="00003F47" w:rsidRPr="00972080" w:rsidRDefault="00003F47" w:rsidP="00CD71BD">
            <w:pPr>
              <w:suppressAutoHyphens/>
              <w:spacing w:after="0" w:line="240" w:lineRule="auto"/>
              <w:jc w:val="center"/>
              <w:rPr>
                <w:rFonts w:ascii="Times New Roman" w:hAnsi="Times New Roman"/>
                <w:bCs/>
                <w:sz w:val="24"/>
                <w:szCs w:val="24"/>
              </w:rPr>
            </w:pPr>
            <w:r w:rsidRPr="00972080">
              <w:rPr>
                <w:rFonts w:ascii="Times New Roman" w:hAnsi="Times New Roman"/>
                <w:bCs/>
                <w:sz w:val="24"/>
                <w:szCs w:val="24"/>
              </w:rPr>
              <w:t>6</w:t>
            </w:r>
          </w:p>
        </w:tc>
        <w:tc>
          <w:tcPr>
            <w:tcW w:w="637" w:type="pct"/>
            <w:vMerge/>
          </w:tcPr>
          <w:p w14:paraId="6539F8CC"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69150C17" w14:textId="77777777" w:rsidTr="00A22EE4">
        <w:trPr>
          <w:trHeight w:val="397"/>
        </w:trPr>
        <w:tc>
          <w:tcPr>
            <w:tcW w:w="781" w:type="pct"/>
            <w:vMerge/>
          </w:tcPr>
          <w:p w14:paraId="3E06E9D3" w14:textId="77777777" w:rsidR="00003F47" w:rsidRPr="00972080" w:rsidRDefault="00003F47" w:rsidP="00CD71BD">
            <w:pPr>
              <w:spacing w:after="0" w:line="240" w:lineRule="auto"/>
              <w:rPr>
                <w:rFonts w:ascii="Times New Roman" w:hAnsi="Times New Roman"/>
                <w:b/>
                <w:bCs/>
                <w:i/>
                <w:sz w:val="24"/>
                <w:szCs w:val="24"/>
              </w:rPr>
            </w:pPr>
          </w:p>
        </w:tc>
        <w:tc>
          <w:tcPr>
            <w:tcW w:w="2974" w:type="pct"/>
          </w:tcPr>
          <w:p w14:paraId="2A4516E6"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Самостоятельная работа обучающихся</w:t>
            </w:r>
          </w:p>
          <w:p w14:paraId="378C47D4"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sz w:val="24"/>
                <w:szCs w:val="24"/>
              </w:rPr>
              <w:t>Описание системы «Пять «S» в соответствии со спецификой и профессиональной направленностью</w:t>
            </w:r>
          </w:p>
        </w:tc>
        <w:tc>
          <w:tcPr>
            <w:tcW w:w="608" w:type="pct"/>
          </w:tcPr>
          <w:p w14:paraId="1BAC546D" w14:textId="77777777" w:rsidR="00003F47" w:rsidRPr="00972080" w:rsidRDefault="00003F47" w:rsidP="00CD71BD">
            <w:pPr>
              <w:suppressAutoHyphens/>
              <w:spacing w:after="0" w:line="240" w:lineRule="auto"/>
              <w:jc w:val="center"/>
              <w:rPr>
                <w:rFonts w:ascii="Times New Roman" w:hAnsi="Times New Roman"/>
                <w:bCs/>
                <w:sz w:val="24"/>
                <w:szCs w:val="24"/>
              </w:rPr>
            </w:pPr>
          </w:p>
        </w:tc>
        <w:tc>
          <w:tcPr>
            <w:tcW w:w="637" w:type="pct"/>
            <w:vMerge/>
          </w:tcPr>
          <w:p w14:paraId="3D2FAD38" w14:textId="77777777" w:rsidR="00003F47" w:rsidRPr="00972080" w:rsidRDefault="00003F47" w:rsidP="00CD71BD">
            <w:pPr>
              <w:spacing w:after="0" w:line="240" w:lineRule="auto"/>
              <w:jc w:val="center"/>
              <w:rPr>
                <w:rFonts w:ascii="Times New Roman" w:hAnsi="Times New Roman"/>
                <w:bCs/>
                <w:i/>
                <w:sz w:val="24"/>
                <w:szCs w:val="24"/>
              </w:rPr>
            </w:pPr>
          </w:p>
        </w:tc>
      </w:tr>
      <w:tr w:rsidR="00003F47" w:rsidRPr="00972080" w14:paraId="16406290" w14:textId="77777777" w:rsidTr="00A22EE4">
        <w:trPr>
          <w:trHeight w:val="140"/>
        </w:trPr>
        <w:tc>
          <w:tcPr>
            <w:tcW w:w="781" w:type="pct"/>
            <w:vMerge w:val="restart"/>
            <w:vAlign w:val="center"/>
          </w:tcPr>
          <w:p w14:paraId="677DCAE2"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2.2</w:t>
            </w:r>
          </w:p>
          <w:p w14:paraId="5FDD3BF5"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Cs/>
                <w:sz w:val="24"/>
                <w:szCs w:val="24"/>
              </w:rPr>
              <w:lastRenderedPageBreak/>
              <w:t>Внедрение методов бережливого производства</w:t>
            </w:r>
          </w:p>
        </w:tc>
        <w:tc>
          <w:tcPr>
            <w:tcW w:w="2974" w:type="pct"/>
          </w:tcPr>
          <w:p w14:paraId="45520982"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lastRenderedPageBreak/>
              <w:t>Содержание учебного материала</w:t>
            </w:r>
          </w:p>
        </w:tc>
        <w:tc>
          <w:tcPr>
            <w:tcW w:w="608" w:type="pct"/>
          </w:tcPr>
          <w:p w14:paraId="7743A274" w14:textId="77777777" w:rsidR="00003F47" w:rsidRPr="00972080" w:rsidRDefault="00003F47" w:rsidP="00CD71BD">
            <w:pPr>
              <w:spacing w:after="0"/>
              <w:jc w:val="center"/>
              <w:rPr>
                <w:rFonts w:ascii="Times New Roman" w:hAnsi="Times New Roman"/>
                <w:b/>
                <w:bCs/>
                <w:sz w:val="24"/>
                <w:szCs w:val="24"/>
              </w:rPr>
            </w:pPr>
            <w:r w:rsidRPr="00972080">
              <w:rPr>
                <w:rFonts w:ascii="Times New Roman" w:hAnsi="Times New Roman"/>
                <w:b/>
                <w:bCs/>
                <w:sz w:val="24"/>
                <w:szCs w:val="24"/>
              </w:rPr>
              <w:t>4</w:t>
            </w:r>
          </w:p>
        </w:tc>
        <w:tc>
          <w:tcPr>
            <w:tcW w:w="637" w:type="pct"/>
            <w:vMerge w:val="restart"/>
          </w:tcPr>
          <w:p w14:paraId="78BC415C"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ОК 07</w:t>
            </w:r>
          </w:p>
          <w:p w14:paraId="69246520" w14:textId="77777777" w:rsidR="00003F47" w:rsidRPr="00003F47" w:rsidRDefault="00003F47" w:rsidP="00CD71BD">
            <w:pPr>
              <w:spacing w:after="0" w:line="240" w:lineRule="auto"/>
              <w:jc w:val="center"/>
              <w:rPr>
                <w:rFonts w:ascii="Times New Roman" w:hAnsi="Times New Roman"/>
                <w:bCs/>
                <w:iCs/>
                <w:sz w:val="24"/>
                <w:szCs w:val="24"/>
              </w:rPr>
            </w:pPr>
            <w:r w:rsidRPr="00003F47">
              <w:rPr>
                <w:rFonts w:ascii="Times New Roman" w:hAnsi="Times New Roman"/>
                <w:bCs/>
                <w:iCs/>
                <w:sz w:val="24"/>
                <w:szCs w:val="24"/>
              </w:rPr>
              <w:t>ОК 03</w:t>
            </w:r>
            <w:r w:rsidRPr="00003F47">
              <w:rPr>
                <w:rStyle w:val="a5"/>
                <w:rFonts w:ascii="Times New Roman" w:hAnsi="Times New Roman"/>
                <w:bCs/>
                <w:iCs/>
                <w:sz w:val="24"/>
                <w:szCs w:val="24"/>
              </w:rPr>
              <w:footnoteReference w:id="6"/>
            </w:r>
          </w:p>
          <w:p w14:paraId="34485C76" w14:textId="77777777" w:rsidR="00003F47" w:rsidRPr="00972080" w:rsidRDefault="00003F47" w:rsidP="00CD71BD">
            <w:pPr>
              <w:spacing w:after="0" w:line="240" w:lineRule="auto"/>
              <w:jc w:val="center"/>
              <w:rPr>
                <w:rFonts w:ascii="Times New Roman" w:hAnsi="Times New Roman"/>
                <w:bCs/>
                <w:iCs/>
                <w:sz w:val="24"/>
                <w:szCs w:val="24"/>
              </w:rPr>
            </w:pPr>
            <w:r w:rsidRPr="00972080">
              <w:rPr>
                <w:rFonts w:ascii="Times New Roman" w:hAnsi="Times New Roman"/>
                <w:bCs/>
                <w:iCs/>
                <w:sz w:val="24"/>
                <w:szCs w:val="24"/>
              </w:rPr>
              <w:lastRenderedPageBreak/>
              <w:t>ПК…</w:t>
            </w:r>
          </w:p>
          <w:p w14:paraId="570FDA8E"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iCs/>
                <w:sz w:val="24"/>
                <w:szCs w:val="24"/>
              </w:rPr>
              <w:t>ЛР…</w:t>
            </w:r>
          </w:p>
        </w:tc>
      </w:tr>
      <w:tr w:rsidR="00003F47" w:rsidRPr="00972080" w14:paraId="2361D76B" w14:textId="77777777" w:rsidTr="00A22EE4">
        <w:trPr>
          <w:trHeight w:val="372"/>
        </w:trPr>
        <w:tc>
          <w:tcPr>
            <w:tcW w:w="781" w:type="pct"/>
            <w:vMerge/>
          </w:tcPr>
          <w:p w14:paraId="3F11F425"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2ED0145F"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Модель внедрения БП.</w:t>
            </w:r>
          </w:p>
          <w:p w14:paraId="7FAA4DAF"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lastRenderedPageBreak/>
              <w:t>Ключевые показатели эффективности работы.</w:t>
            </w:r>
          </w:p>
          <w:p w14:paraId="43733639" w14:textId="77777777" w:rsidR="00003F47" w:rsidRPr="00972080" w:rsidRDefault="00003F47" w:rsidP="00CD71BD">
            <w:pPr>
              <w:spacing w:after="0" w:line="240" w:lineRule="auto"/>
              <w:jc w:val="both"/>
              <w:rPr>
                <w:rFonts w:ascii="Times New Roman" w:hAnsi="Times New Roman"/>
                <w:spacing w:val="-4"/>
                <w:sz w:val="24"/>
                <w:szCs w:val="24"/>
              </w:rPr>
            </w:pPr>
            <w:r w:rsidRPr="00972080">
              <w:rPr>
                <w:rFonts w:ascii="Times New Roman" w:hAnsi="Times New Roman"/>
                <w:spacing w:val="-4"/>
                <w:sz w:val="24"/>
                <w:szCs w:val="24"/>
              </w:rPr>
              <w:t>Целеполагание в бережливой организации.</w:t>
            </w:r>
          </w:p>
          <w:p w14:paraId="35F40817"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pacing w:val="-4"/>
                <w:sz w:val="24"/>
                <w:szCs w:val="24"/>
              </w:rPr>
              <w:t>Типичные ошибки применения методов БП.</w:t>
            </w:r>
          </w:p>
        </w:tc>
        <w:tc>
          <w:tcPr>
            <w:tcW w:w="608" w:type="pct"/>
          </w:tcPr>
          <w:p w14:paraId="6DE73CF5" w14:textId="77777777" w:rsidR="00003F47" w:rsidRPr="00972080" w:rsidRDefault="00003F47" w:rsidP="00CD71BD">
            <w:pPr>
              <w:spacing w:after="0"/>
              <w:jc w:val="center"/>
              <w:rPr>
                <w:rFonts w:ascii="Times New Roman" w:hAnsi="Times New Roman"/>
                <w:sz w:val="24"/>
                <w:szCs w:val="24"/>
              </w:rPr>
            </w:pPr>
            <w:r w:rsidRPr="00972080">
              <w:rPr>
                <w:rFonts w:ascii="Times New Roman" w:hAnsi="Times New Roman"/>
                <w:sz w:val="24"/>
                <w:szCs w:val="24"/>
              </w:rPr>
              <w:lastRenderedPageBreak/>
              <w:t>2</w:t>
            </w:r>
          </w:p>
        </w:tc>
        <w:tc>
          <w:tcPr>
            <w:tcW w:w="637" w:type="pct"/>
            <w:vMerge/>
          </w:tcPr>
          <w:p w14:paraId="5B1A84B4" w14:textId="77777777" w:rsidR="00003F47" w:rsidRPr="00972080" w:rsidRDefault="00003F47" w:rsidP="00CD71BD">
            <w:pPr>
              <w:spacing w:after="0"/>
              <w:jc w:val="center"/>
              <w:rPr>
                <w:rFonts w:ascii="Times New Roman" w:hAnsi="Times New Roman"/>
                <w:bCs/>
                <w:sz w:val="24"/>
                <w:szCs w:val="24"/>
              </w:rPr>
            </w:pPr>
          </w:p>
        </w:tc>
      </w:tr>
      <w:tr w:rsidR="00003F47" w:rsidRPr="00972080" w14:paraId="74B4DEA5" w14:textId="77777777" w:rsidTr="00A22EE4">
        <w:trPr>
          <w:trHeight w:val="823"/>
        </w:trPr>
        <w:tc>
          <w:tcPr>
            <w:tcW w:w="781" w:type="pct"/>
            <w:vMerge/>
          </w:tcPr>
          <w:p w14:paraId="7B91D82B"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251EE195"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b/>
                <w:bCs/>
                <w:sz w:val="24"/>
                <w:szCs w:val="24"/>
              </w:rPr>
              <w:t>В том числе практических занятий</w:t>
            </w:r>
          </w:p>
          <w:p w14:paraId="2CC0E3A0"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 xml:space="preserve">Практическое занятие № 2.2. Определение целей и способов их достижения. Подготовка вариантов решения с использованием методов БП </w:t>
            </w:r>
          </w:p>
        </w:tc>
        <w:tc>
          <w:tcPr>
            <w:tcW w:w="608" w:type="pct"/>
          </w:tcPr>
          <w:p w14:paraId="7EE94A70" w14:textId="77777777" w:rsidR="00003F47" w:rsidRPr="00972080" w:rsidRDefault="00003F47" w:rsidP="00CD71BD">
            <w:pPr>
              <w:spacing w:after="0"/>
              <w:jc w:val="center"/>
              <w:rPr>
                <w:rFonts w:ascii="Times New Roman" w:hAnsi="Times New Roman"/>
                <w:b/>
                <w:bCs/>
                <w:sz w:val="24"/>
                <w:szCs w:val="24"/>
              </w:rPr>
            </w:pPr>
            <w:r w:rsidRPr="00972080">
              <w:rPr>
                <w:rFonts w:ascii="Times New Roman" w:hAnsi="Times New Roman"/>
                <w:sz w:val="24"/>
                <w:szCs w:val="24"/>
              </w:rPr>
              <w:t>2</w:t>
            </w:r>
          </w:p>
        </w:tc>
        <w:tc>
          <w:tcPr>
            <w:tcW w:w="637" w:type="pct"/>
            <w:vMerge/>
          </w:tcPr>
          <w:p w14:paraId="56D9984E" w14:textId="77777777" w:rsidR="00003F47" w:rsidRPr="00972080" w:rsidRDefault="00003F47" w:rsidP="00CD71BD">
            <w:pPr>
              <w:spacing w:after="0"/>
              <w:jc w:val="center"/>
              <w:rPr>
                <w:rFonts w:ascii="Times New Roman" w:hAnsi="Times New Roman"/>
                <w:bCs/>
                <w:sz w:val="24"/>
                <w:szCs w:val="24"/>
              </w:rPr>
            </w:pPr>
          </w:p>
        </w:tc>
      </w:tr>
      <w:tr w:rsidR="00003F47" w:rsidRPr="00972080" w14:paraId="6CAE7812" w14:textId="77777777" w:rsidTr="00A22EE4">
        <w:trPr>
          <w:trHeight w:val="454"/>
        </w:trPr>
        <w:tc>
          <w:tcPr>
            <w:tcW w:w="781" w:type="pct"/>
            <w:vMerge/>
          </w:tcPr>
          <w:p w14:paraId="59CE58E0" w14:textId="77777777" w:rsidR="00003F47" w:rsidRPr="00972080" w:rsidRDefault="00003F47" w:rsidP="00CD71BD">
            <w:pPr>
              <w:spacing w:after="0" w:line="240" w:lineRule="auto"/>
              <w:rPr>
                <w:rFonts w:ascii="Times New Roman" w:hAnsi="Times New Roman"/>
                <w:b/>
                <w:bCs/>
                <w:sz w:val="24"/>
                <w:szCs w:val="24"/>
              </w:rPr>
            </w:pPr>
          </w:p>
        </w:tc>
        <w:tc>
          <w:tcPr>
            <w:tcW w:w="2974" w:type="pct"/>
            <w:vAlign w:val="center"/>
          </w:tcPr>
          <w:p w14:paraId="5C3469CE" w14:textId="77777777" w:rsidR="00003F47" w:rsidRPr="00972080" w:rsidRDefault="00003F47" w:rsidP="00CD71BD">
            <w:pPr>
              <w:spacing w:after="0" w:line="240" w:lineRule="auto"/>
              <w:rPr>
                <w:rFonts w:ascii="Times New Roman" w:hAnsi="Times New Roman"/>
                <w:b/>
                <w:bCs/>
                <w:sz w:val="24"/>
                <w:szCs w:val="24"/>
              </w:rPr>
            </w:pPr>
            <w:r w:rsidRPr="00972080">
              <w:rPr>
                <w:rFonts w:ascii="Times New Roman" w:hAnsi="Times New Roman"/>
                <w:b/>
                <w:bCs/>
                <w:sz w:val="24"/>
                <w:szCs w:val="24"/>
              </w:rPr>
              <w:t>Самостоятельная работа обучающихся</w:t>
            </w:r>
          </w:p>
          <w:p w14:paraId="3F9BDEAF" w14:textId="77777777" w:rsidR="00003F47" w:rsidRDefault="00003F47" w:rsidP="00CD71BD">
            <w:pPr>
              <w:spacing w:after="0" w:line="240" w:lineRule="auto"/>
              <w:rPr>
                <w:rFonts w:ascii="Times New Roman" w:hAnsi="Times New Roman"/>
                <w:sz w:val="24"/>
                <w:szCs w:val="24"/>
              </w:rPr>
            </w:pPr>
            <w:r w:rsidRPr="00972080">
              <w:rPr>
                <w:rFonts w:ascii="Times New Roman" w:hAnsi="Times New Roman"/>
                <w:spacing w:val="-4"/>
                <w:sz w:val="24"/>
                <w:szCs w:val="24"/>
              </w:rPr>
              <w:t>Анализ типичных ошибок применения методов БП</w:t>
            </w:r>
            <w:r w:rsidRPr="00972080">
              <w:rPr>
                <w:rFonts w:ascii="Times New Roman" w:hAnsi="Times New Roman"/>
                <w:sz w:val="24"/>
                <w:szCs w:val="24"/>
              </w:rPr>
              <w:t xml:space="preserve"> с учетом профиля деятельности</w:t>
            </w:r>
          </w:p>
          <w:p w14:paraId="61CBFB45" w14:textId="47D7DF3C" w:rsidR="00003F47" w:rsidRPr="00972080" w:rsidRDefault="00003F47" w:rsidP="00CD71BD">
            <w:pPr>
              <w:spacing w:after="0" w:line="240" w:lineRule="auto"/>
              <w:rPr>
                <w:rFonts w:ascii="Times New Roman" w:hAnsi="Times New Roman"/>
                <w:sz w:val="24"/>
                <w:szCs w:val="24"/>
              </w:rPr>
            </w:pPr>
          </w:p>
        </w:tc>
        <w:tc>
          <w:tcPr>
            <w:tcW w:w="608" w:type="pct"/>
          </w:tcPr>
          <w:p w14:paraId="6973746F" w14:textId="77777777" w:rsidR="00003F47" w:rsidRPr="00972080" w:rsidRDefault="00003F47" w:rsidP="00CD71BD">
            <w:pPr>
              <w:spacing w:after="0"/>
              <w:jc w:val="center"/>
              <w:rPr>
                <w:rFonts w:ascii="Times New Roman" w:hAnsi="Times New Roman"/>
                <w:sz w:val="24"/>
                <w:szCs w:val="24"/>
              </w:rPr>
            </w:pPr>
          </w:p>
        </w:tc>
        <w:tc>
          <w:tcPr>
            <w:tcW w:w="637" w:type="pct"/>
            <w:vMerge/>
          </w:tcPr>
          <w:p w14:paraId="0D46B585" w14:textId="77777777" w:rsidR="00003F47" w:rsidRPr="00972080" w:rsidRDefault="00003F47" w:rsidP="00CD71BD">
            <w:pPr>
              <w:spacing w:after="0"/>
              <w:jc w:val="center"/>
              <w:rPr>
                <w:rFonts w:ascii="Times New Roman" w:hAnsi="Times New Roman"/>
                <w:bCs/>
                <w:sz w:val="24"/>
                <w:szCs w:val="24"/>
              </w:rPr>
            </w:pPr>
          </w:p>
        </w:tc>
      </w:tr>
      <w:tr w:rsidR="00003F47" w:rsidRPr="00972080" w14:paraId="2CE41183" w14:textId="77777777" w:rsidTr="00A22EE4">
        <w:trPr>
          <w:trHeight w:val="261"/>
        </w:trPr>
        <w:tc>
          <w:tcPr>
            <w:tcW w:w="781" w:type="pct"/>
            <w:vMerge w:val="restart"/>
          </w:tcPr>
          <w:p w14:paraId="7C4132B0" w14:textId="77777777" w:rsidR="00003F47" w:rsidRPr="00972080" w:rsidRDefault="00003F47" w:rsidP="00CD71BD">
            <w:pPr>
              <w:spacing w:after="0" w:line="240" w:lineRule="auto"/>
              <w:jc w:val="center"/>
              <w:rPr>
                <w:rFonts w:ascii="Times New Roman" w:hAnsi="Times New Roman"/>
                <w:b/>
                <w:bCs/>
                <w:sz w:val="24"/>
                <w:szCs w:val="24"/>
              </w:rPr>
            </w:pPr>
            <w:r w:rsidRPr="00972080">
              <w:rPr>
                <w:rFonts w:ascii="Times New Roman" w:hAnsi="Times New Roman"/>
                <w:b/>
                <w:bCs/>
                <w:sz w:val="24"/>
                <w:szCs w:val="24"/>
              </w:rPr>
              <w:t>Тема 2.3</w:t>
            </w:r>
          </w:p>
          <w:p w14:paraId="6C42765B"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Технологии вовлечения и мотивации персонала</w:t>
            </w:r>
          </w:p>
        </w:tc>
        <w:tc>
          <w:tcPr>
            <w:tcW w:w="2974" w:type="pct"/>
          </w:tcPr>
          <w:p w14:paraId="4CC37AF7"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b/>
                <w:bCs/>
                <w:sz w:val="24"/>
                <w:szCs w:val="24"/>
              </w:rPr>
              <w:t>Содержание учебного материала</w:t>
            </w:r>
          </w:p>
        </w:tc>
        <w:tc>
          <w:tcPr>
            <w:tcW w:w="608" w:type="pct"/>
          </w:tcPr>
          <w:p w14:paraId="025143F4" w14:textId="77777777" w:rsidR="00003F47" w:rsidRPr="00972080" w:rsidRDefault="00003F47" w:rsidP="00CD71BD">
            <w:pPr>
              <w:spacing w:after="0"/>
              <w:jc w:val="center"/>
              <w:rPr>
                <w:rFonts w:ascii="Times New Roman" w:hAnsi="Times New Roman"/>
                <w:b/>
                <w:sz w:val="24"/>
                <w:szCs w:val="24"/>
              </w:rPr>
            </w:pPr>
            <w:r w:rsidRPr="00972080">
              <w:rPr>
                <w:rFonts w:ascii="Times New Roman" w:hAnsi="Times New Roman"/>
                <w:b/>
                <w:sz w:val="24"/>
                <w:szCs w:val="24"/>
              </w:rPr>
              <w:t>4</w:t>
            </w:r>
          </w:p>
        </w:tc>
        <w:tc>
          <w:tcPr>
            <w:tcW w:w="637" w:type="pct"/>
            <w:vMerge w:val="restart"/>
          </w:tcPr>
          <w:p w14:paraId="02A8A28A" w14:textId="77777777" w:rsidR="00003F47" w:rsidRPr="00972080" w:rsidRDefault="00003F47" w:rsidP="00CD71BD">
            <w:pPr>
              <w:spacing w:after="0"/>
              <w:jc w:val="center"/>
              <w:rPr>
                <w:rFonts w:ascii="Times New Roman" w:hAnsi="Times New Roman"/>
                <w:bCs/>
                <w:sz w:val="24"/>
                <w:szCs w:val="24"/>
              </w:rPr>
            </w:pPr>
            <w:r w:rsidRPr="00972080">
              <w:rPr>
                <w:rFonts w:ascii="Times New Roman" w:hAnsi="Times New Roman"/>
                <w:bCs/>
                <w:sz w:val="24"/>
                <w:szCs w:val="24"/>
              </w:rPr>
              <w:t>ОК 07</w:t>
            </w:r>
          </w:p>
          <w:p w14:paraId="1A7032C6" w14:textId="77777777" w:rsidR="00003F47" w:rsidRPr="00003F47" w:rsidRDefault="00003F47" w:rsidP="00CD71BD">
            <w:pPr>
              <w:spacing w:after="0" w:line="240" w:lineRule="auto"/>
              <w:jc w:val="center"/>
              <w:rPr>
                <w:rFonts w:ascii="Times New Roman" w:hAnsi="Times New Roman"/>
                <w:bCs/>
                <w:iCs/>
                <w:sz w:val="24"/>
                <w:szCs w:val="24"/>
              </w:rPr>
            </w:pPr>
            <w:r w:rsidRPr="00003F47">
              <w:rPr>
                <w:rFonts w:ascii="Times New Roman" w:hAnsi="Times New Roman"/>
                <w:bCs/>
                <w:iCs/>
                <w:sz w:val="24"/>
                <w:szCs w:val="24"/>
              </w:rPr>
              <w:t>ОК 04</w:t>
            </w:r>
            <w:r w:rsidRPr="00003F47">
              <w:rPr>
                <w:rStyle w:val="a5"/>
                <w:rFonts w:ascii="Times New Roman" w:hAnsi="Times New Roman"/>
                <w:bCs/>
                <w:iCs/>
                <w:sz w:val="24"/>
                <w:szCs w:val="24"/>
              </w:rPr>
              <w:footnoteReference w:id="7"/>
            </w:r>
          </w:p>
          <w:p w14:paraId="5D58879A" w14:textId="77777777" w:rsidR="00003F47" w:rsidRPr="00972080" w:rsidRDefault="00003F47" w:rsidP="00CD71BD">
            <w:pPr>
              <w:spacing w:after="0"/>
              <w:jc w:val="center"/>
              <w:rPr>
                <w:rFonts w:ascii="Times New Roman" w:hAnsi="Times New Roman"/>
                <w:bCs/>
                <w:sz w:val="24"/>
                <w:szCs w:val="24"/>
              </w:rPr>
            </w:pPr>
            <w:r w:rsidRPr="00972080">
              <w:rPr>
                <w:rFonts w:ascii="Times New Roman" w:hAnsi="Times New Roman"/>
                <w:bCs/>
                <w:sz w:val="24"/>
                <w:szCs w:val="24"/>
              </w:rPr>
              <w:t>ПК…</w:t>
            </w:r>
          </w:p>
          <w:p w14:paraId="28570192" w14:textId="77777777" w:rsidR="00003F47" w:rsidRPr="00972080" w:rsidRDefault="00003F47" w:rsidP="00CD71BD">
            <w:pPr>
              <w:spacing w:after="0"/>
              <w:jc w:val="center"/>
              <w:rPr>
                <w:rFonts w:ascii="Times New Roman" w:hAnsi="Times New Roman"/>
                <w:bCs/>
                <w:sz w:val="24"/>
                <w:szCs w:val="24"/>
              </w:rPr>
            </w:pPr>
            <w:r w:rsidRPr="00972080">
              <w:rPr>
                <w:rFonts w:ascii="Times New Roman" w:hAnsi="Times New Roman"/>
                <w:bCs/>
                <w:sz w:val="24"/>
                <w:szCs w:val="24"/>
              </w:rPr>
              <w:t>ЛР…</w:t>
            </w:r>
          </w:p>
        </w:tc>
      </w:tr>
      <w:tr w:rsidR="00003F47" w:rsidRPr="00972080" w14:paraId="496CDB57" w14:textId="77777777" w:rsidTr="00A22EE4">
        <w:trPr>
          <w:trHeight w:val="1336"/>
        </w:trPr>
        <w:tc>
          <w:tcPr>
            <w:tcW w:w="781" w:type="pct"/>
            <w:vMerge/>
          </w:tcPr>
          <w:p w14:paraId="44808F67"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130A40D5"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Лидерство как новый тип производственных отношений.</w:t>
            </w:r>
          </w:p>
          <w:p w14:paraId="0B65D9C3"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Вовлечение персонала в БП, организация работы с производственными инициативами и предложениями по улучшениям.</w:t>
            </w:r>
          </w:p>
          <w:p w14:paraId="5D5FD206"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Методы преодоления сопротивления изменениям.</w:t>
            </w:r>
          </w:p>
          <w:p w14:paraId="40091542"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Технологии мотивации и стимулирование качества.</w:t>
            </w:r>
          </w:p>
          <w:p w14:paraId="37816017"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sz w:val="24"/>
                <w:szCs w:val="24"/>
              </w:rPr>
              <w:t>Производственная культура на рабочем месте.</w:t>
            </w:r>
          </w:p>
          <w:p w14:paraId="79502765" w14:textId="77777777"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sz w:val="24"/>
                <w:szCs w:val="24"/>
              </w:rPr>
              <w:t xml:space="preserve">Квалификация персонала и обучение </w:t>
            </w:r>
          </w:p>
        </w:tc>
        <w:tc>
          <w:tcPr>
            <w:tcW w:w="608" w:type="pct"/>
          </w:tcPr>
          <w:p w14:paraId="1304541E" w14:textId="77777777" w:rsidR="00003F47" w:rsidRPr="00972080" w:rsidRDefault="00003F47" w:rsidP="00CD71BD">
            <w:pPr>
              <w:spacing w:after="0"/>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281BB148" w14:textId="77777777" w:rsidR="00003F47" w:rsidRPr="00972080" w:rsidRDefault="00003F47" w:rsidP="00CD71BD">
            <w:pPr>
              <w:spacing w:after="0"/>
              <w:jc w:val="center"/>
              <w:rPr>
                <w:rFonts w:ascii="Times New Roman" w:hAnsi="Times New Roman"/>
                <w:bCs/>
                <w:sz w:val="24"/>
                <w:szCs w:val="24"/>
              </w:rPr>
            </w:pPr>
          </w:p>
        </w:tc>
      </w:tr>
      <w:tr w:rsidR="00003F47" w:rsidRPr="00972080" w14:paraId="5153D496" w14:textId="77777777" w:rsidTr="00A22EE4">
        <w:trPr>
          <w:trHeight w:val="566"/>
        </w:trPr>
        <w:tc>
          <w:tcPr>
            <w:tcW w:w="781" w:type="pct"/>
            <w:vMerge/>
          </w:tcPr>
          <w:p w14:paraId="70277DAE" w14:textId="77777777" w:rsidR="00003F47" w:rsidRPr="00972080" w:rsidRDefault="00003F47" w:rsidP="00CD71BD">
            <w:pPr>
              <w:spacing w:after="0" w:line="240" w:lineRule="auto"/>
              <w:rPr>
                <w:rFonts w:ascii="Times New Roman" w:hAnsi="Times New Roman"/>
                <w:b/>
                <w:bCs/>
                <w:sz w:val="24"/>
                <w:szCs w:val="24"/>
              </w:rPr>
            </w:pPr>
          </w:p>
        </w:tc>
        <w:tc>
          <w:tcPr>
            <w:tcW w:w="2974" w:type="pct"/>
          </w:tcPr>
          <w:p w14:paraId="360D7DB0" w14:textId="77777777"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b/>
                <w:bCs/>
                <w:sz w:val="24"/>
                <w:szCs w:val="24"/>
              </w:rPr>
              <w:t>В том числе практических занятий</w:t>
            </w:r>
          </w:p>
          <w:p w14:paraId="3E9B9DFB" w14:textId="77777777"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bCs/>
                <w:sz w:val="24"/>
                <w:szCs w:val="24"/>
              </w:rPr>
              <w:t>Практическое занятие № 2.3. Применение методов мотивации персонала</w:t>
            </w:r>
          </w:p>
        </w:tc>
        <w:tc>
          <w:tcPr>
            <w:tcW w:w="608" w:type="pct"/>
          </w:tcPr>
          <w:p w14:paraId="7308863D" w14:textId="77777777" w:rsidR="00003F47" w:rsidRPr="00972080" w:rsidRDefault="00003F47" w:rsidP="00CD71BD">
            <w:pPr>
              <w:spacing w:after="0"/>
              <w:jc w:val="center"/>
              <w:rPr>
                <w:rFonts w:ascii="Times New Roman" w:hAnsi="Times New Roman"/>
                <w:sz w:val="24"/>
                <w:szCs w:val="24"/>
              </w:rPr>
            </w:pPr>
            <w:r w:rsidRPr="00972080">
              <w:rPr>
                <w:rFonts w:ascii="Times New Roman" w:hAnsi="Times New Roman"/>
                <w:sz w:val="24"/>
                <w:szCs w:val="24"/>
              </w:rPr>
              <w:t>2</w:t>
            </w:r>
          </w:p>
        </w:tc>
        <w:tc>
          <w:tcPr>
            <w:tcW w:w="637" w:type="pct"/>
            <w:vMerge/>
          </w:tcPr>
          <w:p w14:paraId="2912CD1F" w14:textId="77777777" w:rsidR="00003F47" w:rsidRPr="00972080" w:rsidRDefault="00003F47" w:rsidP="00CD71BD">
            <w:pPr>
              <w:spacing w:after="0"/>
              <w:jc w:val="center"/>
              <w:rPr>
                <w:rFonts w:ascii="Times New Roman" w:hAnsi="Times New Roman"/>
                <w:bCs/>
                <w:sz w:val="24"/>
                <w:szCs w:val="24"/>
              </w:rPr>
            </w:pPr>
          </w:p>
        </w:tc>
      </w:tr>
      <w:tr w:rsidR="00003F47" w:rsidRPr="00972080" w14:paraId="0FB19993" w14:textId="77777777" w:rsidTr="00A22EE4">
        <w:trPr>
          <w:trHeight w:val="510"/>
        </w:trPr>
        <w:tc>
          <w:tcPr>
            <w:tcW w:w="781" w:type="pct"/>
            <w:vMerge/>
            <w:tcBorders>
              <w:bottom w:val="single" w:sz="4" w:space="0" w:color="auto"/>
            </w:tcBorders>
          </w:tcPr>
          <w:p w14:paraId="180F4C6C" w14:textId="77777777" w:rsidR="00003F47" w:rsidRPr="00972080" w:rsidRDefault="00003F47" w:rsidP="00CD71BD">
            <w:pPr>
              <w:spacing w:after="0" w:line="240" w:lineRule="auto"/>
              <w:rPr>
                <w:rFonts w:ascii="Times New Roman" w:hAnsi="Times New Roman"/>
                <w:b/>
                <w:bCs/>
                <w:sz w:val="24"/>
                <w:szCs w:val="24"/>
              </w:rPr>
            </w:pPr>
          </w:p>
        </w:tc>
        <w:tc>
          <w:tcPr>
            <w:tcW w:w="2974" w:type="pct"/>
            <w:tcBorders>
              <w:bottom w:val="single" w:sz="4" w:space="0" w:color="auto"/>
            </w:tcBorders>
          </w:tcPr>
          <w:p w14:paraId="1DF37B1E" w14:textId="77777777" w:rsidR="00003F47" w:rsidRPr="00972080" w:rsidRDefault="00003F47" w:rsidP="00CD71BD">
            <w:pPr>
              <w:spacing w:after="0" w:line="240" w:lineRule="auto"/>
              <w:jc w:val="both"/>
              <w:rPr>
                <w:rFonts w:ascii="Times New Roman" w:hAnsi="Times New Roman"/>
                <w:sz w:val="24"/>
                <w:szCs w:val="24"/>
              </w:rPr>
            </w:pPr>
            <w:r w:rsidRPr="00972080">
              <w:rPr>
                <w:rFonts w:ascii="Times New Roman" w:hAnsi="Times New Roman"/>
                <w:b/>
                <w:bCs/>
                <w:sz w:val="24"/>
                <w:szCs w:val="24"/>
              </w:rPr>
              <w:t>Самостоятельная работа обучающихся</w:t>
            </w:r>
            <w:r w:rsidRPr="00972080">
              <w:rPr>
                <w:rFonts w:ascii="Times New Roman" w:hAnsi="Times New Roman"/>
                <w:sz w:val="24"/>
                <w:szCs w:val="24"/>
              </w:rPr>
              <w:t xml:space="preserve"> </w:t>
            </w:r>
          </w:p>
          <w:p w14:paraId="20C6E400" w14:textId="77777777" w:rsidR="00003F47" w:rsidRPr="00972080" w:rsidRDefault="00003F47" w:rsidP="00CD71BD">
            <w:pPr>
              <w:spacing w:after="0" w:line="240" w:lineRule="auto"/>
              <w:jc w:val="both"/>
              <w:rPr>
                <w:rFonts w:ascii="Times New Roman" w:hAnsi="Times New Roman"/>
                <w:bCs/>
                <w:sz w:val="24"/>
                <w:szCs w:val="24"/>
              </w:rPr>
            </w:pPr>
            <w:r w:rsidRPr="00972080">
              <w:rPr>
                <w:rFonts w:ascii="Times New Roman" w:hAnsi="Times New Roman"/>
                <w:sz w:val="24"/>
                <w:szCs w:val="24"/>
              </w:rPr>
              <w:t>Анализ практик эффективного использования человеческого потенциала</w:t>
            </w:r>
          </w:p>
        </w:tc>
        <w:tc>
          <w:tcPr>
            <w:tcW w:w="608" w:type="pct"/>
            <w:tcBorders>
              <w:bottom w:val="single" w:sz="4" w:space="0" w:color="auto"/>
            </w:tcBorders>
          </w:tcPr>
          <w:p w14:paraId="09258D06" w14:textId="77777777" w:rsidR="00003F47" w:rsidRPr="00972080" w:rsidRDefault="00003F47" w:rsidP="00CD71BD">
            <w:pPr>
              <w:spacing w:after="0"/>
              <w:jc w:val="center"/>
              <w:rPr>
                <w:rFonts w:ascii="Times New Roman" w:hAnsi="Times New Roman"/>
                <w:sz w:val="24"/>
                <w:szCs w:val="24"/>
              </w:rPr>
            </w:pPr>
          </w:p>
        </w:tc>
        <w:tc>
          <w:tcPr>
            <w:tcW w:w="637" w:type="pct"/>
            <w:vMerge/>
            <w:tcBorders>
              <w:bottom w:val="single" w:sz="4" w:space="0" w:color="auto"/>
            </w:tcBorders>
          </w:tcPr>
          <w:p w14:paraId="009FDB6D" w14:textId="77777777" w:rsidR="00003F47" w:rsidRPr="00972080" w:rsidRDefault="00003F47" w:rsidP="00CD71BD">
            <w:pPr>
              <w:spacing w:after="0"/>
              <w:jc w:val="center"/>
              <w:rPr>
                <w:rFonts w:ascii="Times New Roman" w:hAnsi="Times New Roman"/>
                <w:bCs/>
                <w:sz w:val="24"/>
                <w:szCs w:val="24"/>
              </w:rPr>
            </w:pPr>
          </w:p>
        </w:tc>
      </w:tr>
      <w:tr w:rsidR="00003F47" w:rsidRPr="00972080" w14:paraId="629B93E9" w14:textId="77777777" w:rsidTr="00A22EE4">
        <w:trPr>
          <w:trHeight w:val="368"/>
        </w:trPr>
        <w:tc>
          <w:tcPr>
            <w:tcW w:w="781" w:type="pct"/>
          </w:tcPr>
          <w:p w14:paraId="2B5D5FFE" w14:textId="77777777" w:rsidR="00003F47" w:rsidRPr="00972080" w:rsidRDefault="00003F47"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Защита проектов</w:t>
            </w:r>
            <w:r w:rsidRPr="00972080">
              <w:rPr>
                <w:rFonts w:ascii="Times New Roman" w:hAnsi="Times New Roman"/>
                <w:b/>
                <w:bCs/>
                <w:sz w:val="24"/>
                <w:szCs w:val="24"/>
              </w:rPr>
              <w:t xml:space="preserve"> </w:t>
            </w:r>
          </w:p>
        </w:tc>
        <w:tc>
          <w:tcPr>
            <w:tcW w:w="2974" w:type="pct"/>
          </w:tcPr>
          <w:p w14:paraId="38384C1B" w14:textId="77777777" w:rsidR="00003F47" w:rsidRPr="00972080" w:rsidRDefault="00003F47" w:rsidP="00CD71BD">
            <w:pPr>
              <w:spacing w:after="0" w:line="240" w:lineRule="auto"/>
              <w:jc w:val="both"/>
              <w:rPr>
                <w:rFonts w:ascii="Times New Roman" w:hAnsi="Times New Roman"/>
                <w:b/>
                <w:bCs/>
                <w:sz w:val="24"/>
                <w:szCs w:val="24"/>
              </w:rPr>
            </w:pPr>
            <w:r w:rsidRPr="00972080">
              <w:rPr>
                <w:rFonts w:ascii="Times New Roman" w:hAnsi="Times New Roman"/>
                <w:sz w:val="24"/>
                <w:szCs w:val="24"/>
              </w:rPr>
              <w:t>Представление реализованных проектов «</w:t>
            </w:r>
            <w:r w:rsidRPr="00972080">
              <w:rPr>
                <w:rFonts w:ascii="Times New Roman" w:hAnsi="Times New Roman"/>
                <w:bCs/>
                <w:sz w:val="24"/>
                <w:szCs w:val="24"/>
              </w:rPr>
              <w:t>ИТОГОВАЯ ФАБРИКА ПРОЦЕССОВ»</w:t>
            </w:r>
          </w:p>
        </w:tc>
        <w:tc>
          <w:tcPr>
            <w:tcW w:w="608" w:type="pct"/>
          </w:tcPr>
          <w:p w14:paraId="62CC8C2C" w14:textId="77777777" w:rsidR="00003F47" w:rsidRPr="00972080" w:rsidRDefault="00003F47" w:rsidP="00CD71BD">
            <w:pPr>
              <w:spacing w:after="0"/>
              <w:jc w:val="center"/>
              <w:rPr>
                <w:rFonts w:ascii="Times New Roman" w:hAnsi="Times New Roman"/>
                <w:b/>
                <w:sz w:val="24"/>
                <w:szCs w:val="24"/>
              </w:rPr>
            </w:pPr>
            <w:r w:rsidRPr="00972080">
              <w:rPr>
                <w:rFonts w:ascii="Times New Roman" w:hAnsi="Times New Roman"/>
                <w:b/>
                <w:sz w:val="24"/>
                <w:szCs w:val="24"/>
              </w:rPr>
              <w:t>4</w:t>
            </w:r>
          </w:p>
        </w:tc>
        <w:tc>
          <w:tcPr>
            <w:tcW w:w="637" w:type="pct"/>
          </w:tcPr>
          <w:p w14:paraId="5C2A6CC4" w14:textId="77777777" w:rsidR="00003F47" w:rsidRPr="00972080" w:rsidRDefault="00003F47" w:rsidP="00003F47">
            <w:pPr>
              <w:spacing w:after="0"/>
              <w:jc w:val="center"/>
              <w:rPr>
                <w:rFonts w:ascii="Times New Roman" w:hAnsi="Times New Roman"/>
                <w:bCs/>
                <w:sz w:val="24"/>
                <w:szCs w:val="24"/>
              </w:rPr>
            </w:pPr>
          </w:p>
        </w:tc>
      </w:tr>
      <w:tr w:rsidR="00003F47" w:rsidRPr="00972080" w14:paraId="66E83E38" w14:textId="77777777" w:rsidTr="00CD71BD">
        <w:trPr>
          <w:trHeight w:val="330"/>
        </w:trPr>
        <w:tc>
          <w:tcPr>
            <w:tcW w:w="3755" w:type="pct"/>
            <w:gridSpan w:val="2"/>
          </w:tcPr>
          <w:p w14:paraId="5D3C5CA6" w14:textId="0188C7C7" w:rsidR="00003F47" w:rsidRPr="00972080" w:rsidRDefault="00003F47" w:rsidP="00CD71BD">
            <w:pPr>
              <w:suppressAutoHyphens/>
              <w:spacing w:after="0"/>
              <w:jc w:val="both"/>
              <w:rPr>
                <w:rFonts w:ascii="Times New Roman" w:hAnsi="Times New Roman"/>
                <w:b/>
                <w:sz w:val="24"/>
                <w:szCs w:val="24"/>
              </w:rPr>
            </w:pPr>
            <w:r>
              <w:rPr>
                <w:rFonts w:ascii="Times New Roman" w:hAnsi="Times New Roman"/>
                <w:b/>
                <w:sz w:val="24"/>
                <w:szCs w:val="24"/>
              </w:rPr>
              <w:t>Консультации</w:t>
            </w:r>
          </w:p>
        </w:tc>
        <w:tc>
          <w:tcPr>
            <w:tcW w:w="608" w:type="pct"/>
          </w:tcPr>
          <w:p w14:paraId="6FBB40AA" w14:textId="7764C3F4" w:rsidR="00003F47" w:rsidRPr="00972080" w:rsidRDefault="00003F47" w:rsidP="00CD71BD">
            <w:pPr>
              <w:spacing w:after="0"/>
              <w:jc w:val="center"/>
              <w:rPr>
                <w:rFonts w:ascii="Times New Roman" w:hAnsi="Times New Roman"/>
                <w:iCs/>
                <w:sz w:val="24"/>
                <w:szCs w:val="24"/>
              </w:rPr>
            </w:pPr>
            <w:r>
              <w:rPr>
                <w:rFonts w:ascii="Times New Roman" w:hAnsi="Times New Roman"/>
                <w:iCs/>
                <w:sz w:val="24"/>
                <w:szCs w:val="24"/>
              </w:rPr>
              <w:t>2</w:t>
            </w:r>
          </w:p>
        </w:tc>
        <w:tc>
          <w:tcPr>
            <w:tcW w:w="637" w:type="pct"/>
          </w:tcPr>
          <w:p w14:paraId="7DACBD54" w14:textId="77777777" w:rsidR="00003F47" w:rsidRPr="00972080" w:rsidRDefault="00003F47" w:rsidP="00003F47">
            <w:pPr>
              <w:spacing w:after="0"/>
              <w:jc w:val="center"/>
              <w:rPr>
                <w:rFonts w:ascii="Times New Roman" w:hAnsi="Times New Roman"/>
                <w:b/>
                <w:i/>
                <w:strike/>
                <w:sz w:val="24"/>
                <w:szCs w:val="24"/>
              </w:rPr>
            </w:pPr>
          </w:p>
        </w:tc>
      </w:tr>
      <w:tr w:rsidR="00003F47" w:rsidRPr="00972080" w14:paraId="0710E5B5" w14:textId="77777777" w:rsidTr="00CD71BD">
        <w:trPr>
          <w:trHeight w:val="330"/>
        </w:trPr>
        <w:tc>
          <w:tcPr>
            <w:tcW w:w="3755" w:type="pct"/>
            <w:gridSpan w:val="2"/>
          </w:tcPr>
          <w:p w14:paraId="05864364" w14:textId="77777777" w:rsidR="00003F47" w:rsidRPr="00972080" w:rsidRDefault="00003F47" w:rsidP="00CD71BD">
            <w:pPr>
              <w:suppressAutoHyphens/>
              <w:spacing w:after="0"/>
              <w:jc w:val="both"/>
              <w:rPr>
                <w:rFonts w:ascii="Times New Roman" w:hAnsi="Times New Roman"/>
                <w:b/>
                <w:sz w:val="24"/>
                <w:szCs w:val="24"/>
              </w:rPr>
            </w:pPr>
            <w:r w:rsidRPr="00972080">
              <w:rPr>
                <w:rFonts w:ascii="Times New Roman" w:hAnsi="Times New Roman"/>
                <w:b/>
                <w:sz w:val="24"/>
                <w:szCs w:val="24"/>
              </w:rPr>
              <w:t>Промежуточная аттестация</w:t>
            </w:r>
          </w:p>
        </w:tc>
        <w:tc>
          <w:tcPr>
            <w:tcW w:w="608" w:type="pct"/>
          </w:tcPr>
          <w:p w14:paraId="0AD3FC78" w14:textId="0A6230CF" w:rsidR="00003F47" w:rsidRPr="00972080" w:rsidRDefault="00003F47" w:rsidP="00CD71BD">
            <w:pPr>
              <w:spacing w:after="0"/>
              <w:jc w:val="center"/>
              <w:rPr>
                <w:rFonts w:ascii="Times New Roman" w:hAnsi="Times New Roman"/>
                <w:iCs/>
                <w:sz w:val="24"/>
                <w:szCs w:val="24"/>
              </w:rPr>
            </w:pPr>
            <w:r>
              <w:rPr>
                <w:rFonts w:ascii="Times New Roman" w:hAnsi="Times New Roman"/>
                <w:iCs/>
                <w:sz w:val="24"/>
                <w:szCs w:val="24"/>
              </w:rPr>
              <w:t>6</w:t>
            </w:r>
          </w:p>
        </w:tc>
        <w:tc>
          <w:tcPr>
            <w:tcW w:w="637" w:type="pct"/>
          </w:tcPr>
          <w:p w14:paraId="0189305C" w14:textId="77777777" w:rsidR="00003F47" w:rsidRPr="00972080" w:rsidRDefault="00003F47" w:rsidP="00003F47">
            <w:pPr>
              <w:spacing w:after="0"/>
              <w:jc w:val="center"/>
              <w:rPr>
                <w:rFonts w:ascii="Times New Roman" w:hAnsi="Times New Roman"/>
                <w:b/>
                <w:i/>
                <w:strike/>
                <w:sz w:val="24"/>
                <w:szCs w:val="24"/>
              </w:rPr>
            </w:pPr>
          </w:p>
        </w:tc>
      </w:tr>
      <w:tr w:rsidR="00003F47" w:rsidRPr="00972080" w14:paraId="771DFB39" w14:textId="77777777" w:rsidTr="00CD71BD">
        <w:trPr>
          <w:trHeight w:val="21"/>
        </w:trPr>
        <w:tc>
          <w:tcPr>
            <w:tcW w:w="3755" w:type="pct"/>
            <w:gridSpan w:val="2"/>
          </w:tcPr>
          <w:p w14:paraId="2E4911A5" w14:textId="77777777" w:rsidR="00003F47" w:rsidRPr="00972080" w:rsidRDefault="00003F47" w:rsidP="00CD71BD">
            <w:pPr>
              <w:spacing w:after="0"/>
              <w:jc w:val="both"/>
              <w:rPr>
                <w:rFonts w:ascii="Times New Roman" w:hAnsi="Times New Roman"/>
                <w:b/>
                <w:bCs/>
                <w:sz w:val="24"/>
                <w:szCs w:val="24"/>
              </w:rPr>
            </w:pPr>
            <w:r w:rsidRPr="00972080">
              <w:rPr>
                <w:rFonts w:ascii="Times New Roman" w:hAnsi="Times New Roman"/>
                <w:b/>
                <w:bCs/>
                <w:sz w:val="24"/>
                <w:szCs w:val="24"/>
              </w:rPr>
              <w:t>Всего:</w:t>
            </w:r>
          </w:p>
        </w:tc>
        <w:tc>
          <w:tcPr>
            <w:tcW w:w="608" w:type="pct"/>
          </w:tcPr>
          <w:p w14:paraId="4436B175" w14:textId="0BDAFF07" w:rsidR="00003F47" w:rsidRPr="00972080" w:rsidRDefault="00003F47" w:rsidP="00CD71BD">
            <w:pPr>
              <w:spacing w:after="0"/>
              <w:jc w:val="center"/>
              <w:rPr>
                <w:rFonts w:ascii="Times New Roman" w:hAnsi="Times New Roman"/>
                <w:b/>
                <w:bCs/>
                <w:iCs/>
                <w:sz w:val="24"/>
                <w:szCs w:val="24"/>
              </w:rPr>
            </w:pPr>
            <w:r>
              <w:rPr>
                <w:rFonts w:ascii="Times New Roman" w:hAnsi="Times New Roman"/>
                <w:b/>
                <w:bCs/>
                <w:iCs/>
                <w:sz w:val="24"/>
                <w:szCs w:val="24"/>
              </w:rPr>
              <w:t>40</w:t>
            </w:r>
          </w:p>
        </w:tc>
        <w:tc>
          <w:tcPr>
            <w:tcW w:w="637" w:type="pct"/>
          </w:tcPr>
          <w:p w14:paraId="0142B4C8" w14:textId="77777777" w:rsidR="00003F47" w:rsidRPr="00972080" w:rsidRDefault="00003F47" w:rsidP="00003F47">
            <w:pPr>
              <w:spacing w:after="0"/>
              <w:jc w:val="center"/>
              <w:rPr>
                <w:rFonts w:ascii="Times New Roman" w:hAnsi="Times New Roman"/>
                <w:b/>
                <w:bCs/>
                <w:i/>
                <w:sz w:val="24"/>
                <w:szCs w:val="24"/>
              </w:rPr>
            </w:pPr>
          </w:p>
        </w:tc>
      </w:tr>
    </w:tbl>
    <w:p w14:paraId="29BD5551" w14:textId="77777777" w:rsidR="006C3BCB" w:rsidRPr="006C3BCB" w:rsidRDefault="006C3BCB" w:rsidP="006C3BCB">
      <w:pPr>
        <w:rPr>
          <w:rFonts w:ascii="Times New Roman" w:hAnsi="Times New Roman"/>
          <w:sz w:val="28"/>
          <w:szCs w:val="28"/>
        </w:rPr>
        <w:sectPr w:rsidR="006C3BCB" w:rsidRPr="006C3BCB" w:rsidSect="00003F47">
          <w:footerReference w:type="even" r:id="rId9"/>
          <w:footerReference w:type="default" r:id="rId10"/>
          <w:footerReference w:type="first" r:id="rId11"/>
          <w:pgSz w:w="16838" w:h="11904" w:orient="landscape"/>
          <w:pgMar w:top="1134" w:right="851" w:bottom="851" w:left="1418" w:header="720" w:footer="697" w:gutter="0"/>
          <w:cols w:space="720"/>
        </w:sectPr>
      </w:pPr>
    </w:p>
    <w:p w14:paraId="18AEC746" w14:textId="77777777" w:rsidR="00003F47" w:rsidRPr="00003F47" w:rsidRDefault="00003F47" w:rsidP="00003F47">
      <w:pPr>
        <w:pStyle w:val="1"/>
        <w:spacing w:before="0" w:line="240" w:lineRule="auto"/>
        <w:ind w:firstLine="567"/>
        <w:jc w:val="both"/>
        <w:rPr>
          <w:rFonts w:ascii="Times New Roman" w:eastAsia="Times New Roman" w:hAnsi="Times New Roman" w:cs="Times New Roman"/>
          <w:color w:val="auto"/>
          <w:lang w:eastAsia="ru-RU"/>
        </w:rPr>
      </w:pPr>
      <w:bookmarkStart w:id="1" w:name="_Toc108715519"/>
      <w:r w:rsidRPr="00003F47">
        <w:rPr>
          <w:rFonts w:ascii="Times New Roman" w:eastAsia="Times New Roman" w:hAnsi="Times New Roman" w:cs="Times New Roman"/>
          <w:color w:val="auto"/>
          <w:lang w:eastAsia="ru-RU"/>
        </w:rPr>
        <w:lastRenderedPageBreak/>
        <w:t>3. УСЛОВИЯ РЕАЛИЗАЦИИ ПРОГРАММЫ УЧЕБНОЙ ДИСЦИПЛИНЫ</w:t>
      </w:r>
      <w:bookmarkEnd w:id="1"/>
    </w:p>
    <w:p w14:paraId="041F8307" w14:textId="77777777" w:rsidR="00003F47" w:rsidRPr="00003F47" w:rsidRDefault="00003F47" w:rsidP="00003F47">
      <w:pPr>
        <w:pStyle w:val="a9"/>
        <w:spacing w:after="0" w:line="240" w:lineRule="auto"/>
        <w:ind w:left="0" w:firstLine="567"/>
        <w:contextualSpacing w:val="0"/>
        <w:jc w:val="both"/>
        <w:rPr>
          <w:rFonts w:ascii="Times New Roman" w:hAnsi="Times New Roman"/>
          <w:b/>
          <w:bCs/>
          <w:sz w:val="28"/>
          <w:szCs w:val="28"/>
        </w:rPr>
      </w:pPr>
    </w:p>
    <w:p w14:paraId="47F258AB" w14:textId="2ED62FAA" w:rsidR="00003F47" w:rsidRPr="00003F47" w:rsidRDefault="00003F47" w:rsidP="00003F47">
      <w:pPr>
        <w:suppressAutoHyphens/>
        <w:spacing w:after="0" w:line="240" w:lineRule="auto"/>
        <w:ind w:firstLine="567"/>
        <w:jc w:val="both"/>
        <w:rPr>
          <w:rFonts w:ascii="Times New Roman" w:hAnsi="Times New Roman"/>
          <w:b/>
          <w:sz w:val="28"/>
          <w:szCs w:val="28"/>
        </w:rPr>
      </w:pPr>
      <w:r w:rsidRPr="00003F47">
        <w:rPr>
          <w:rFonts w:ascii="Times New Roman" w:hAnsi="Times New Roman"/>
          <w:b/>
          <w:sz w:val="28"/>
          <w:szCs w:val="28"/>
        </w:rPr>
        <w:t>3.1. Требования к материально-техническому обеспечению</w:t>
      </w:r>
      <w:r w:rsidR="00A22EE4">
        <w:rPr>
          <w:rFonts w:ascii="Times New Roman" w:hAnsi="Times New Roman"/>
          <w:b/>
          <w:sz w:val="28"/>
          <w:szCs w:val="28"/>
        </w:rPr>
        <w:t>.</w:t>
      </w:r>
    </w:p>
    <w:p w14:paraId="374069A5" w14:textId="77777777" w:rsidR="00003F47" w:rsidRPr="00003F47" w:rsidRDefault="00003F47" w:rsidP="00003F47">
      <w:pPr>
        <w:suppressAutoHyphens/>
        <w:spacing w:after="0" w:line="240" w:lineRule="auto"/>
        <w:ind w:firstLine="567"/>
        <w:jc w:val="both"/>
        <w:rPr>
          <w:rFonts w:ascii="Times New Roman" w:hAnsi="Times New Roman"/>
          <w:bCs/>
          <w:sz w:val="28"/>
          <w:szCs w:val="28"/>
        </w:rPr>
      </w:pPr>
      <w:r w:rsidRPr="00003F47">
        <w:rPr>
          <w:rFonts w:ascii="Times New Roman" w:hAnsi="Times New Roman"/>
          <w:bCs/>
          <w:sz w:val="28"/>
          <w:szCs w:val="28"/>
        </w:rPr>
        <w:t>Для реализации программы учебной дисциплины должны быть предусмотрены следующие специальные помещения:</w:t>
      </w:r>
    </w:p>
    <w:p w14:paraId="3D21AA65"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bCs/>
          <w:sz w:val="28"/>
          <w:szCs w:val="28"/>
        </w:rPr>
        <w:t>Кабинет</w:t>
      </w:r>
      <w:r w:rsidRPr="00003F47">
        <w:rPr>
          <w:rFonts w:ascii="Times New Roman" w:hAnsi="Times New Roman"/>
          <w:iCs/>
          <w:sz w:val="28"/>
          <w:szCs w:val="28"/>
        </w:rPr>
        <w:t xml:space="preserve">, </w:t>
      </w:r>
      <w:r w:rsidRPr="00003F47">
        <w:rPr>
          <w:rFonts w:ascii="Times New Roman" w:hAnsi="Times New Roman"/>
          <w:sz w:val="28"/>
          <w:szCs w:val="28"/>
        </w:rPr>
        <w:t>оснащенный</w:t>
      </w:r>
    </w:p>
    <w:p w14:paraId="4F92BB28"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bCs/>
          <w:i/>
          <w:sz w:val="28"/>
          <w:szCs w:val="28"/>
        </w:rPr>
      </w:pPr>
      <w:r w:rsidRPr="00003F47">
        <w:rPr>
          <w:rFonts w:ascii="Times New Roman" w:hAnsi="Times New Roman"/>
          <w:sz w:val="28"/>
          <w:szCs w:val="28"/>
        </w:rPr>
        <w:t>-</w:t>
      </w:r>
      <w:r w:rsidRPr="00003F47">
        <w:rPr>
          <w:rFonts w:ascii="Times New Roman" w:hAnsi="Times New Roman"/>
          <w:i/>
          <w:sz w:val="28"/>
          <w:szCs w:val="28"/>
        </w:rPr>
        <w:t xml:space="preserve"> о</w:t>
      </w:r>
      <w:r w:rsidRPr="00003F47">
        <w:rPr>
          <w:rFonts w:ascii="Times New Roman" w:hAnsi="Times New Roman"/>
          <w:bCs/>
          <w:i/>
          <w:sz w:val="28"/>
          <w:szCs w:val="28"/>
        </w:rPr>
        <w:t xml:space="preserve">борудованием: </w:t>
      </w:r>
    </w:p>
    <w:p w14:paraId="4B22DEE6"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sz w:val="28"/>
          <w:szCs w:val="28"/>
        </w:rPr>
        <w:t xml:space="preserve">посадочные места по количеству обучающихся; </w:t>
      </w:r>
    </w:p>
    <w:p w14:paraId="13CDF094"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sz w:val="28"/>
          <w:szCs w:val="28"/>
        </w:rPr>
        <w:t>рабочее место преподавателя;</w:t>
      </w:r>
    </w:p>
    <w:p w14:paraId="5E931B21" w14:textId="483105E9"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sz w:val="28"/>
          <w:szCs w:val="28"/>
        </w:rPr>
        <w:t>стенды</w:t>
      </w:r>
      <w:r w:rsidR="00A22EE4">
        <w:rPr>
          <w:rFonts w:ascii="Times New Roman" w:hAnsi="Times New Roman"/>
          <w:sz w:val="28"/>
          <w:szCs w:val="28"/>
        </w:rPr>
        <w:t xml:space="preserve"> по бережливым технологиям, методам</w:t>
      </w:r>
      <w:r w:rsidRPr="00003F47">
        <w:rPr>
          <w:rFonts w:ascii="Times New Roman" w:hAnsi="Times New Roman"/>
          <w:sz w:val="28"/>
          <w:szCs w:val="28"/>
        </w:rPr>
        <w:t>;</w:t>
      </w:r>
    </w:p>
    <w:p w14:paraId="4C84B820"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i/>
          <w:sz w:val="28"/>
          <w:szCs w:val="28"/>
        </w:rPr>
      </w:pPr>
      <w:r w:rsidRPr="00003F47">
        <w:rPr>
          <w:rFonts w:ascii="Times New Roman" w:hAnsi="Times New Roman"/>
          <w:i/>
          <w:sz w:val="28"/>
          <w:szCs w:val="28"/>
        </w:rPr>
        <w:t>- техническими средствами обучения:</w:t>
      </w:r>
    </w:p>
    <w:p w14:paraId="1A987620"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sz w:val="28"/>
          <w:szCs w:val="28"/>
        </w:rPr>
        <w:t>компьютер (ноутбук) с лицензионным программным обеспечением (рабочее место преподавателя);</w:t>
      </w:r>
    </w:p>
    <w:p w14:paraId="65F85C93"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r w:rsidRPr="00003F47">
        <w:rPr>
          <w:rFonts w:ascii="Times New Roman" w:hAnsi="Times New Roman"/>
          <w:sz w:val="28"/>
          <w:szCs w:val="28"/>
        </w:rPr>
        <w:t xml:space="preserve">мультимедийный проектор; </w:t>
      </w:r>
    </w:p>
    <w:p w14:paraId="04046107" w14:textId="77777777" w:rsidR="00003F47" w:rsidRPr="00003F47" w:rsidRDefault="00003F47" w:rsidP="00003F47">
      <w:pPr>
        <w:suppressAutoHyphens/>
        <w:autoSpaceDE w:val="0"/>
        <w:autoSpaceDN w:val="0"/>
        <w:adjustRightInd w:val="0"/>
        <w:spacing w:after="0" w:line="240" w:lineRule="auto"/>
        <w:ind w:firstLine="567"/>
        <w:jc w:val="both"/>
        <w:rPr>
          <w:rFonts w:ascii="Times New Roman" w:hAnsi="Times New Roman"/>
          <w:sz w:val="28"/>
          <w:szCs w:val="28"/>
        </w:rPr>
      </w:pPr>
      <w:bookmarkStart w:id="2" w:name="_Hlk79154958"/>
      <w:r w:rsidRPr="00003F47">
        <w:rPr>
          <w:rFonts w:ascii="Times New Roman" w:hAnsi="Times New Roman"/>
          <w:sz w:val="28"/>
          <w:szCs w:val="28"/>
        </w:rPr>
        <w:t>мультимедийный экран.</w:t>
      </w:r>
    </w:p>
    <w:bookmarkEnd w:id="2"/>
    <w:p w14:paraId="370AF30E" w14:textId="77777777" w:rsidR="00003F47" w:rsidRPr="00003F47" w:rsidRDefault="00003F47" w:rsidP="00003F47">
      <w:pPr>
        <w:suppressAutoHyphens/>
        <w:spacing w:after="0" w:line="240" w:lineRule="auto"/>
        <w:ind w:firstLine="567"/>
        <w:jc w:val="both"/>
        <w:rPr>
          <w:rFonts w:ascii="Times New Roman" w:hAnsi="Times New Roman"/>
          <w:bCs/>
          <w:sz w:val="28"/>
          <w:szCs w:val="28"/>
        </w:rPr>
      </w:pPr>
    </w:p>
    <w:p w14:paraId="3A1B2BB0" w14:textId="69EF66E5" w:rsidR="00003F47" w:rsidRPr="00003F47" w:rsidRDefault="00003F47" w:rsidP="00003F47">
      <w:pPr>
        <w:suppressAutoHyphens/>
        <w:spacing w:after="0" w:line="240" w:lineRule="auto"/>
        <w:ind w:firstLine="567"/>
        <w:jc w:val="both"/>
        <w:rPr>
          <w:rFonts w:ascii="Times New Roman" w:hAnsi="Times New Roman"/>
          <w:b/>
          <w:sz w:val="28"/>
          <w:szCs w:val="28"/>
        </w:rPr>
      </w:pPr>
      <w:r w:rsidRPr="00003F47">
        <w:rPr>
          <w:rFonts w:ascii="Times New Roman" w:hAnsi="Times New Roman"/>
          <w:b/>
          <w:sz w:val="28"/>
          <w:szCs w:val="28"/>
        </w:rPr>
        <w:t>3.2. Информационное обеспечение реализации программы</w:t>
      </w:r>
      <w:r w:rsidR="00A22EE4">
        <w:rPr>
          <w:rFonts w:ascii="Times New Roman" w:hAnsi="Times New Roman"/>
          <w:b/>
          <w:sz w:val="28"/>
          <w:szCs w:val="28"/>
        </w:rPr>
        <w:t>.</w:t>
      </w:r>
    </w:p>
    <w:p w14:paraId="3F67E357" w14:textId="77777777" w:rsidR="00003F47" w:rsidRPr="00003F47" w:rsidRDefault="00003F47" w:rsidP="00003F47">
      <w:pPr>
        <w:suppressAutoHyphens/>
        <w:spacing w:after="0" w:line="240" w:lineRule="auto"/>
        <w:ind w:firstLine="567"/>
        <w:jc w:val="both"/>
        <w:rPr>
          <w:rFonts w:ascii="Times New Roman" w:hAnsi="Times New Roman"/>
          <w:bCs/>
          <w:sz w:val="28"/>
          <w:szCs w:val="28"/>
        </w:rPr>
      </w:pPr>
      <w:r w:rsidRPr="00003F47">
        <w:rPr>
          <w:rFonts w:ascii="Times New Roman" w:hAnsi="Times New Roman"/>
          <w:bCs/>
          <w:sz w:val="28"/>
          <w:szCs w:val="28"/>
        </w:rPr>
        <w:t>Для реализации программы библиотечный фонд образовательной организации должен иметь п</w:t>
      </w:r>
      <w:r w:rsidRPr="00003F47">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03F47">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A9FEB5" w14:textId="394E0566" w:rsidR="00003F47" w:rsidRPr="00003F47" w:rsidRDefault="00003F47" w:rsidP="00003F47">
      <w:pPr>
        <w:suppressAutoHyphens/>
        <w:spacing w:after="0" w:line="240" w:lineRule="auto"/>
        <w:ind w:firstLine="567"/>
        <w:jc w:val="both"/>
        <w:rPr>
          <w:rFonts w:ascii="Times New Roman" w:hAnsi="Times New Roman"/>
          <w:b/>
          <w:sz w:val="28"/>
          <w:szCs w:val="28"/>
        </w:rPr>
      </w:pPr>
      <w:r w:rsidRPr="00003F47">
        <w:rPr>
          <w:rFonts w:ascii="Times New Roman" w:hAnsi="Times New Roman"/>
          <w:b/>
          <w:sz w:val="28"/>
          <w:szCs w:val="28"/>
        </w:rPr>
        <w:t>3.2.1. Обязательные печатные издания</w:t>
      </w:r>
      <w:r w:rsidR="00A22EE4">
        <w:rPr>
          <w:rFonts w:ascii="Times New Roman" w:hAnsi="Times New Roman"/>
          <w:b/>
          <w:sz w:val="28"/>
          <w:szCs w:val="28"/>
        </w:rPr>
        <w:t>:</w:t>
      </w:r>
    </w:p>
    <w:p w14:paraId="059D1C15" w14:textId="77777777" w:rsidR="00003F47" w:rsidRPr="00003F47" w:rsidRDefault="00003F47" w:rsidP="00003F47">
      <w:pPr>
        <w:pStyle w:val="a9"/>
        <w:numPr>
          <w:ilvl w:val="0"/>
          <w:numId w:val="8"/>
        </w:numPr>
        <w:tabs>
          <w:tab w:val="left" w:pos="993"/>
        </w:tabs>
        <w:spacing w:after="0" w:line="240" w:lineRule="auto"/>
        <w:ind w:left="0" w:firstLine="567"/>
        <w:contextualSpacing w:val="0"/>
        <w:jc w:val="both"/>
        <w:rPr>
          <w:rFonts w:ascii="Times New Roman" w:hAnsi="Times New Roman"/>
          <w:bCs/>
          <w:sz w:val="28"/>
          <w:szCs w:val="28"/>
        </w:rPr>
      </w:pPr>
      <w:proofErr w:type="spellStart"/>
      <w:r w:rsidRPr="00003F47">
        <w:rPr>
          <w:rFonts w:ascii="Times New Roman" w:hAnsi="Times New Roman"/>
          <w:bCs/>
          <w:sz w:val="28"/>
          <w:szCs w:val="28"/>
        </w:rPr>
        <w:t>Вейдер</w:t>
      </w:r>
      <w:proofErr w:type="spellEnd"/>
      <w:r w:rsidRPr="00003F47">
        <w:rPr>
          <w:rFonts w:ascii="Times New Roman" w:hAnsi="Times New Roman"/>
          <w:bCs/>
          <w:sz w:val="28"/>
          <w:szCs w:val="28"/>
        </w:rPr>
        <w:t xml:space="preserve"> М.Т. Инструменты бережливого производства. Карманное руководство по практике применения </w:t>
      </w:r>
      <w:proofErr w:type="spellStart"/>
      <w:r w:rsidRPr="00003F47">
        <w:rPr>
          <w:rFonts w:ascii="Times New Roman" w:hAnsi="Times New Roman"/>
          <w:bCs/>
          <w:sz w:val="28"/>
          <w:szCs w:val="28"/>
        </w:rPr>
        <w:t>Lean</w:t>
      </w:r>
      <w:proofErr w:type="spellEnd"/>
      <w:r w:rsidRPr="00003F47">
        <w:rPr>
          <w:rFonts w:ascii="Times New Roman" w:hAnsi="Times New Roman"/>
          <w:bCs/>
          <w:sz w:val="28"/>
          <w:szCs w:val="28"/>
        </w:rPr>
        <w:t xml:space="preserve"> / М.Т. </w:t>
      </w:r>
      <w:proofErr w:type="spellStart"/>
      <w:r w:rsidRPr="00003F47">
        <w:rPr>
          <w:rFonts w:ascii="Times New Roman" w:hAnsi="Times New Roman"/>
          <w:bCs/>
          <w:sz w:val="28"/>
          <w:szCs w:val="28"/>
        </w:rPr>
        <w:t>Вейдер</w:t>
      </w:r>
      <w:proofErr w:type="spellEnd"/>
      <w:r w:rsidRPr="00003F47">
        <w:rPr>
          <w:rFonts w:ascii="Times New Roman" w:hAnsi="Times New Roman"/>
          <w:bCs/>
          <w:sz w:val="28"/>
          <w:szCs w:val="28"/>
        </w:rPr>
        <w:t>. – Москва: Интеллектуальная литература, 2019. – 160 с. Текст: непосредственный.</w:t>
      </w:r>
    </w:p>
    <w:p w14:paraId="774AF930" w14:textId="77777777" w:rsidR="00003F47" w:rsidRPr="00003F47" w:rsidRDefault="00003F47" w:rsidP="00003F47">
      <w:pPr>
        <w:pStyle w:val="a9"/>
        <w:numPr>
          <w:ilvl w:val="0"/>
          <w:numId w:val="8"/>
        </w:numPr>
        <w:tabs>
          <w:tab w:val="left" w:pos="993"/>
        </w:tabs>
        <w:spacing w:after="0" w:line="240" w:lineRule="auto"/>
        <w:ind w:left="0" w:firstLine="567"/>
        <w:contextualSpacing w:val="0"/>
        <w:jc w:val="both"/>
        <w:rPr>
          <w:rFonts w:ascii="Times New Roman" w:hAnsi="Times New Roman"/>
          <w:bCs/>
          <w:sz w:val="28"/>
          <w:szCs w:val="28"/>
        </w:rPr>
      </w:pPr>
      <w:proofErr w:type="spellStart"/>
      <w:r w:rsidRPr="00003F47">
        <w:rPr>
          <w:rFonts w:ascii="Times New Roman" w:hAnsi="Times New Roman"/>
          <w:bCs/>
          <w:sz w:val="28"/>
          <w:szCs w:val="28"/>
        </w:rPr>
        <w:t>Вумек</w:t>
      </w:r>
      <w:proofErr w:type="spellEnd"/>
      <w:r w:rsidRPr="00003F47">
        <w:rPr>
          <w:rFonts w:ascii="Times New Roman" w:hAnsi="Times New Roman"/>
          <w:bCs/>
          <w:sz w:val="28"/>
          <w:szCs w:val="28"/>
        </w:rPr>
        <w:t>, Дж., Джонс Д. Бережливое производство. – Москва: Альпина Бизнес Букс, 2021. – 472 с. – Текст: непосредственный.</w:t>
      </w:r>
    </w:p>
    <w:p w14:paraId="1246A30C" w14:textId="77777777" w:rsidR="00003F47" w:rsidRPr="00003F47" w:rsidRDefault="00003F47" w:rsidP="00003F47">
      <w:pPr>
        <w:pStyle w:val="a9"/>
        <w:numPr>
          <w:ilvl w:val="0"/>
          <w:numId w:val="8"/>
        </w:numPr>
        <w:tabs>
          <w:tab w:val="left" w:pos="993"/>
        </w:tabs>
        <w:spacing w:after="0" w:line="240" w:lineRule="auto"/>
        <w:ind w:left="0" w:firstLine="567"/>
        <w:contextualSpacing w:val="0"/>
        <w:jc w:val="both"/>
        <w:rPr>
          <w:rFonts w:ascii="Times New Roman" w:hAnsi="Times New Roman"/>
          <w:bCs/>
          <w:sz w:val="28"/>
          <w:szCs w:val="28"/>
        </w:rPr>
      </w:pPr>
      <w:proofErr w:type="spellStart"/>
      <w:r w:rsidRPr="00003F47">
        <w:rPr>
          <w:rFonts w:ascii="Times New Roman" w:hAnsi="Times New Roman"/>
          <w:bCs/>
          <w:sz w:val="28"/>
          <w:szCs w:val="28"/>
        </w:rPr>
        <w:t>Зинчик</w:t>
      </w:r>
      <w:proofErr w:type="spellEnd"/>
      <w:r w:rsidRPr="00003F47">
        <w:rPr>
          <w:rFonts w:ascii="Times New Roman" w:hAnsi="Times New Roman"/>
          <w:bCs/>
          <w:sz w:val="28"/>
          <w:szCs w:val="28"/>
        </w:rPr>
        <w:t xml:space="preserve"> Н.С., Бережливое производство: учебник/Н.С. </w:t>
      </w:r>
      <w:proofErr w:type="spellStart"/>
      <w:r w:rsidRPr="00003F47">
        <w:rPr>
          <w:rFonts w:ascii="Times New Roman" w:hAnsi="Times New Roman"/>
          <w:bCs/>
          <w:sz w:val="28"/>
          <w:szCs w:val="28"/>
        </w:rPr>
        <w:t>Зинчик</w:t>
      </w:r>
      <w:proofErr w:type="spellEnd"/>
      <w:r w:rsidRPr="00003F47">
        <w:rPr>
          <w:rFonts w:ascii="Times New Roman" w:hAnsi="Times New Roman"/>
          <w:bCs/>
          <w:sz w:val="28"/>
          <w:szCs w:val="28"/>
        </w:rPr>
        <w:t xml:space="preserve">, О.В. Кадырова, Ю.И. </w:t>
      </w:r>
      <w:proofErr w:type="spellStart"/>
      <w:r w:rsidRPr="00003F47">
        <w:rPr>
          <w:rFonts w:ascii="Times New Roman" w:hAnsi="Times New Roman"/>
          <w:bCs/>
          <w:sz w:val="28"/>
          <w:szCs w:val="28"/>
        </w:rPr>
        <w:t>Растова</w:t>
      </w:r>
      <w:proofErr w:type="spellEnd"/>
      <w:r w:rsidRPr="00003F47">
        <w:rPr>
          <w:rFonts w:ascii="Times New Roman" w:hAnsi="Times New Roman"/>
          <w:bCs/>
          <w:sz w:val="28"/>
          <w:szCs w:val="28"/>
        </w:rPr>
        <w:t xml:space="preserve">; под общ. ред. А.Г. </w:t>
      </w:r>
      <w:proofErr w:type="spellStart"/>
      <w:r w:rsidRPr="00003F47">
        <w:rPr>
          <w:rFonts w:ascii="Times New Roman" w:hAnsi="Times New Roman"/>
          <w:bCs/>
          <w:sz w:val="28"/>
          <w:szCs w:val="28"/>
        </w:rPr>
        <w:t>Бездудной</w:t>
      </w:r>
      <w:proofErr w:type="spellEnd"/>
      <w:r w:rsidRPr="00003F47">
        <w:rPr>
          <w:rFonts w:ascii="Times New Roman" w:hAnsi="Times New Roman"/>
          <w:bCs/>
          <w:sz w:val="28"/>
          <w:szCs w:val="28"/>
        </w:rPr>
        <w:t xml:space="preserve">. – Москва: </w:t>
      </w:r>
      <w:hyperlink r:id="rId12" w:history="1">
        <w:proofErr w:type="spellStart"/>
        <w:r w:rsidRPr="00003F47">
          <w:rPr>
            <w:rFonts w:ascii="Times New Roman" w:hAnsi="Times New Roman"/>
            <w:bCs/>
            <w:sz w:val="28"/>
            <w:szCs w:val="28"/>
          </w:rPr>
          <w:t>КноРус</w:t>
        </w:r>
        <w:proofErr w:type="spellEnd"/>
      </w:hyperlink>
      <w:r w:rsidRPr="00003F47">
        <w:rPr>
          <w:rFonts w:ascii="Times New Roman" w:hAnsi="Times New Roman"/>
          <w:bCs/>
          <w:sz w:val="28"/>
          <w:szCs w:val="28"/>
        </w:rPr>
        <w:t>, 2022. – 203 с. – Текст: непосредственный.</w:t>
      </w:r>
    </w:p>
    <w:p w14:paraId="3AE9B988" w14:textId="75ED5846" w:rsidR="00003F47" w:rsidRPr="00003F47" w:rsidRDefault="00003F47" w:rsidP="00003F47">
      <w:pPr>
        <w:spacing w:after="0" w:line="240" w:lineRule="auto"/>
        <w:ind w:firstLine="567"/>
        <w:jc w:val="both"/>
        <w:rPr>
          <w:rFonts w:ascii="Times New Roman" w:hAnsi="Times New Roman"/>
          <w:b/>
          <w:sz w:val="28"/>
          <w:szCs w:val="28"/>
        </w:rPr>
      </w:pPr>
      <w:r w:rsidRPr="00003F47">
        <w:rPr>
          <w:rFonts w:ascii="Times New Roman" w:hAnsi="Times New Roman"/>
          <w:b/>
          <w:sz w:val="28"/>
          <w:szCs w:val="28"/>
        </w:rPr>
        <w:t>3.2.2. Электронные издания</w:t>
      </w:r>
      <w:r w:rsidR="00A22EE4">
        <w:rPr>
          <w:rFonts w:ascii="Times New Roman" w:hAnsi="Times New Roman"/>
          <w:b/>
          <w:sz w:val="28"/>
          <w:szCs w:val="28"/>
        </w:rPr>
        <w:t>:</w:t>
      </w:r>
    </w:p>
    <w:p w14:paraId="337F7CC2" w14:textId="77777777" w:rsidR="00003F47" w:rsidRPr="00003F47" w:rsidRDefault="00003F47" w:rsidP="00003F47">
      <w:pPr>
        <w:pStyle w:val="a9"/>
        <w:numPr>
          <w:ilvl w:val="0"/>
          <w:numId w:val="7"/>
        </w:numPr>
        <w:tabs>
          <w:tab w:val="left" w:pos="993"/>
        </w:tabs>
        <w:spacing w:after="0" w:line="240" w:lineRule="auto"/>
        <w:ind w:left="0" w:firstLine="567"/>
        <w:contextualSpacing w:val="0"/>
        <w:jc w:val="both"/>
        <w:rPr>
          <w:rFonts w:ascii="Times New Roman" w:hAnsi="Times New Roman"/>
          <w:bCs/>
          <w:sz w:val="28"/>
          <w:szCs w:val="28"/>
        </w:rPr>
      </w:pPr>
      <w:proofErr w:type="spellStart"/>
      <w:r w:rsidRPr="00003F47">
        <w:rPr>
          <w:rFonts w:ascii="Times New Roman" w:hAnsi="Times New Roman"/>
          <w:bCs/>
          <w:sz w:val="28"/>
          <w:szCs w:val="28"/>
        </w:rPr>
        <w:t>Вумек</w:t>
      </w:r>
      <w:proofErr w:type="spellEnd"/>
      <w:r w:rsidRPr="00003F47">
        <w:rPr>
          <w:rFonts w:ascii="Times New Roman" w:hAnsi="Times New Roman"/>
          <w:bCs/>
          <w:sz w:val="28"/>
          <w:szCs w:val="28"/>
        </w:rPr>
        <w:t xml:space="preserve"> Д. Бережливое производство: как избавиться от потерь и добиться процветания вашей компании / Джеймс </w:t>
      </w:r>
      <w:proofErr w:type="spellStart"/>
      <w:r w:rsidRPr="00003F47">
        <w:rPr>
          <w:rFonts w:ascii="Times New Roman" w:hAnsi="Times New Roman"/>
          <w:bCs/>
          <w:sz w:val="28"/>
          <w:szCs w:val="28"/>
        </w:rPr>
        <w:t>Вумек</w:t>
      </w:r>
      <w:proofErr w:type="spellEnd"/>
      <w:r w:rsidRPr="00003F47">
        <w:rPr>
          <w:rFonts w:ascii="Times New Roman" w:hAnsi="Times New Roman"/>
          <w:bCs/>
          <w:sz w:val="28"/>
          <w:szCs w:val="28"/>
        </w:rPr>
        <w:t xml:space="preserve">, </w:t>
      </w:r>
      <w:proofErr w:type="spellStart"/>
      <w:r w:rsidRPr="00003F47">
        <w:rPr>
          <w:rFonts w:ascii="Times New Roman" w:hAnsi="Times New Roman"/>
          <w:bCs/>
          <w:sz w:val="28"/>
          <w:szCs w:val="28"/>
        </w:rPr>
        <w:t>Дэниел</w:t>
      </w:r>
      <w:proofErr w:type="spellEnd"/>
      <w:r w:rsidRPr="00003F47">
        <w:rPr>
          <w:rFonts w:ascii="Times New Roman" w:hAnsi="Times New Roman"/>
          <w:bCs/>
          <w:sz w:val="28"/>
          <w:szCs w:val="28"/>
        </w:rPr>
        <w:t xml:space="preserve"> Джонс; пер. с англ. - 12-е изд. - Москва: Альпина </w:t>
      </w:r>
      <w:proofErr w:type="spellStart"/>
      <w:r w:rsidRPr="00003F47">
        <w:rPr>
          <w:rFonts w:ascii="Times New Roman" w:hAnsi="Times New Roman"/>
          <w:bCs/>
          <w:sz w:val="28"/>
          <w:szCs w:val="28"/>
        </w:rPr>
        <w:t>Паблишер</w:t>
      </w:r>
      <w:proofErr w:type="spellEnd"/>
      <w:r w:rsidRPr="00003F47">
        <w:rPr>
          <w:rFonts w:ascii="Times New Roman" w:hAnsi="Times New Roman"/>
          <w:bCs/>
          <w:sz w:val="28"/>
          <w:szCs w:val="28"/>
        </w:rPr>
        <w:t xml:space="preserve">, 2018. - 472 с. - ISBN 978-5-9614-6829-8. - Текст: электронный. - URL: </w:t>
      </w:r>
      <w:hyperlink r:id="rId13" w:history="1">
        <w:r w:rsidRPr="00003F47">
          <w:rPr>
            <w:rStyle w:val="a6"/>
            <w:rFonts w:ascii="Times New Roman" w:hAnsi="Times New Roman"/>
            <w:bCs/>
            <w:sz w:val="28"/>
            <w:szCs w:val="28"/>
          </w:rPr>
          <w:t>https://znanium.com/catalog/document?pid=1815955</w:t>
        </w:r>
      </w:hyperlink>
      <w:r w:rsidRPr="00003F47">
        <w:rPr>
          <w:rFonts w:ascii="Times New Roman" w:hAnsi="Times New Roman"/>
          <w:bCs/>
          <w:sz w:val="28"/>
          <w:szCs w:val="28"/>
        </w:rPr>
        <w:t xml:space="preserve">  (дата обращения: 03.02.2022). – Режим доступа: по подписке.</w:t>
      </w:r>
    </w:p>
    <w:p w14:paraId="3CE1FCF6" w14:textId="77777777" w:rsidR="00003F47" w:rsidRPr="00003F47" w:rsidRDefault="00003F47" w:rsidP="00003F47">
      <w:pPr>
        <w:pStyle w:val="a9"/>
        <w:numPr>
          <w:ilvl w:val="0"/>
          <w:numId w:val="7"/>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t xml:space="preserve">Киселев А.А., Принятие управленческих решений: учебник / А.А. Киселев. — Москва: </w:t>
      </w:r>
      <w:proofErr w:type="spellStart"/>
      <w:r w:rsidRPr="00003F47">
        <w:rPr>
          <w:rFonts w:ascii="Times New Roman" w:hAnsi="Times New Roman"/>
          <w:bCs/>
          <w:sz w:val="28"/>
          <w:szCs w:val="28"/>
        </w:rPr>
        <w:t>КноРус</w:t>
      </w:r>
      <w:proofErr w:type="spellEnd"/>
      <w:r w:rsidRPr="00003F47">
        <w:rPr>
          <w:rFonts w:ascii="Times New Roman" w:hAnsi="Times New Roman"/>
          <w:bCs/>
          <w:sz w:val="28"/>
          <w:szCs w:val="28"/>
        </w:rPr>
        <w:t>, 2021. — 169 с. — ISBN 978-5-406-07898-3. — URL:</w:t>
      </w:r>
      <w:r w:rsidRPr="00003F47">
        <w:rPr>
          <w:rFonts w:ascii="Times New Roman" w:hAnsi="Times New Roman"/>
          <w:sz w:val="28"/>
          <w:szCs w:val="28"/>
        </w:rPr>
        <w:t xml:space="preserve"> </w:t>
      </w:r>
      <w:hyperlink r:id="rId14" w:history="1">
        <w:r w:rsidRPr="00003F47">
          <w:rPr>
            <w:rStyle w:val="a6"/>
            <w:rFonts w:ascii="Times New Roman" w:hAnsi="Times New Roman"/>
            <w:bCs/>
            <w:sz w:val="28"/>
            <w:szCs w:val="28"/>
          </w:rPr>
          <w:t>https://book.ru/book/938341</w:t>
        </w:r>
      </w:hyperlink>
      <w:r w:rsidRPr="00003F47">
        <w:rPr>
          <w:rFonts w:ascii="Times New Roman" w:hAnsi="Times New Roman"/>
          <w:bCs/>
          <w:sz w:val="28"/>
          <w:szCs w:val="28"/>
        </w:rPr>
        <w:t xml:space="preserve"> (дата обращения: 03.02.2022). — Текст: электронный.</w:t>
      </w:r>
    </w:p>
    <w:p w14:paraId="44B24514" w14:textId="77777777" w:rsidR="00003F47" w:rsidRPr="00003F47" w:rsidRDefault="00003F47" w:rsidP="00003F47">
      <w:pPr>
        <w:pStyle w:val="a9"/>
        <w:numPr>
          <w:ilvl w:val="0"/>
          <w:numId w:val="7"/>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lastRenderedPageBreak/>
        <w:t xml:space="preserve">Шмелёва А.Н. Методы бережливого производства: учебно-методическое пособие / А.Н. Шмелёва. — Москва: РТУ МИРЭА, 2021. — 38 с. — Текст: электронный // Лань: электронно-библиотечная система. — URL: </w:t>
      </w:r>
      <w:hyperlink r:id="rId15" w:history="1">
        <w:r w:rsidRPr="00003F47">
          <w:rPr>
            <w:rStyle w:val="a6"/>
            <w:rFonts w:ascii="Times New Roman" w:hAnsi="Times New Roman"/>
            <w:bCs/>
            <w:sz w:val="28"/>
            <w:szCs w:val="28"/>
          </w:rPr>
          <w:t>https://e.lanbook.com/book/171543</w:t>
        </w:r>
      </w:hyperlink>
      <w:r w:rsidRPr="00003F47">
        <w:rPr>
          <w:rFonts w:ascii="Times New Roman" w:hAnsi="Times New Roman"/>
          <w:bCs/>
          <w:sz w:val="28"/>
          <w:szCs w:val="28"/>
        </w:rPr>
        <w:t xml:space="preserve"> (дата обращения: 03.02.2022). — Режим доступа: для авторизованных пользователей.</w:t>
      </w:r>
    </w:p>
    <w:p w14:paraId="0DBC8832" w14:textId="03CBB792" w:rsidR="00003F47" w:rsidRPr="00003F47" w:rsidRDefault="00003F47" w:rsidP="00003F47">
      <w:pPr>
        <w:spacing w:after="0" w:line="240" w:lineRule="auto"/>
        <w:ind w:firstLine="567"/>
        <w:jc w:val="both"/>
        <w:rPr>
          <w:rFonts w:ascii="Times New Roman" w:hAnsi="Times New Roman"/>
          <w:bCs/>
          <w:i/>
          <w:sz w:val="28"/>
          <w:szCs w:val="28"/>
        </w:rPr>
      </w:pPr>
      <w:r w:rsidRPr="00003F47">
        <w:rPr>
          <w:rFonts w:ascii="Times New Roman" w:hAnsi="Times New Roman"/>
          <w:b/>
          <w:bCs/>
          <w:sz w:val="28"/>
          <w:szCs w:val="28"/>
        </w:rPr>
        <w:t>3.2.3. Дополнительные источники</w:t>
      </w:r>
      <w:r w:rsidR="00A22EE4">
        <w:rPr>
          <w:rFonts w:ascii="Times New Roman" w:hAnsi="Times New Roman"/>
          <w:b/>
          <w:bCs/>
          <w:sz w:val="28"/>
          <w:szCs w:val="28"/>
        </w:rPr>
        <w:t>:</w:t>
      </w:r>
    </w:p>
    <w:p w14:paraId="14C1A1BC" w14:textId="77777777" w:rsidR="00003F47" w:rsidRPr="00003F47" w:rsidRDefault="00003F47" w:rsidP="00003F47">
      <w:pPr>
        <w:pStyle w:val="a9"/>
        <w:numPr>
          <w:ilvl w:val="0"/>
          <w:numId w:val="9"/>
        </w:numPr>
        <w:tabs>
          <w:tab w:val="left" w:pos="993"/>
        </w:tabs>
        <w:spacing w:after="0" w:line="240" w:lineRule="auto"/>
        <w:ind w:left="0" w:firstLine="567"/>
        <w:contextualSpacing w:val="0"/>
        <w:jc w:val="both"/>
        <w:rPr>
          <w:rFonts w:ascii="Times New Roman" w:hAnsi="Times New Roman"/>
          <w:bCs/>
          <w:sz w:val="28"/>
          <w:szCs w:val="28"/>
        </w:rPr>
      </w:pPr>
      <w:proofErr w:type="spellStart"/>
      <w:r w:rsidRPr="00003F47">
        <w:rPr>
          <w:rFonts w:ascii="Times New Roman" w:hAnsi="Times New Roman"/>
          <w:bCs/>
          <w:sz w:val="28"/>
          <w:szCs w:val="28"/>
        </w:rPr>
        <w:t>Лайкер</w:t>
      </w:r>
      <w:proofErr w:type="spellEnd"/>
      <w:r w:rsidRPr="00003F47">
        <w:rPr>
          <w:rFonts w:ascii="Times New Roman" w:hAnsi="Times New Roman"/>
          <w:bCs/>
          <w:sz w:val="28"/>
          <w:szCs w:val="28"/>
        </w:rPr>
        <w:t xml:space="preserve"> Дж. Практика </w:t>
      </w:r>
      <w:proofErr w:type="spellStart"/>
      <w:r w:rsidRPr="00003F47">
        <w:rPr>
          <w:rFonts w:ascii="Times New Roman" w:hAnsi="Times New Roman"/>
          <w:bCs/>
          <w:sz w:val="28"/>
          <w:szCs w:val="28"/>
        </w:rPr>
        <w:t>дао</w:t>
      </w:r>
      <w:proofErr w:type="spellEnd"/>
      <w:r w:rsidRPr="00003F47">
        <w:rPr>
          <w:rFonts w:ascii="Times New Roman" w:hAnsi="Times New Roman"/>
          <w:bCs/>
          <w:sz w:val="28"/>
          <w:szCs w:val="28"/>
        </w:rPr>
        <w:t xml:space="preserve"> </w:t>
      </w:r>
      <w:proofErr w:type="spellStart"/>
      <w:r w:rsidRPr="00003F47">
        <w:rPr>
          <w:rFonts w:ascii="Times New Roman" w:hAnsi="Times New Roman"/>
          <w:bCs/>
          <w:sz w:val="28"/>
          <w:szCs w:val="28"/>
        </w:rPr>
        <w:t>Toyota</w:t>
      </w:r>
      <w:proofErr w:type="spellEnd"/>
      <w:r w:rsidRPr="00003F47">
        <w:rPr>
          <w:rFonts w:ascii="Times New Roman" w:hAnsi="Times New Roman"/>
          <w:bCs/>
          <w:sz w:val="28"/>
          <w:szCs w:val="28"/>
        </w:rPr>
        <w:t xml:space="preserve">: руководство по внедрению принципов менеджмента </w:t>
      </w:r>
      <w:proofErr w:type="spellStart"/>
      <w:r w:rsidRPr="00003F47">
        <w:rPr>
          <w:rFonts w:ascii="Times New Roman" w:hAnsi="Times New Roman"/>
          <w:bCs/>
          <w:sz w:val="28"/>
          <w:szCs w:val="28"/>
        </w:rPr>
        <w:t>Toyota</w:t>
      </w:r>
      <w:proofErr w:type="spellEnd"/>
      <w:r w:rsidRPr="00003F47">
        <w:rPr>
          <w:rFonts w:ascii="Times New Roman" w:hAnsi="Times New Roman"/>
          <w:bCs/>
          <w:sz w:val="28"/>
          <w:szCs w:val="28"/>
        </w:rPr>
        <w:t xml:space="preserve"> / Джеффри </w:t>
      </w:r>
      <w:proofErr w:type="spellStart"/>
      <w:r w:rsidRPr="00003F47">
        <w:rPr>
          <w:rFonts w:ascii="Times New Roman" w:hAnsi="Times New Roman"/>
          <w:bCs/>
          <w:sz w:val="28"/>
          <w:szCs w:val="28"/>
        </w:rPr>
        <w:t>Лайкер</w:t>
      </w:r>
      <w:proofErr w:type="spellEnd"/>
      <w:r w:rsidRPr="00003F47">
        <w:rPr>
          <w:rFonts w:ascii="Times New Roman" w:hAnsi="Times New Roman"/>
          <w:bCs/>
          <w:sz w:val="28"/>
          <w:szCs w:val="28"/>
        </w:rPr>
        <w:t xml:space="preserve">, Дэвид Майер; Пер. с англ. — Москва: Альпина </w:t>
      </w:r>
      <w:proofErr w:type="spellStart"/>
      <w:r w:rsidRPr="00003F47">
        <w:rPr>
          <w:rFonts w:ascii="Times New Roman" w:hAnsi="Times New Roman"/>
          <w:bCs/>
          <w:sz w:val="28"/>
          <w:szCs w:val="28"/>
        </w:rPr>
        <w:t>Паблишер</w:t>
      </w:r>
      <w:proofErr w:type="spellEnd"/>
      <w:r w:rsidRPr="00003F47">
        <w:rPr>
          <w:rFonts w:ascii="Times New Roman" w:hAnsi="Times New Roman"/>
          <w:bCs/>
          <w:sz w:val="28"/>
          <w:szCs w:val="28"/>
        </w:rPr>
        <w:t>, 2019. – 586 с. - Текст: непосредственный.</w:t>
      </w:r>
    </w:p>
    <w:p w14:paraId="63666C48" w14:textId="77777777" w:rsidR="00003F47" w:rsidRPr="00003F47" w:rsidRDefault="00003F47" w:rsidP="00003F47">
      <w:pPr>
        <w:pStyle w:val="a9"/>
        <w:numPr>
          <w:ilvl w:val="0"/>
          <w:numId w:val="9"/>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t>Клюев А. В. Бережливое производство [Электронный ресурс]: учебное пособие для СПО / А. В. Клюев; под ред. И. В. Ершовой. - Саратов, Екатеринбург: Профобразование, Уральский федеральный университет, 2019. - 87 c. - ЭБС «</w:t>
      </w:r>
      <w:proofErr w:type="spellStart"/>
      <w:r w:rsidRPr="00003F47">
        <w:rPr>
          <w:rFonts w:ascii="Times New Roman" w:hAnsi="Times New Roman"/>
          <w:bCs/>
          <w:sz w:val="28"/>
          <w:szCs w:val="28"/>
        </w:rPr>
        <w:t>IPRbooks</w:t>
      </w:r>
      <w:proofErr w:type="spellEnd"/>
      <w:r w:rsidRPr="00003F47">
        <w:rPr>
          <w:rFonts w:ascii="Times New Roman" w:hAnsi="Times New Roman"/>
          <w:bCs/>
          <w:sz w:val="28"/>
          <w:szCs w:val="28"/>
        </w:rPr>
        <w:t xml:space="preserve">» - Режим доступа: URL: </w:t>
      </w:r>
      <w:hyperlink r:id="rId16" w:history="1">
        <w:r w:rsidRPr="00003F47">
          <w:rPr>
            <w:rStyle w:val="a6"/>
            <w:rFonts w:ascii="Times New Roman" w:hAnsi="Times New Roman"/>
            <w:sz w:val="28"/>
            <w:szCs w:val="28"/>
          </w:rPr>
          <w:t>https://www.iprbookshop.ru/87789.html</w:t>
        </w:r>
      </w:hyperlink>
      <w:r w:rsidRPr="00003F47">
        <w:rPr>
          <w:rFonts w:ascii="Times New Roman" w:hAnsi="Times New Roman"/>
          <w:sz w:val="28"/>
          <w:szCs w:val="28"/>
        </w:rPr>
        <w:t xml:space="preserve">  </w:t>
      </w:r>
      <w:r w:rsidRPr="00003F47">
        <w:rPr>
          <w:rFonts w:ascii="Times New Roman" w:hAnsi="Times New Roman"/>
          <w:bCs/>
          <w:sz w:val="28"/>
          <w:szCs w:val="28"/>
        </w:rPr>
        <w:t>(дата обращения: 03.02.2022).</w:t>
      </w:r>
    </w:p>
    <w:p w14:paraId="6B54EED4" w14:textId="77777777" w:rsidR="00003F47" w:rsidRPr="00003F47" w:rsidRDefault="00003F47" w:rsidP="00003F47">
      <w:pPr>
        <w:pStyle w:val="a9"/>
        <w:numPr>
          <w:ilvl w:val="0"/>
          <w:numId w:val="9"/>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t xml:space="preserve">Бородулин А.Л., Казарин В.В., Косарева Н.С., Серебренников С.С., Харитонов С.С. Бережливое производство. Учебное пособие. – СПб.: Питер, 2022. – 224с.: - Режим доступа: URL: </w:t>
      </w:r>
      <w:hyperlink r:id="rId17" w:history="1">
        <w:r w:rsidRPr="00003F47">
          <w:rPr>
            <w:rStyle w:val="a6"/>
            <w:rFonts w:ascii="Times New Roman" w:hAnsi="Times New Roman"/>
            <w:sz w:val="28"/>
            <w:szCs w:val="28"/>
          </w:rPr>
          <w:t xml:space="preserve">Книга Бережливое производство скачать бесплатно </w:t>
        </w:r>
        <w:proofErr w:type="spellStart"/>
        <w:r w:rsidRPr="00003F47">
          <w:rPr>
            <w:rStyle w:val="a6"/>
            <w:rFonts w:ascii="Times New Roman" w:hAnsi="Times New Roman"/>
            <w:sz w:val="28"/>
            <w:szCs w:val="28"/>
          </w:rPr>
          <w:t>pdf</w:t>
        </w:r>
        <w:proofErr w:type="spellEnd"/>
        <w:r w:rsidRPr="00003F47">
          <w:rPr>
            <w:rStyle w:val="a6"/>
            <w:rFonts w:ascii="Times New Roman" w:hAnsi="Times New Roman"/>
            <w:sz w:val="28"/>
            <w:szCs w:val="28"/>
          </w:rPr>
          <w:t xml:space="preserve"> без регистрации, автор С. С. Харитонов – </w:t>
        </w:r>
        <w:proofErr w:type="spellStart"/>
        <w:r w:rsidRPr="00003F47">
          <w:rPr>
            <w:rStyle w:val="a6"/>
            <w:rFonts w:ascii="Times New Roman" w:hAnsi="Times New Roman"/>
            <w:sz w:val="28"/>
            <w:szCs w:val="28"/>
          </w:rPr>
          <w:t>Fictionbook</w:t>
        </w:r>
        <w:proofErr w:type="spellEnd"/>
      </w:hyperlink>
    </w:p>
    <w:p w14:paraId="345B31B4" w14:textId="77777777" w:rsidR="00003F47" w:rsidRPr="00003F47" w:rsidRDefault="00003F47" w:rsidP="00003F47">
      <w:pPr>
        <w:pStyle w:val="a9"/>
        <w:numPr>
          <w:ilvl w:val="0"/>
          <w:numId w:val="9"/>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t xml:space="preserve">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w:t>
      </w:r>
    </w:p>
    <w:p w14:paraId="298E9571" w14:textId="77777777" w:rsidR="00003F47" w:rsidRPr="00003F47" w:rsidRDefault="00003F47" w:rsidP="00003F47">
      <w:pPr>
        <w:pStyle w:val="a9"/>
        <w:numPr>
          <w:ilvl w:val="0"/>
          <w:numId w:val="9"/>
        </w:numPr>
        <w:tabs>
          <w:tab w:val="left" w:pos="993"/>
        </w:tabs>
        <w:spacing w:after="0" w:line="240" w:lineRule="auto"/>
        <w:ind w:left="0" w:firstLine="567"/>
        <w:contextualSpacing w:val="0"/>
        <w:jc w:val="both"/>
        <w:rPr>
          <w:rFonts w:ascii="Times New Roman" w:hAnsi="Times New Roman"/>
          <w:bCs/>
          <w:sz w:val="28"/>
          <w:szCs w:val="28"/>
        </w:rPr>
      </w:pPr>
      <w:r w:rsidRPr="00003F47">
        <w:rPr>
          <w:rFonts w:ascii="Times New Roman" w:hAnsi="Times New Roman"/>
          <w:bCs/>
          <w:sz w:val="28"/>
          <w:szCs w:val="28"/>
        </w:rPr>
        <w:t xml:space="preserve">ГОСТ Р 56404-2021 Бережливое производство. Требования к системам менеджмента — Москва: </w:t>
      </w:r>
      <w:proofErr w:type="spellStart"/>
      <w:r w:rsidRPr="00003F47">
        <w:rPr>
          <w:rFonts w:ascii="Times New Roman" w:hAnsi="Times New Roman"/>
          <w:bCs/>
          <w:sz w:val="28"/>
          <w:szCs w:val="28"/>
        </w:rPr>
        <w:t>Стандартинформ</w:t>
      </w:r>
      <w:proofErr w:type="spellEnd"/>
      <w:r w:rsidRPr="00003F47">
        <w:rPr>
          <w:rFonts w:ascii="Times New Roman" w:hAnsi="Times New Roman"/>
          <w:bCs/>
          <w:sz w:val="28"/>
          <w:szCs w:val="28"/>
        </w:rPr>
        <w:t xml:space="preserve">, 2021. — 16 с.— URL: </w:t>
      </w:r>
      <w:hyperlink r:id="rId18" w:history="1">
        <w:r w:rsidRPr="00003F47">
          <w:rPr>
            <w:rStyle w:val="a6"/>
            <w:rFonts w:ascii="Times New Roman" w:hAnsi="Times New Roman"/>
            <w:bCs/>
            <w:sz w:val="28"/>
            <w:szCs w:val="28"/>
          </w:rPr>
          <w:t>http://goupu-19.ru/wp-content/uploads/2021/11/gost-r-56404-2021-vzamen-56404-2015-berezhlivoe-proizvodstvo.-trabovaniya-k-sistemam-menedzhmenta.pdf</w:t>
        </w:r>
      </w:hyperlink>
      <w:r w:rsidRPr="00003F47">
        <w:rPr>
          <w:rFonts w:ascii="Times New Roman" w:hAnsi="Times New Roman"/>
          <w:bCs/>
          <w:sz w:val="28"/>
          <w:szCs w:val="28"/>
        </w:rPr>
        <w:t xml:space="preserve">  (дата обращения: 03.02.2022).</w:t>
      </w:r>
    </w:p>
    <w:p w14:paraId="186CFA20" w14:textId="218D85CC" w:rsidR="00A22EE4" w:rsidRDefault="00A22EE4" w:rsidP="00003F47">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br w:type="page"/>
      </w:r>
    </w:p>
    <w:p w14:paraId="06F22AFF" w14:textId="77777777" w:rsidR="00A22EE4" w:rsidRPr="00972080" w:rsidRDefault="00A22EE4" w:rsidP="00A22EE4">
      <w:pPr>
        <w:pStyle w:val="1"/>
        <w:jc w:val="center"/>
        <w:rPr>
          <w:rFonts w:ascii="Times New Roman" w:eastAsia="Times New Roman" w:hAnsi="Times New Roman" w:cs="Times New Roman"/>
          <w:color w:val="auto"/>
          <w:sz w:val="24"/>
          <w:szCs w:val="24"/>
          <w:lang w:eastAsia="ru-RU"/>
        </w:rPr>
      </w:pPr>
      <w:bookmarkStart w:id="3" w:name="_Toc108715520"/>
      <w:r w:rsidRPr="00972080">
        <w:rPr>
          <w:rFonts w:ascii="Times New Roman" w:eastAsia="Times New Roman" w:hAnsi="Times New Roman" w:cs="Times New Roman"/>
          <w:color w:val="auto"/>
          <w:sz w:val="24"/>
          <w:szCs w:val="24"/>
          <w:lang w:eastAsia="ru-RU"/>
        </w:rPr>
        <w:lastRenderedPageBreak/>
        <w:t>4. КОНТРОЛЬ И ОЦЕНКА РЕЗУЛЬТАТОВ ОСВОЕНИЯ УЧЕБНОЙ ДИСЦИПЛИНЫ</w:t>
      </w:r>
      <w:bookmarkEnd w:id="3"/>
    </w:p>
    <w:p w14:paraId="13682D64" w14:textId="77777777" w:rsidR="00A22EE4" w:rsidRPr="00972080" w:rsidRDefault="00A22EE4" w:rsidP="00A22EE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4513"/>
        <w:gridCol w:w="2254"/>
      </w:tblGrid>
      <w:tr w:rsidR="00A22EE4" w:rsidRPr="00972080" w14:paraId="573061CF" w14:textId="77777777" w:rsidTr="00A22EE4">
        <w:trPr>
          <w:trHeight w:val="314"/>
          <w:tblHeader/>
        </w:trPr>
        <w:tc>
          <w:tcPr>
            <w:tcW w:w="1397" w:type="pct"/>
          </w:tcPr>
          <w:p w14:paraId="1EA20F83" w14:textId="77777777" w:rsidR="00A22EE4" w:rsidRPr="00972080" w:rsidRDefault="00A22EE4" w:rsidP="00CD71BD">
            <w:pPr>
              <w:spacing w:line="240" w:lineRule="auto"/>
              <w:jc w:val="center"/>
              <w:rPr>
                <w:rFonts w:ascii="Times New Roman" w:hAnsi="Times New Roman"/>
                <w:b/>
                <w:bCs/>
                <w:i/>
                <w:sz w:val="24"/>
                <w:szCs w:val="24"/>
              </w:rPr>
            </w:pPr>
            <w:r w:rsidRPr="00972080">
              <w:rPr>
                <w:rFonts w:ascii="Times New Roman" w:hAnsi="Times New Roman"/>
                <w:b/>
                <w:bCs/>
                <w:i/>
                <w:sz w:val="24"/>
                <w:szCs w:val="24"/>
              </w:rPr>
              <w:t>Результаты обучения</w:t>
            </w:r>
          </w:p>
        </w:tc>
        <w:tc>
          <w:tcPr>
            <w:tcW w:w="2388" w:type="pct"/>
          </w:tcPr>
          <w:p w14:paraId="4A39DCEF" w14:textId="77777777" w:rsidR="00A22EE4" w:rsidRPr="00972080" w:rsidRDefault="00A22EE4" w:rsidP="00CD71BD">
            <w:pPr>
              <w:spacing w:line="240" w:lineRule="auto"/>
              <w:jc w:val="center"/>
              <w:rPr>
                <w:rFonts w:ascii="Times New Roman" w:hAnsi="Times New Roman"/>
                <w:b/>
                <w:bCs/>
                <w:i/>
                <w:sz w:val="24"/>
                <w:szCs w:val="24"/>
              </w:rPr>
            </w:pPr>
            <w:r w:rsidRPr="00972080">
              <w:rPr>
                <w:rFonts w:ascii="Times New Roman" w:hAnsi="Times New Roman"/>
                <w:b/>
                <w:bCs/>
                <w:i/>
                <w:sz w:val="24"/>
                <w:szCs w:val="24"/>
              </w:rPr>
              <w:t>Критерии оценки</w:t>
            </w:r>
          </w:p>
        </w:tc>
        <w:tc>
          <w:tcPr>
            <w:tcW w:w="1216" w:type="pct"/>
          </w:tcPr>
          <w:p w14:paraId="28DD91D5" w14:textId="77777777" w:rsidR="00A22EE4" w:rsidRPr="00972080" w:rsidRDefault="00A22EE4" w:rsidP="00CD71BD">
            <w:pPr>
              <w:spacing w:line="240" w:lineRule="auto"/>
              <w:jc w:val="center"/>
              <w:rPr>
                <w:rFonts w:ascii="Times New Roman" w:hAnsi="Times New Roman"/>
                <w:b/>
                <w:bCs/>
                <w:i/>
                <w:sz w:val="24"/>
                <w:szCs w:val="24"/>
              </w:rPr>
            </w:pPr>
            <w:r w:rsidRPr="00972080">
              <w:rPr>
                <w:rFonts w:ascii="Times New Roman" w:hAnsi="Times New Roman"/>
                <w:b/>
                <w:bCs/>
                <w:i/>
                <w:sz w:val="24"/>
                <w:szCs w:val="24"/>
              </w:rPr>
              <w:t>Методы оценки</w:t>
            </w:r>
          </w:p>
        </w:tc>
      </w:tr>
      <w:tr w:rsidR="00A22EE4" w:rsidRPr="00972080" w14:paraId="08BCFCCB" w14:textId="77777777" w:rsidTr="00A22EE4">
        <w:tc>
          <w:tcPr>
            <w:tcW w:w="5000" w:type="pct"/>
            <w:gridSpan w:val="3"/>
            <w:vAlign w:val="center"/>
          </w:tcPr>
          <w:p w14:paraId="76251C56" w14:textId="77777777" w:rsidR="00A22EE4" w:rsidRPr="00972080" w:rsidRDefault="00A22EE4" w:rsidP="00CD71BD">
            <w:pPr>
              <w:spacing w:after="0" w:line="240" w:lineRule="auto"/>
              <w:rPr>
                <w:rFonts w:ascii="Times New Roman" w:hAnsi="Times New Roman"/>
                <w:b/>
                <w:sz w:val="24"/>
                <w:szCs w:val="24"/>
              </w:rPr>
            </w:pPr>
            <w:r w:rsidRPr="00972080">
              <w:rPr>
                <w:rFonts w:ascii="Times New Roman" w:hAnsi="Times New Roman"/>
                <w:b/>
                <w:sz w:val="24"/>
                <w:szCs w:val="24"/>
              </w:rPr>
              <w:t>Перечень знаний, осваиваемых в рамках дисциплины</w:t>
            </w:r>
          </w:p>
        </w:tc>
      </w:tr>
      <w:tr w:rsidR="00A22EE4" w:rsidRPr="00972080" w14:paraId="1E24D5D8" w14:textId="77777777" w:rsidTr="00A22EE4">
        <w:trPr>
          <w:trHeight w:val="1140"/>
        </w:trPr>
        <w:tc>
          <w:tcPr>
            <w:tcW w:w="1397" w:type="pct"/>
          </w:tcPr>
          <w:p w14:paraId="553A9A70" w14:textId="4685CA4A"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истори</w:t>
            </w:r>
            <w:r>
              <w:rPr>
                <w:rFonts w:ascii="Times New Roman" w:hAnsi="Times New Roman"/>
                <w:iCs/>
                <w:sz w:val="24"/>
                <w:szCs w:val="24"/>
              </w:rPr>
              <w:t>я</w:t>
            </w:r>
            <w:r w:rsidRPr="00A22EE4">
              <w:rPr>
                <w:rFonts w:ascii="Times New Roman" w:hAnsi="Times New Roman"/>
                <w:iCs/>
                <w:sz w:val="24"/>
                <w:szCs w:val="24"/>
              </w:rPr>
              <w:t>, принципы и концепци</w:t>
            </w:r>
            <w:r>
              <w:rPr>
                <w:rFonts w:ascii="Times New Roman" w:hAnsi="Times New Roman"/>
                <w:iCs/>
                <w:sz w:val="24"/>
                <w:szCs w:val="24"/>
              </w:rPr>
              <w:t>я</w:t>
            </w:r>
            <w:r w:rsidRPr="00A22EE4">
              <w:rPr>
                <w:rFonts w:ascii="Times New Roman" w:hAnsi="Times New Roman"/>
                <w:iCs/>
                <w:sz w:val="24"/>
                <w:szCs w:val="24"/>
              </w:rPr>
              <w:t xml:space="preserve"> бережливого производства;</w:t>
            </w:r>
          </w:p>
        </w:tc>
        <w:tc>
          <w:tcPr>
            <w:tcW w:w="2388" w:type="pct"/>
          </w:tcPr>
          <w:p w14:paraId="44439859" w14:textId="77777777"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системные знания об истории становления и развития бережливого производства;</w:t>
            </w:r>
          </w:p>
          <w:p w14:paraId="70386A1E" w14:textId="77777777"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 xml:space="preserve">формулирует основные понятия бережливого производства; </w:t>
            </w:r>
          </w:p>
          <w:p w14:paraId="3F4BEE4B" w14:textId="49FC07AE"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поясняет содержание принципов бережливого производства в соответствии с направленностью профессиональной деятельности</w:t>
            </w:r>
            <w:r>
              <w:rPr>
                <w:rFonts w:ascii="Times New Roman" w:hAnsi="Times New Roman"/>
                <w:bCs/>
                <w:sz w:val="24"/>
                <w:szCs w:val="24"/>
              </w:rPr>
              <w:t>.</w:t>
            </w:r>
          </w:p>
        </w:tc>
        <w:tc>
          <w:tcPr>
            <w:tcW w:w="1216" w:type="pct"/>
            <w:vMerge w:val="restart"/>
          </w:tcPr>
          <w:p w14:paraId="5F019494"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Тестирование.</w:t>
            </w:r>
          </w:p>
          <w:p w14:paraId="5AADC9BB"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Устный опрос.</w:t>
            </w:r>
          </w:p>
          <w:p w14:paraId="5820EE36"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Кейс-метод.</w:t>
            </w:r>
          </w:p>
          <w:p w14:paraId="025F8150" w14:textId="4E533A21"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Оценка решений</w:t>
            </w:r>
            <w:r>
              <w:rPr>
                <w:rFonts w:ascii="Times New Roman" w:hAnsi="Times New Roman"/>
                <w:bCs/>
                <w:sz w:val="24"/>
                <w:szCs w:val="24"/>
              </w:rPr>
              <w:t xml:space="preserve"> </w:t>
            </w:r>
            <w:r w:rsidRPr="00972080">
              <w:rPr>
                <w:rFonts w:ascii="Times New Roman" w:hAnsi="Times New Roman"/>
                <w:bCs/>
                <w:sz w:val="24"/>
                <w:szCs w:val="24"/>
              </w:rPr>
              <w:t>ситуационных задач.</w:t>
            </w:r>
          </w:p>
          <w:p w14:paraId="24F0788F" w14:textId="5CED2643"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Практические занятия.</w:t>
            </w:r>
          </w:p>
          <w:p w14:paraId="384DDD05"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Деловые игры.</w:t>
            </w:r>
          </w:p>
        </w:tc>
      </w:tr>
      <w:tr w:rsidR="00A22EE4" w:rsidRPr="00972080" w14:paraId="6E47BA21" w14:textId="77777777" w:rsidTr="00A22EE4">
        <w:trPr>
          <w:trHeight w:val="587"/>
        </w:trPr>
        <w:tc>
          <w:tcPr>
            <w:tcW w:w="1397" w:type="pct"/>
          </w:tcPr>
          <w:p w14:paraId="062C8ED2"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bCs/>
                <w:sz w:val="24"/>
                <w:szCs w:val="24"/>
                <w:u w:val="single"/>
              </w:rPr>
            </w:pPr>
            <w:r w:rsidRPr="00A22EE4">
              <w:rPr>
                <w:rFonts w:ascii="Times New Roman" w:hAnsi="Times New Roman"/>
                <w:iCs/>
                <w:sz w:val="24"/>
                <w:szCs w:val="24"/>
              </w:rPr>
              <w:t>основы картирования потока создания ценностей;</w:t>
            </w:r>
          </w:p>
        </w:tc>
        <w:tc>
          <w:tcPr>
            <w:tcW w:w="2388" w:type="pct"/>
          </w:tcPr>
          <w:p w14:paraId="766FCF79" w14:textId="6ACBF4C7"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описывает основные подходы к картированию потока создания ценности</w:t>
            </w:r>
            <w:r>
              <w:rPr>
                <w:rFonts w:ascii="Times New Roman" w:hAnsi="Times New Roman"/>
                <w:bCs/>
                <w:sz w:val="24"/>
                <w:szCs w:val="24"/>
              </w:rPr>
              <w:t>;</w:t>
            </w:r>
          </w:p>
          <w:p w14:paraId="3A775636" w14:textId="2D7A5AD9"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владеет основными понятиями для картирования процесса</w:t>
            </w:r>
            <w:r>
              <w:rPr>
                <w:rFonts w:ascii="Times New Roman" w:hAnsi="Times New Roman"/>
                <w:bCs/>
                <w:sz w:val="24"/>
                <w:szCs w:val="24"/>
              </w:rPr>
              <w:t>;</w:t>
            </w:r>
          </w:p>
          <w:p w14:paraId="0F3315D6" w14:textId="64BF77AC"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системные знания о действиях, добавляющие ценности и потери</w:t>
            </w:r>
            <w:r>
              <w:rPr>
                <w:rFonts w:ascii="Times New Roman" w:hAnsi="Times New Roman"/>
                <w:bCs/>
                <w:sz w:val="24"/>
                <w:szCs w:val="24"/>
              </w:rPr>
              <w:t>.</w:t>
            </w:r>
          </w:p>
        </w:tc>
        <w:tc>
          <w:tcPr>
            <w:tcW w:w="1216" w:type="pct"/>
            <w:vMerge/>
          </w:tcPr>
          <w:p w14:paraId="35D95968"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1BEFC9B6" w14:textId="77777777" w:rsidTr="00A22EE4">
        <w:trPr>
          <w:trHeight w:val="1070"/>
        </w:trPr>
        <w:tc>
          <w:tcPr>
            <w:tcW w:w="1397" w:type="pct"/>
          </w:tcPr>
          <w:p w14:paraId="50BC6B8A"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методы выявления, анализа и решения проблем производства;</w:t>
            </w:r>
          </w:p>
        </w:tc>
        <w:tc>
          <w:tcPr>
            <w:tcW w:w="2388" w:type="pct"/>
          </w:tcPr>
          <w:p w14:paraId="6776682B" w14:textId="205EFD0B"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владеет основными методами выявления и анализа проблем</w:t>
            </w:r>
            <w:r>
              <w:rPr>
                <w:rFonts w:ascii="Times New Roman" w:hAnsi="Times New Roman"/>
                <w:bCs/>
                <w:sz w:val="24"/>
                <w:szCs w:val="24"/>
              </w:rPr>
              <w:t>;</w:t>
            </w:r>
          </w:p>
          <w:p w14:paraId="44872E0F" w14:textId="771E56A0"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формулирует перечень необходимых шагов/действий для решения проблем</w:t>
            </w:r>
            <w:r>
              <w:rPr>
                <w:rFonts w:ascii="Times New Roman" w:hAnsi="Times New Roman"/>
                <w:bCs/>
                <w:sz w:val="24"/>
                <w:szCs w:val="24"/>
              </w:rPr>
              <w:t>.</w:t>
            </w:r>
          </w:p>
        </w:tc>
        <w:tc>
          <w:tcPr>
            <w:tcW w:w="1216" w:type="pct"/>
            <w:vMerge/>
          </w:tcPr>
          <w:p w14:paraId="10FED9A2"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5FC2FBC9" w14:textId="77777777" w:rsidTr="00A22EE4">
        <w:trPr>
          <w:trHeight w:val="570"/>
        </w:trPr>
        <w:tc>
          <w:tcPr>
            <w:tcW w:w="1397" w:type="pct"/>
          </w:tcPr>
          <w:p w14:paraId="591A04E3"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инструменты бережливого производства;</w:t>
            </w:r>
          </w:p>
        </w:tc>
        <w:tc>
          <w:tcPr>
            <w:tcW w:w="2388" w:type="pct"/>
          </w:tcPr>
          <w:p w14:paraId="563A5407" w14:textId="77777777"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системные знания об инструментах бережливого производства и областях его применения;</w:t>
            </w:r>
          </w:p>
          <w:p w14:paraId="16B66909" w14:textId="61EE2AD7"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r>
              <w:rPr>
                <w:rFonts w:ascii="Times New Roman" w:hAnsi="Times New Roman"/>
                <w:bCs/>
                <w:sz w:val="24"/>
                <w:szCs w:val="24"/>
              </w:rPr>
              <w:t>.</w:t>
            </w:r>
          </w:p>
        </w:tc>
        <w:tc>
          <w:tcPr>
            <w:tcW w:w="1216" w:type="pct"/>
            <w:vMerge/>
          </w:tcPr>
          <w:p w14:paraId="6EE84599"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2441D433" w14:textId="77777777" w:rsidTr="00A22EE4">
        <w:trPr>
          <w:trHeight w:val="870"/>
        </w:trPr>
        <w:tc>
          <w:tcPr>
            <w:tcW w:w="1397" w:type="pct"/>
          </w:tcPr>
          <w:p w14:paraId="56423BF0"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принципы организации взаимодействия в цепочке процесса;</w:t>
            </w:r>
          </w:p>
        </w:tc>
        <w:tc>
          <w:tcPr>
            <w:tcW w:w="2388" w:type="pct"/>
          </w:tcPr>
          <w:p w14:paraId="460251EF" w14:textId="08EE578B"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знания при анализе в цепочке процесса</w:t>
            </w:r>
            <w:r>
              <w:rPr>
                <w:rFonts w:ascii="Times New Roman" w:hAnsi="Times New Roman"/>
                <w:bCs/>
                <w:sz w:val="24"/>
                <w:szCs w:val="24"/>
              </w:rPr>
              <w:t>;</w:t>
            </w:r>
          </w:p>
          <w:p w14:paraId="620E1F4E" w14:textId="3AA13661"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описывает последовательность организационных действий для улучшения процесса</w:t>
            </w:r>
            <w:r>
              <w:rPr>
                <w:rFonts w:ascii="Times New Roman" w:hAnsi="Times New Roman"/>
                <w:bCs/>
                <w:sz w:val="24"/>
                <w:szCs w:val="24"/>
              </w:rPr>
              <w:t>.</w:t>
            </w:r>
          </w:p>
        </w:tc>
        <w:tc>
          <w:tcPr>
            <w:tcW w:w="1216" w:type="pct"/>
            <w:vMerge/>
          </w:tcPr>
          <w:p w14:paraId="52D3D93D"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0004079B" w14:textId="77777777" w:rsidTr="00A22EE4">
        <w:trPr>
          <w:trHeight w:val="585"/>
        </w:trPr>
        <w:tc>
          <w:tcPr>
            <w:tcW w:w="1397" w:type="pct"/>
          </w:tcPr>
          <w:p w14:paraId="0C76769B"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 xml:space="preserve">виды потерь и методы их устранения; </w:t>
            </w:r>
          </w:p>
        </w:tc>
        <w:tc>
          <w:tcPr>
            <w:tcW w:w="2388" w:type="pct"/>
          </w:tcPr>
          <w:p w14:paraId="37B0D620" w14:textId="55AFFAA2"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знания по типизации производственных потерь и причинах их возникновения</w:t>
            </w:r>
            <w:r>
              <w:rPr>
                <w:rFonts w:ascii="Times New Roman" w:hAnsi="Times New Roman"/>
                <w:bCs/>
                <w:sz w:val="24"/>
                <w:szCs w:val="24"/>
              </w:rPr>
              <w:t>.</w:t>
            </w:r>
          </w:p>
        </w:tc>
        <w:tc>
          <w:tcPr>
            <w:tcW w:w="1216" w:type="pct"/>
            <w:vMerge/>
          </w:tcPr>
          <w:p w14:paraId="16135DD9"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285A9C45" w14:textId="77777777" w:rsidTr="00A22EE4">
        <w:trPr>
          <w:trHeight w:val="600"/>
        </w:trPr>
        <w:tc>
          <w:tcPr>
            <w:tcW w:w="1397" w:type="pct"/>
          </w:tcPr>
          <w:p w14:paraId="35A47A82"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современные технологии повышения эффективности</w:t>
            </w:r>
          </w:p>
        </w:tc>
        <w:tc>
          <w:tcPr>
            <w:tcW w:w="2388" w:type="pct"/>
          </w:tcPr>
          <w:p w14:paraId="01FCA5B9" w14:textId="5B2EF90F"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системные знания о ключевы</w:t>
            </w:r>
            <w:r>
              <w:rPr>
                <w:rFonts w:ascii="Times New Roman" w:hAnsi="Times New Roman"/>
                <w:bCs/>
                <w:sz w:val="24"/>
                <w:szCs w:val="24"/>
              </w:rPr>
              <w:t>х</w:t>
            </w:r>
            <w:r w:rsidRPr="00A22EE4">
              <w:rPr>
                <w:rFonts w:ascii="Times New Roman" w:hAnsi="Times New Roman"/>
                <w:bCs/>
                <w:sz w:val="24"/>
                <w:szCs w:val="24"/>
              </w:rPr>
              <w:t xml:space="preserve"> показател</w:t>
            </w:r>
            <w:r>
              <w:rPr>
                <w:rFonts w:ascii="Times New Roman" w:hAnsi="Times New Roman"/>
                <w:bCs/>
                <w:sz w:val="24"/>
                <w:szCs w:val="24"/>
              </w:rPr>
              <w:t>ях</w:t>
            </w:r>
            <w:r w:rsidRPr="00A22EE4">
              <w:rPr>
                <w:rFonts w:ascii="Times New Roman" w:hAnsi="Times New Roman"/>
                <w:bCs/>
                <w:sz w:val="24"/>
                <w:szCs w:val="24"/>
              </w:rPr>
              <w:t xml:space="preserve"> эффективности бережливого производства</w:t>
            </w:r>
            <w:r>
              <w:rPr>
                <w:rFonts w:ascii="Times New Roman" w:hAnsi="Times New Roman"/>
                <w:bCs/>
                <w:sz w:val="24"/>
                <w:szCs w:val="24"/>
              </w:rPr>
              <w:t>.</w:t>
            </w:r>
          </w:p>
        </w:tc>
        <w:tc>
          <w:tcPr>
            <w:tcW w:w="1216" w:type="pct"/>
            <w:vMerge/>
          </w:tcPr>
          <w:p w14:paraId="546E5909"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1C072E12" w14:textId="77777777" w:rsidTr="00A22EE4">
        <w:trPr>
          <w:trHeight w:val="633"/>
        </w:trPr>
        <w:tc>
          <w:tcPr>
            <w:tcW w:w="1397" w:type="pct"/>
          </w:tcPr>
          <w:p w14:paraId="3729C00F"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технологии внедрения улучшений;</w:t>
            </w:r>
          </w:p>
        </w:tc>
        <w:tc>
          <w:tcPr>
            <w:tcW w:w="2388" w:type="pct"/>
          </w:tcPr>
          <w:p w14:paraId="57B9D3BE" w14:textId="341596FB"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владеет основными понятиями реинжиниринга и демонстрирует знания инструментов процесса преобразований</w:t>
            </w:r>
            <w:r>
              <w:rPr>
                <w:rFonts w:ascii="Times New Roman" w:hAnsi="Times New Roman"/>
                <w:bCs/>
                <w:sz w:val="24"/>
                <w:szCs w:val="24"/>
              </w:rPr>
              <w:t>.</w:t>
            </w:r>
          </w:p>
        </w:tc>
        <w:tc>
          <w:tcPr>
            <w:tcW w:w="1216" w:type="pct"/>
            <w:vMerge/>
          </w:tcPr>
          <w:p w14:paraId="0EFD0721"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04F7D50C" w14:textId="77777777" w:rsidTr="00A22EE4">
        <w:trPr>
          <w:trHeight w:val="795"/>
        </w:trPr>
        <w:tc>
          <w:tcPr>
            <w:tcW w:w="1397" w:type="pct"/>
          </w:tcPr>
          <w:p w14:paraId="5A7F1B0A"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 xml:space="preserve">технологии вовлечения персонала в </w:t>
            </w:r>
            <w:r w:rsidRPr="00A22EE4">
              <w:rPr>
                <w:rFonts w:ascii="Times New Roman" w:hAnsi="Times New Roman"/>
                <w:iCs/>
                <w:sz w:val="24"/>
                <w:szCs w:val="24"/>
              </w:rPr>
              <w:lastRenderedPageBreak/>
              <w:t>процесс непрерывных улучшений;</w:t>
            </w:r>
          </w:p>
        </w:tc>
        <w:tc>
          <w:tcPr>
            <w:tcW w:w="2388" w:type="pct"/>
          </w:tcPr>
          <w:p w14:paraId="593D38CE" w14:textId="3B4DEF8E"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lastRenderedPageBreak/>
              <w:t xml:space="preserve">описывает основные подходы к технологии мотивации персонала, </w:t>
            </w:r>
            <w:r w:rsidRPr="00A22EE4">
              <w:rPr>
                <w:rFonts w:ascii="Times New Roman" w:hAnsi="Times New Roman"/>
                <w:bCs/>
                <w:sz w:val="24"/>
                <w:szCs w:val="24"/>
              </w:rPr>
              <w:lastRenderedPageBreak/>
              <w:t xml:space="preserve">принципы и методики </w:t>
            </w:r>
            <w:r w:rsidRPr="00A22EE4">
              <w:rPr>
                <w:rFonts w:ascii="Times New Roman" w:hAnsi="Times New Roman"/>
                <w:iCs/>
                <w:sz w:val="24"/>
                <w:szCs w:val="24"/>
              </w:rPr>
              <w:t>вовлечения персонал в процесс непрерывных улучшений</w:t>
            </w:r>
            <w:r>
              <w:rPr>
                <w:rFonts w:ascii="Times New Roman" w:hAnsi="Times New Roman"/>
                <w:iCs/>
                <w:sz w:val="24"/>
                <w:szCs w:val="24"/>
              </w:rPr>
              <w:t>.</w:t>
            </w:r>
          </w:p>
        </w:tc>
        <w:tc>
          <w:tcPr>
            <w:tcW w:w="1216" w:type="pct"/>
            <w:vMerge/>
          </w:tcPr>
          <w:p w14:paraId="1CB91F70"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5636EDBC" w14:textId="77777777" w:rsidTr="00A22EE4">
        <w:trPr>
          <w:trHeight w:val="890"/>
        </w:trPr>
        <w:tc>
          <w:tcPr>
            <w:tcW w:w="1397" w:type="pct"/>
          </w:tcPr>
          <w:p w14:paraId="32B4DA2B"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систему подачи предложений</w:t>
            </w:r>
          </w:p>
        </w:tc>
        <w:tc>
          <w:tcPr>
            <w:tcW w:w="2388" w:type="pct"/>
          </w:tcPr>
          <w:p w14:paraId="5F226EEC" w14:textId="37EBE24B"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формулирует перечень необходимых шагов для подачи предложений по улучшениям</w:t>
            </w:r>
            <w:r>
              <w:rPr>
                <w:rFonts w:ascii="Times New Roman" w:hAnsi="Times New Roman"/>
                <w:bCs/>
                <w:sz w:val="24"/>
                <w:szCs w:val="24"/>
              </w:rPr>
              <w:t>.</w:t>
            </w:r>
          </w:p>
        </w:tc>
        <w:tc>
          <w:tcPr>
            <w:tcW w:w="1216" w:type="pct"/>
            <w:vMerge/>
          </w:tcPr>
          <w:p w14:paraId="470642A1"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1FD40073" w14:textId="77777777" w:rsidTr="00A22EE4">
        <w:tc>
          <w:tcPr>
            <w:tcW w:w="5000" w:type="pct"/>
            <w:gridSpan w:val="3"/>
            <w:vAlign w:val="center"/>
          </w:tcPr>
          <w:p w14:paraId="144B1792" w14:textId="77777777" w:rsidR="00A22EE4" w:rsidRPr="00A22EE4" w:rsidRDefault="00A22EE4" w:rsidP="00A22EE4">
            <w:pPr>
              <w:spacing w:after="0" w:line="240" w:lineRule="auto"/>
              <w:jc w:val="both"/>
              <w:rPr>
                <w:rFonts w:ascii="Times New Roman" w:hAnsi="Times New Roman"/>
                <w:bCs/>
                <w:sz w:val="24"/>
                <w:szCs w:val="24"/>
              </w:rPr>
            </w:pPr>
            <w:r w:rsidRPr="00A22EE4">
              <w:rPr>
                <w:rFonts w:ascii="Times New Roman" w:hAnsi="Times New Roman"/>
                <w:b/>
                <w:bCs/>
                <w:iCs/>
                <w:sz w:val="24"/>
                <w:szCs w:val="24"/>
              </w:rPr>
              <w:t>Перечень умений, осваиваемых в рамках дисциплины</w:t>
            </w:r>
          </w:p>
        </w:tc>
      </w:tr>
      <w:tr w:rsidR="00A22EE4" w:rsidRPr="00972080" w14:paraId="0DABD844" w14:textId="77777777" w:rsidTr="00A22EE4">
        <w:trPr>
          <w:trHeight w:val="1375"/>
        </w:trPr>
        <w:tc>
          <w:tcPr>
            <w:tcW w:w="1397" w:type="pct"/>
          </w:tcPr>
          <w:p w14:paraId="23220F66"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осуществлять профессиональную деятельность с соблюдением принципов бережливого производства;</w:t>
            </w:r>
          </w:p>
        </w:tc>
        <w:tc>
          <w:tcPr>
            <w:tcW w:w="2388" w:type="pct"/>
          </w:tcPr>
          <w:p w14:paraId="6CB58ACD" w14:textId="6F552A90"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уровень внедрения принципов бережливого производства в профессиональную деятельность при решении производственных задач</w:t>
            </w:r>
            <w:r>
              <w:rPr>
                <w:rFonts w:ascii="Times New Roman" w:hAnsi="Times New Roman"/>
                <w:bCs/>
                <w:sz w:val="24"/>
                <w:szCs w:val="24"/>
              </w:rPr>
              <w:t>.</w:t>
            </w:r>
          </w:p>
        </w:tc>
        <w:tc>
          <w:tcPr>
            <w:tcW w:w="1216" w:type="pct"/>
            <w:vMerge w:val="restart"/>
          </w:tcPr>
          <w:p w14:paraId="0B9AD702"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Кейс-метод</w:t>
            </w:r>
          </w:p>
          <w:p w14:paraId="4E371701" w14:textId="10E1D2C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Оценка решений ситуационных задач.</w:t>
            </w:r>
          </w:p>
          <w:p w14:paraId="327A72CE" w14:textId="425FC820"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Практические занятия.</w:t>
            </w:r>
          </w:p>
          <w:p w14:paraId="1E9322D4" w14:textId="77777777" w:rsidR="00A22EE4" w:rsidRPr="00972080" w:rsidRDefault="00A22EE4" w:rsidP="00CD71BD">
            <w:pPr>
              <w:spacing w:after="0" w:line="240" w:lineRule="auto"/>
              <w:jc w:val="center"/>
              <w:rPr>
                <w:rFonts w:ascii="Times New Roman" w:hAnsi="Times New Roman"/>
                <w:bCs/>
                <w:sz w:val="24"/>
                <w:szCs w:val="24"/>
              </w:rPr>
            </w:pPr>
            <w:r w:rsidRPr="00972080">
              <w:rPr>
                <w:rFonts w:ascii="Times New Roman" w:hAnsi="Times New Roman"/>
                <w:bCs/>
                <w:sz w:val="24"/>
                <w:szCs w:val="24"/>
              </w:rPr>
              <w:t>Деловые игры.</w:t>
            </w:r>
          </w:p>
        </w:tc>
      </w:tr>
      <w:tr w:rsidR="00A22EE4" w:rsidRPr="00972080" w14:paraId="0A687B74" w14:textId="77777777" w:rsidTr="00A22EE4">
        <w:trPr>
          <w:trHeight w:val="1050"/>
        </w:trPr>
        <w:tc>
          <w:tcPr>
            <w:tcW w:w="1397" w:type="pct"/>
          </w:tcPr>
          <w:p w14:paraId="1494537D"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моделировать производственный процесс и строить карту потока создания ценностей;</w:t>
            </w:r>
          </w:p>
        </w:tc>
        <w:tc>
          <w:tcPr>
            <w:tcW w:w="2388" w:type="pct"/>
          </w:tcPr>
          <w:p w14:paraId="1953B163" w14:textId="314ED5EB"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навык по выявлению ценности картированию потока создания ценностей</w:t>
            </w:r>
            <w:r>
              <w:rPr>
                <w:rFonts w:ascii="Times New Roman" w:hAnsi="Times New Roman"/>
                <w:bCs/>
                <w:sz w:val="24"/>
                <w:szCs w:val="24"/>
              </w:rPr>
              <w:t>;</w:t>
            </w:r>
          </w:p>
          <w:p w14:paraId="3AC8E7AD" w14:textId="6F65FF42"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выбирает средства и методы моделирования и описания процесса</w:t>
            </w:r>
            <w:r>
              <w:rPr>
                <w:rFonts w:ascii="Times New Roman" w:hAnsi="Times New Roman"/>
                <w:bCs/>
                <w:sz w:val="24"/>
                <w:szCs w:val="24"/>
              </w:rPr>
              <w:t>.</w:t>
            </w:r>
          </w:p>
        </w:tc>
        <w:tc>
          <w:tcPr>
            <w:tcW w:w="1216" w:type="pct"/>
            <w:vMerge/>
          </w:tcPr>
          <w:p w14:paraId="486CA0FA"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21056CCF" w14:textId="77777777" w:rsidTr="00A22EE4">
        <w:trPr>
          <w:trHeight w:val="1155"/>
        </w:trPr>
        <w:tc>
          <w:tcPr>
            <w:tcW w:w="1397" w:type="pct"/>
          </w:tcPr>
          <w:p w14:paraId="6554C271" w14:textId="6F8D576D"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применять методы диагностики потерь и устранять потери в процессах</w:t>
            </w:r>
            <w:r>
              <w:rPr>
                <w:rFonts w:ascii="Times New Roman" w:hAnsi="Times New Roman"/>
                <w:iCs/>
                <w:sz w:val="24"/>
                <w:szCs w:val="24"/>
              </w:rPr>
              <w:t>;</w:t>
            </w:r>
          </w:p>
        </w:tc>
        <w:tc>
          <w:tcPr>
            <w:tcW w:w="2388" w:type="pct"/>
          </w:tcPr>
          <w:p w14:paraId="7FB456D1" w14:textId="36FE7473"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умение выявлять, диагностировать и устранять потери в процессах</w:t>
            </w:r>
            <w:r>
              <w:rPr>
                <w:rFonts w:ascii="Times New Roman" w:hAnsi="Times New Roman"/>
                <w:bCs/>
                <w:sz w:val="24"/>
                <w:szCs w:val="24"/>
              </w:rPr>
              <w:t>.</w:t>
            </w:r>
          </w:p>
        </w:tc>
        <w:tc>
          <w:tcPr>
            <w:tcW w:w="1216" w:type="pct"/>
            <w:vMerge/>
          </w:tcPr>
          <w:p w14:paraId="44739419"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04A3FC31" w14:textId="77777777" w:rsidTr="00A22EE4">
        <w:trPr>
          <w:trHeight w:val="1350"/>
        </w:trPr>
        <w:tc>
          <w:tcPr>
            <w:tcW w:w="1397" w:type="pct"/>
          </w:tcPr>
          <w:p w14:paraId="682BFFFD"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применять ключевые инструменты анализа и решения проблем, оценивать затраты на несоответствие;</w:t>
            </w:r>
          </w:p>
        </w:tc>
        <w:tc>
          <w:tcPr>
            <w:tcW w:w="2388" w:type="pct"/>
          </w:tcPr>
          <w:p w14:paraId="7B086EFD" w14:textId="5AC621CA"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осуществляет и аргументирует выбор инструментов диагностики проблем</w:t>
            </w:r>
            <w:r>
              <w:rPr>
                <w:rFonts w:ascii="Times New Roman" w:hAnsi="Times New Roman"/>
                <w:bCs/>
                <w:sz w:val="24"/>
                <w:szCs w:val="24"/>
              </w:rPr>
              <w:t>;</w:t>
            </w:r>
          </w:p>
          <w:p w14:paraId="0D96D733" w14:textId="7E0B1D31"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оценивает «цену» производственной ошибки и определяет возможность для корректирующих действий</w:t>
            </w:r>
            <w:r>
              <w:rPr>
                <w:rFonts w:ascii="Times New Roman" w:hAnsi="Times New Roman"/>
                <w:bCs/>
                <w:sz w:val="24"/>
                <w:szCs w:val="24"/>
              </w:rPr>
              <w:t>;</w:t>
            </w:r>
          </w:p>
          <w:p w14:paraId="6ECA7998" w14:textId="0B6BE6B4"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предлагает алгоритм решения с учетом имеющихся ресурсов и ограничений</w:t>
            </w:r>
            <w:r>
              <w:rPr>
                <w:rFonts w:ascii="Times New Roman" w:hAnsi="Times New Roman"/>
                <w:bCs/>
                <w:sz w:val="24"/>
                <w:szCs w:val="24"/>
              </w:rPr>
              <w:t>.</w:t>
            </w:r>
          </w:p>
        </w:tc>
        <w:tc>
          <w:tcPr>
            <w:tcW w:w="1216" w:type="pct"/>
            <w:vMerge/>
          </w:tcPr>
          <w:p w14:paraId="68A7B3A7"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972080" w14:paraId="62F1CFAC" w14:textId="77777777" w:rsidTr="00A22EE4">
        <w:trPr>
          <w:trHeight w:val="1095"/>
        </w:trPr>
        <w:tc>
          <w:tcPr>
            <w:tcW w:w="1397" w:type="pct"/>
          </w:tcPr>
          <w:p w14:paraId="220E9435"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z w:val="24"/>
                <w:szCs w:val="24"/>
              </w:rPr>
              <w:t>организовывать работу коллектива и команды в рамках реализации проектов по улучшениям;</w:t>
            </w:r>
          </w:p>
        </w:tc>
        <w:tc>
          <w:tcPr>
            <w:tcW w:w="2388" w:type="pct"/>
          </w:tcPr>
          <w:p w14:paraId="245875C5" w14:textId="457E2B48"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bCs/>
                <w:sz w:val="24"/>
                <w:szCs w:val="24"/>
              </w:rPr>
            </w:pPr>
            <w:r w:rsidRPr="00A22EE4">
              <w:rPr>
                <w:rFonts w:ascii="Times New Roman" w:hAnsi="Times New Roman"/>
                <w:bCs/>
                <w:sz w:val="24"/>
                <w:szCs w:val="24"/>
              </w:rPr>
              <w:t>демонстрирует умение организовывать работу коллектива и команды в рамках реализации проектов по улучшениям</w:t>
            </w:r>
            <w:r>
              <w:rPr>
                <w:rFonts w:ascii="Times New Roman" w:hAnsi="Times New Roman"/>
                <w:bCs/>
                <w:sz w:val="24"/>
                <w:szCs w:val="24"/>
              </w:rPr>
              <w:t>.</w:t>
            </w:r>
          </w:p>
        </w:tc>
        <w:tc>
          <w:tcPr>
            <w:tcW w:w="1216" w:type="pct"/>
            <w:vMerge/>
          </w:tcPr>
          <w:p w14:paraId="70AAC91A" w14:textId="77777777" w:rsidR="00A22EE4" w:rsidRPr="00972080" w:rsidRDefault="00A22EE4" w:rsidP="00CD71BD">
            <w:pPr>
              <w:spacing w:after="0" w:line="240" w:lineRule="auto"/>
              <w:jc w:val="center"/>
              <w:rPr>
                <w:rFonts w:ascii="Times New Roman" w:hAnsi="Times New Roman"/>
                <w:bCs/>
                <w:sz w:val="24"/>
                <w:szCs w:val="24"/>
              </w:rPr>
            </w:pPr>
          </w:p>
        </w:tc>
      </w:tr>
      <w:tr w:rsidR="00A22EE4" w:rsidRPr="005824A5" w14:paraId="2620DD54" w14:textId="77777777" w:rsidTr="00A22EE4">
        <w:trPr>
          <w:trHeight w:val="1455"/>
        </w:trPr>
        <w:tc>
          <w:tcPr>
            <w:tcW w:w="1397" w:type="pct"/>
          </w:tcPr>
          <w:p w14:paraId="71B8E29B" w14:textId="77777777" w:rsidR="00A22EE4" w:rsidRPr="00A22EE4" w:rsidRDefault="00A22EE4" w:rsidP="00A22EE4">
            <w:pPr>
              <w:pStyle w:val="a9"/>
              <w:numPr>
                <w:ilvl w:val="0"/>
                <w:numId w:val="5"/>
              </w:numPr>
              <w:suppressAutoHyphens/>
              <w:spacing w:after="0" w:line="240" w:lineRule="auto"/>
              <w:ind w:left="0" w:firstLine="0"/>
              <w:contextualSpacing w:val="0"/>
              <w:jc w:val="both"/>
              <w:rPr>
                <w:rFonts w:ascii="Times New Roman" w:hAnsi="Times New Roman"/>
                <w:iCs/>
                <w:sz w:val="24"/>
                <w:szCs w:val="24"/>
              </w:rPr>
            </w:pPr>
            <w:r w:rsidRPr="00A22EE4">
              <w:rPr>
                <w:rFonts w:ascii="Times New Roman" w:hAnsi="Times New Roman"/>
                <w:iCs/>
                <w:spacing w:val="-6"/>
                <w:sz w:val="24"/>
                <w:szCs w:val="24"/>
              </w:rPr>
              <w:t>применять инструменты бережливого производства в соответствии со спецификой бизнес-процессов организации/производства.</w:t>
            </w:r>
          </w:p>
        </w:tc>
        <w:tc>
          <w:tcPr>
            <w:tcW w:w="2388" w:type="pct"/>
          </w:tcPr>
          <w:p w14:paraId="5CDA4E71" w14:textId="144F4339" w:rsidR="00A22EE4" w:rsidRPr="00A22EE4" w:rsidRDefault="00A22EE4" w:rsidP="00A22EE4">
            <w:pPr>
              <w:pStyle w:val="a9"/>
              <w:numPr>
                <w:ilvl w:val="0"/>
                <w:numId w:val="5"/>
              </w:numPr>
              <w:spacing w:after="0" w:line="240" w:lineRule="auto"/>
              <w:ind w:left="0" w:firstLine="0"/>
              <w:contextualSpacing w:val="0"/>
              <w:jc w:val="both"/>
              <w:rPr>
                <w:rFonts w:ascii="Times New Roman" w:hAnsi="Times New Roman"/>
                <w:iCs/>
                <w:sz w:val="24"/>
                <w:szCs w:val="24"/>
              </w:rPr>
            </w:pPr>
            <w:r w:rsidRPr="00A22EE4">
              <w:rPr>
                <w:rFonts w:ascii="Times New Roman" w:hAnsi="Times New Roman"/>
                <w:bCs/>
                <w:sz w:val="24"/>
                <w:szCs w:val="24"/>
              </w:rPr>
              <w:t>демонстрирует умение выбора и применения инструментов бережливого производства в заданных производственных условиях</w:t>
            </w:r>
            <w:r>
              <w:rPr>
                <w:rFonts w:ascii="Times New Roman" w:hAnsi="Times New Roman"/>
                <w:bCs/>
                <w:sz w:val="24"/>
                <w:szCs w:val="24"/>
              </w:rPr>
              <w:t>.</w:t>
            </w:r>
          </w:p>
        </w:tc>
        <w:tc>
          <w:tcPr>
            <w:tcW w:w="1216" w:type="pct"/>
            <w:vMerge/>
          </w:tcPr>
          <w:p w14:paraId="3E0021E3" w14:textId="77777777" w:rsidR="00A22EE4" w:rsidRDefault="00A22EE4" w:rsidP="00CD71BD">
            <w:pPr>
              <w:spacing w:after="0" w:line="240" w:lineRule="auto"/>
              <w:jc w:val="center"/>
              <w:rPr>
                <w:rFonts w:ascii="Times New Roman" w:hAnsi="Times New Roman"/>
                <w:bCs/>
                <w:sz w:val="24"/>
                <w:szCs w:val="24"/>
              </w:rPr>
            </w:pPr>
          </w:p>
        </w:tc>
      </w:tr>
    </w:tbl>
    <w:p w14:paraId="55D7AD84" w14:textId="77777777" w:rsidR="00A22EE4" w:rsidRDefault="00A22EE4" w:rsidP="00A22EE4">
      <w:pPr>
        <w:contextualSpacing/>
        <w:jc w:val="center"/>
        <w:rPr>
          <w:rFonts w:ascii="Times New Roman" w:hAnsi="Times New Roman"/>
          <w:b/>
          <w:sz w:val="24"/>
          <w:szCs w:val="24"/>
        </w:rPr>
      </w:pPr>
    </w:p>
    <w:sectPr w:rsidR="00A22EE4" w:rsidSect="00003F47">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C8AC" w14:textId="77777777" w:rsidR="00725D16" w:rsidRDefault="00725D16" w:rsidP="003A7FE2">
      <w:pPr>
        <w:spacing w:after="0" w:line="240" w:lineRule="auto"/>
      </w:pPr>
      <w:r>
        <w:separator/>
      </w:r>
    </w:p>
  </w:endnote>
  <w:endnote w:type="continuationSeparator" w:id="0">
    <w:p w14:paraId="7B48D06B" w14:textId="77777777" w:rsidR="00725D16" w:rsidRDefault="00725D16" w:rsidP="003A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832837"/>
      <w:docPartObj>
        <w:docPartGallery w:val="Page Numbers (Bottom of Page)"/>
        <w:docPartUnique/>
      </w:docPartObj>
    </w:sdtPr>
    <w:sdtContent>
      <w:p w14:paraId="62983C26" w14:textId="77777777" w:rsidR="00065F1C" w:rsidRDefault="00065F1C">
        <w:pPr>
          <w:pStyle w:val="ae"/>
          <w:jc w:val="right"/>
        </w:pPr>
        <w:r>
          <w:fldChar w:fldCharType="begin"/>
        </w:r>
        <w:r>
          <w:instrText>PAGE   \* MERGEFORMAT</w:instrText>
        </w:r>
        <w:r>
          <w:fldChar w:fldCharType="separate"/>
        </w:r>
        <w:r>
          <w:t>2</w:t>
        </w:r>
        <w:r>
          <w:fldChar w:fldCharType="end"/>
        </w:r>
      </w:p>
    </w:sdtContent>
  </w:sdt>
  <w:p w14:paraId="05487073" w14:textId="77777777" w:rsidR="00065F1C" w:rsidRDefault="00065F1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183D" w14:textId="77777777" w:rsidR="00065F1C" w:rsidRDefault="00065F1C">
    <w:pPr>
      <w:spacing w:after="0" w:line="259" w:lineRule="auto"/>
      <w:ind w:right="260"/>
      <w:jc w:val="right"/>
    </w:pPr>
    <w:r>
      <w:fldChar w:fldCharType="begin"/>
    </w:r>
    <w:r>
      <w:instrText xml:space="preserve"> PAGE   \* MERGEFORMAT </w:instrText>
    </w:r>
    <w:r>
      <w:fldChar w:fldCharType="separate"/>
    </w:r>
    <w:r>
      <w:t>152</w:t>
    </w:r>
    <w:r>
      <w:fldChar w:fldCharType="end"/>
    </w:r>
    <w:r>
      <w:rPr>
        <w:rFonts w:eastAsia="Calibri" w:cs="Calibri"/>
      </w:rPr>
      <w:t xml:space="preserve"> </w:t>
    </w:r>
  </w:p>
  <w:p w14:paraId="31BA8CF1" w14:textId="77777777" w:rsidR="00065F1C" w:rsidRDefault="00065F1C">
    <w:pPr>
      <w:spacing w:after="0" w:line="259" w:lineRule="auto"/>
      <w:ind w:left="-874"/>
    </w:pPr>
    <w:r>
      <w:rPr>
        <w:rFonts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C6CA" w14:textId="77777777" w:rsidR="00065F1C" w:rsidRDefault="00065F1C">
    <w:pPr>
      <w:spacing w:after="0" w:line="259" w:lineRule="auto"/>
      <w:ind w:right="260"/>
      <w:jc w:val="right"/>
    </w:pPr>
    <w:r>
      <w:fldChar w:fldCharType="begin"/>
    </w:r>
    <w:r>
      <w:instrText xml:space="preserve"> PAGE   \* MERGEFORMAT </w:instrText>
    </w:r>
    <w:r>
      <w:fldChar w:fldCharType="separate"/>
    </w:r>
    <w:r>
      <w:t>152</w:t>
    </w:r>
    <w:r>
      <w:fldChar w:fldCharType="end"/>
    </w:r>
    <w:r>
      <w:rPr>
        <w:rFonts w:eastAsia="Calibri" w:cs="Calibri"/>
      </w:rPr>
      <w:t xml:space="preserve"> </w:t>
    </w:r>
  </w:p>
  <w:p w14:paraId="1FA71A7D" w14:textId="77777777" w:rsidR="00065F1C" w:rsidRDefault="00065F1C">
    <w:pPr>
      <w:spacing w:after="0" w:line="259" w:lineRule="auto"/>
      <w:ind w:left="-874"/>
    </w:pPr>
    <w:r>
      <w:rPr>
        <w:rFonts w:eastAsia="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3A47" w14:textId="77777777" w:rsidR="00065F1C" w:rsidRDefault="00065F1C">
    <w:pPr>
      <w:spacing w:after="0" w:line="259" w:lineRule="auto"/>
      <w:ind w:right="260"/>
      <w:jc w:val="right"/>
    </w:pPr>
    <w:r>
      <w:fldChar w:fldCharType="begin"/>
    </w:r>
    <w:r>
      <w:instrText xml:space="preserve"> PAGE   \* MERGEFORMAT </w:instrText>
    </w:r>
    <w:r>
      <w:fldChar w:fldCharType="separate"/>
    </w:r>
    <w:r>
      <w:t>152</w:t>
    </w:r>
    <w:r>
      <w:fldChar w:fldCharType="end"/>
    </w:r>
    <w:r>
      <w:rPr>
        <w:rFonts w:eastAsia="Calibri" w:cs="Calibri"/>
      </w:rPr>
      <w:t xml:space="preserve"> </w:t>
    </w:r>
  </w:p>
  <w:p w14:paraId="5083799A" w14:textId="77777777" w:rsidR="00065F1C" w:rsidRDefault="00065F1C">
    <w:pPr>
      <w:spacing w:after="0" w:line="259" w:lineRule="auto"/>
      <w:ind w:left="-874"/>
    </w:pPr>
    <w:r>
      <w:rPr>
        <w:rFonts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FFE8" w14:textId="77777777" w:rsidR="00725D16" w:rsidRDefault="00725D16" w:rsidP="003A7FE2">
      <w:pPr>
        <w:spacing w:after="0" w:line="240" w:lineRule="auto"/>
      </w:pPr>
      <w:r>
        <w:separator/>
      </w:r>
    </w:p>
  </w:footnote>
  <w:footnote w:type="continuationSeparator" w:id="0">
    <w:p w14:paraId="37D6CB75" w14:textId="77777777" w:rsidR="00725D16" w:rsidRDefault="00725D16" w:rsidP="003A7FE2">
      <w:pPr>
        <w:spacing w:after="0" w:line="240" w:lineRule="auto"/>
      </w:pPr>
      <w:r>
        <w:continuationSeparator/>
      </w:r>
    </w:p>
  </w:footnote>
  <w:footnote w:id="1">
    <w:p w14:paraId="3A00E201" w14:textId="6E4A46E1" w:rsidR="000D0938" w:rsidRPr="000D0938" w:rsidRDefault="000D0938" w:rsidP="000D0938">
      <w:pPr>
        <w:pStyle w:val="a3"/>
        <w:ind w:right="-285"/>
        <w:jc w:val="both"/>
        <w:rPr>
          <w:lang w:val="ru-RU"/>
        </w:rPr>
      </w:pPr>
      <w:r>
        <w:rPr>
          <w:rStyle w:val="a5"/>
        </w:rPr>
        <w:footnoteRef/>
      </w:r>
      <w:r w:rsidRPr="000D0938">
        <w:rPr>
          <w:lang w:val="ru-RU"/>
        </w:rPr>
        <w:t xml:space="preserve"> Количество и содержание ПК определяется разработчиками программы по профессии/специальности</w:t>
      </w:r>
      <w:r>
        <w:rPr>
          <w:lang w:val="ru-RU"/>
        </w:rPr>
        <w:t xml:space="preserve"> согласно квалификации и ВПД.</w:t>
      </w:r>
    </w:p>
  </w:footnote>
  <w:footnote w:id="2">
    <w:p w14:paraId="4EEB0BE4" w14:textId="11812FAE" w:rsidR="000D0938" w:rsidRDefault="000D0938" w:rsidP="000D0938">
      <w:pPr>
        <w:pStyle w:val="s3"/>
        <w:shd w:val="clear" w:color="auto" w:fill="FFFFFF"/>
        <w:spacing w:before="0" w:beforeAutospacing="0" w:after="0" w:afterAutospacing="0"/>
      </w:pPr>
      <w:r>
        <w:rPr>
          <w:rStyle w:val="a5"/>
        </w:rPr>
        <w:footnoteRef/>
      </w:r>
      <w:r>
        <w:t xml:space="preserve"> </w:t>
      </w:r>
      <w:r w:rsidRPr="004A19D9">
        <w:rPr>
          <w:sz w:val="20"/>
          <w:szCs w:val="20"/>
        </w:rPr>
        <w:t xml:space="preserve">Личные результаты могут </w:t>
      </w:r>
      <w:r>
        <w:rPr>
          <w:sz w:val="20"/>
          <w:szCs w:val="20"/>
        </w:rPr>
        <w:t xml:space="preserve">быть </w:t>
      </w:r>
      <w:r w:rsidRPr="004A19D9">
        <w:rPr>
          <w:sz w:val="20"/>
          <w:szCs w:val="20"/>
        </w:rPr>
        <w:t xml:space="preserve">выражены через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r w:rsidRPr="004A19D9">
        <w:rPr>
          <w:i/>
          <w:sz w:val="18"/>
          <w:szCs w:val="20"/>
        </w:rPr>
        <w:t xml:space="preserve">(Федеральный государственный образовательный стандарт среднего общего образования (утв. </w:t>
      </w:r>
      <w:hyperlink r:id="rId1" w:history="1">
        <w:r w:rsidRPr="004A19D9">
          <w:rPr>
            <w:i/>
            <w:sz w:val="18"/>
            <w:szCs w:val="20"/>
          </w:rPr>
          <w:t>приказом</w:t>
        </w:r>
      </w:hyperlink>
      <w:r w:rsidRPr="004A19D9">
        <w:rPr>
          <w:i/>
          <w:sz w:val="18"/>
          <w:szCs w:val="20"/>
        </w:rPr>
        <w:t xml:space="preserve"> Министерства образования и науки РФ от 17 мая 2012 г. N 413 </w:t>
      </w:r>
      <w:r>
        <w:rPr>
          <w:i/>
          <w:sz w:val="18"/>
          <w:szCs w:val="20"/>
        </w:rPr>
        <w:t>с</w:t>
      </w:r>
      <w:r w:rsidRPr="004A19D9">
        <w:rPr>
          <w:i/>
          <w:sz w:val="18"/>
          <w:szCs w:val="20"/>
        </w:rPr>
        <w:t xml:space="preserve"> изменениями и дополнениями от: 29 декабря 2014 г., 31 декабря 2015 г., 29 июня 2017 г., 24 сентября, 11 декабря 2020 г.)</w:t>
      </w:r>
      <w:r w:rsidRPr="004A19D9">
        <w:rPr>
          <w:sz w:val="20"/>
          <w:szCs w:val="20"/>
        </w:rPr>
        <w:t xml:space="preserve"> и могут быть дополнены разработчиками программы по профессии/специальности</w:t>
      </w:r>
    </w:p>
  </w:footnote>
  <w:footnote w:id="3">
    <w:p w14:paraId="543BBE1B" w14:textId="77777777" w:rsidR="00003F47" w:rsidRPr="00003F47" w:rsidRDefault="00003F47" w:rsidP="00003F47">
      <w:pPr>
        <w:pStyle w:val="a3"/>
        <w:rPr>
          <w:lang w:val="ru-RU"/>
        </w:rPr>
      </w:pPr>
      <w:r>
        <w:rPr>
          <w:rStyle w:val="a5"/>
        </w:rPr>
        <w:footnoteRef/>
      </w:r>
      <w:r w:rsidRPr="00003F47">
        <w:rPr>
          <w:lang w:val="ru-RU"/>
        </w:rPr>
        <w:t xml:space="preserve"> На усмотрение разработчиков</w:t>
      </w:r>
    </w:p>
  </w:footnote>
  <w:footnote w:id="4">
    <w:p w14:paraId="12F8F5B1" w14:textId="77777777" w:rsidR="00003F47" w:rsidRPr="00003F47" w:rsidRDefault="00003F47" w:rsidP="00003F47">
      <w:pPr>
        <w:pStyle w:val="a3"/>
        <w:rPr>
          <w:lang w:val="ru-RU"/>
        </w:rPr>
      </w:pPr>
      <w:r>
        <w:rPr>
          <w:rStyle w:val="a5"/>
        </w:rPr>
        <w:footnoteRef/>
      </w:r>
      <w:r w:rsidRPr="00003F47">
        <w:rPr>
          <w:lang w:val="ru-RU"/>
        </w:rPr>
        <w:t xml:space="preserve"> Алгоритм предлагается разработчиками программы с учетом особенностей и специфики вида профессиональной деятельности</w:t>
      </w:r>
    </w:p>
  </w:footnote>
  <w:footnote w:id="5">
    <w:p w14:paraId="73F63FA5" w14:textId="77777777" w:rsidR="00003F47" w:rsidRPr="00003F47" w:rsidRDefault="00003F47" w:rsidP="00003F47">
      <w:pPr>
        <w:pStyle w:val="a3"/>
        <w:rPr>
          <w:lang w:val="ru-RU"/>
        </w:rPr>
      </w:pPr>
      <w:r>
        <w:rPr>
          <w:rStyle w:val="a5"/>
        </w:rPr>
        <w:footnoteRef/>
      </w:r>
      <w:r w:rsidRPr="00003F47">
        <w:rPr>
          <w:lang w:val="ru-RU"/>
        </w:rPr>
        <w:t xml:space="preserve"> На усмотрение разработчиков</w:t>
      </w:r>
    </w:p>
  </w:footnote>
  <w:footnote w:id="6">
    <w:p w14:paraId="48F48D8F" w14:textId="77777777" w:rsidR="00003F47" w:rsidRPr="00003F47" w:rsidRDefault="00003F47" w:rsidP="00003F47">
      <w:pPr>
        <w:pStyle w:val="a3"/>
        <w:rPr>
          <w:lang w:val="ru-RU"/>
        </w:rPr>
      </w:pPr>
      <w:r>
        <w:rPr>
          <w:rStyle w:val="a5"/>
        </w:rPr>
        <w:footnoteRef/>
      </w:r>
      <w:r w:rsidRPr="00003F47">
        <w:rPr>
          <w:lang w:val="ru-RU"/>
        </w:rPr>
        <w:t xml:space="preserve"> На усмотрение разработчиков</w:t>
      </w:r>
    </w:p>
  </w:footnote>
  <w:footnote w:id="7">
    <w:p w14:paraId="68E78116" w14:textId="77777777" w:rsidR="00003F47" w:rsidRPr="00003F47" w:rsidRDefault="00003F47" w:rsidP="00003F47">
      <w:pPr>
        <w:pStyle w:val="a3"/>
        <w:rPr>
          <w:lang w:val="ru-RU"/>
        </w:rPr>
      </w:pPr>
      <w:r>
        <w:rPr>
          <w:rStyle w:val="a5"/>
        </w:rPr>
        <w:footnoteRef/>
      </w:r>
      <w:r w:rsidRPr="00003F47">
        <w:rPr>
          <w:lang w:val="ru-RU"/>
        </w:rPr>
        <w:t xml:space="preserve"> На усмотрение разработчиков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DAE"/>
    <w:multiLevelType w:val="hybridMultilevel"/>
    <w:tmpl w:val="69AC42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8720C"/>
    <w:multiLevelType w:val="hybridMultilevel"/>
    <w:tmpl w:val="0A245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157F9C"/>
    <w:multiLevelType w:val="hybridMultilevel"/>
    <w:tmpl w:val="94F036DE"/>
    <w:lvl w:ilvl="0" w:tplc="2C0E9528">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0AE8B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18E00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8A984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0C5C0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98C83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EDDB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48F05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26D9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404038"/>
    <w:multiLevelType w:val="hybridMultilevel"/>
    <w:tmpl w:val="A8484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625459"/>
    <w:multiLevelType w:val="hybridMultilevel"/>
    <w:tmpl w:val="6248C5B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8"/>
  </w:num>
  <w:num w:numId="4">
    <w:abstractNumId w:val="7"/>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E2"/>
    <w:rsid w:val="00003F47"/>
    <w:rsid w:val="000176F0"/>
    <w:rsid w:val="00051C1A"/>
    <w:rsid w:val="00065F1C"/>
    <w:rsid w:val="00085A19"/>
    <w:rsid w:val="000D0938"/>
    <w:rsid w:val="001C5113"/>
    <w:rsid w:val="00224705"/>
    <w:rsid w:val="0026632E"/>
    <w:rsid w:val="002E47C5"/>
    <w:rsid w:val="003A0B7F"/>
    <w:rsid w:val="003A7FE2"/>
    <w:rsid w:val="00463D13"/>
    <w:rsid w:val="004F5DD8"/>
    <w:rsid w:val="0057168F"/>
    <w:rsid w:val="0058739A"/>
    <w:rsid w:val="0064113A"/>
    <w:rsid w:val="00695FE0"/>
    <w:rsid w:val="006B0BDA"/>
    <w:rsid w:val="006C3BCB"/>
    <w:rsid w:val="00725D16"/>
    <w:rsid w:val="00786F31"/>
    <w:rsid w:val="00794213"/>
    <w:rsid w:val="007D0FBF"/>
    <w:rsid w:val="007D4E27"/>
    <w:rsid w:val="008F0777"/>
    <w:rsid w:val="00935FAA"/>
    <w:rsid w:val="0097708B"/>
    <w:rsid w:val="00982771"/>
    <w:rsid w:val="009D4441"/>
    <w:rsid w:val="00A22EE4"/>
    <w:rsid w:val="00AA25D2"/>
    <w:rsid w:val="00BA180B"/>
    <w:rsid w:val="00C15963"/>
    <w:rsid w:val="00C53906"/>
    <w:rsid w:val="00DB63D5"/>
    <w:rsid w:val="00E916D9"/>
    <w:rsid w:val="00EC6D7D"/>
    <w:rsid w:val="00F039C8"/>
    <w:rsid w:val="00F3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01A8"/>
  <w15:chartTrackingRefBased/>
  <w15:docId w15:val="{9CF318DB-6ACA-4DB9-9B1E-2B06286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7FE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03F47"/>
    <w:pPr>
      <w:keepNext/>
      <w:keepLines/>
      <w:spacing w:before="480" w:after="0" w:line="259"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3A7FE2"/>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A7FE2"/>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3A7FE2"/>
    <w:rPr>
      <w:rFonts w:cs="Times New Roman"/>
      <w:vertAlign w:val="superscript"/>
    </w:rPr>
  </w:style>
  <w:style w:type="character" w:styleId="a6">
    <w:name w:val="Hyperlink"/>
    <w:uiPriority w:val="99"/>
    <w:rsid w:val="003A7FE2"/>
    <w:rPr>
      <w:rFonts w:cs="Times New Roman"/>
      <w:color w:val="0000FF"/>
      <w:u w:val="single"/>
    </w:rPr>
  </w:style>
  <w:style w:type="paragraph" w:customStyle="1" w:styleId="ConsPlusNormal">
    <w:name w:val="ConsPlusNormal"/>
    <w:rsid w:val="003A7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Subtitle"/>
    <w:basedOn w:val="a"/>
    <w:next w:val="a"/>
    <w:link w:val="a8"/>
    <w:uiPriority w:val="11"/>
    <w:qFormat/>
    <w:rsid w:val="003A7FE2"/>
    <w:pPr>
      <w:spacing w:after="60"/>
      <w:jc w:val="center"/>
      <w:outlineLvl w:val="1"/>
    </w:pPr>
    <w:rPr>
      <w:rFonts w:ascii="Calibri Light" w:hAnsi="Calibri Light"/>
      <w:sz w:val="24"/>
      <w:szCs w:val="24"/>
    </w:rPr>
  </w:style>
  <w:style w:type="character" w:customStyle="1" w:styleId="a8">
    <w:name w:val="Подзаголовок Знак"/>
    <w:basedOn w:val="a0"/>
    <w:link w:val="a7"/>
    <w:uiPriority w:val="11"/>
    <w:rsid w:val="003A7FE2"/>
    <w:rPr>
      <w:rFonts w:ascii="Calibri Light" w:eastAsia="Times New Roman" w:hAnsi="Calibri Light" w:cs="Times New Roman"/>
      <w:sz w:val="24"/>
      <w:szCs w:val="24"/>
      <w:lang w:eastAsia="ru-RU"/>
    </w:rPr>
  </w:style>
  <w:style w:type="paragraph" w:customStyle="1" w:styleId="Standard">
    <w:name w:val="Standard"/>
    <w:uiPriority w:val="99"/>
    <w:rsid w:val="003A7FE2"/>
    <w:pPr>
      <w:widowControl w:val="0"/>
      <w:suppressAutoHyphens/>
      <w:autoSpaceDN w:val="0"/>
      <w:spacing w:after="0" w:line="240" w:lineRule="auto"/>
      <w:ind w:left="714" w:hanging="357"/>
      <w:jc w:val="both"/>
      <w:textAlignment w:val="baseline"/>
    </w:pPr>
    <w:rPr>
      <w:rFonts w:ascii="Calibri" w:eastAsia="Calibri" w:hAnsi="Calibri" w:cs="Calibri"/>
      <w:kern w:val="3"/>
      <w:sz w:val="24"/>
      <w:szCs w:val="24"/>
      <w:lang w:val="de-DE" w:eastAsia="ja-JP"/>
    </w:rPr>
  </w:style>
  <w:style w:type="character" w:customStyle="1" w:styleId="fontstyle01">
    <w:name w:val="fontstyle01"/>
    <w:rsid w:val="003A7FE2"/>
    <w:rPr>
      <w:rFonts w:ascii="Times New Roman" w:hAnsi="Times New Roman" w:cs="Times New Roman" w:hint="default"/>
      <w:b w:val="0"/>
      <w:bCs w:val="0"/>
      <w:i w:val="0"/>
      <w:iCs w:val="0"/>
      <w:color w:val="000000"/>
      <w:sz w:val="24"/>
      <w:szCs w:val="24"/>
    </w:rPr>
  </w:style>
  <w:style w:type="table" w:customStyle="1" w:styleId="TableGrid">
    <w:name w:val="TableGrid"/>
    <w:rsid w:val="006C3BCB"/>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List Paragraph"/>
    <w:aliases w:val="Содержание. 2 уровень"/>
    <w:basedOn w:val="a"/>
    <w:link w:val="aa"/>
    <w:uiPriority w:val="34"/>
    <w:qFormat/>
    <w:rsid w:val="00786F31"/>
    <w:pPr>
      <w:ind w:left="720"/>
      <w:contextualSpacing/>
    </w:pPr>
  </w:style>
  <w:style w:type="paragraph" w:styleId="ab">
    <w:name w:val="No Spacing"/>
    <w:uiPriority w:val="1"/>
    <w:qFormat/>
    <w:rsid w:val="00982771"/>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F039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039C8"/>
    <w:rPr>
      <w:rFonts w:ascii="Calibri" w:eastAsia="Times New Roman" w:hAnsi="Calibri" w:cs="Times New Roman"/>
      <w:lang w:eastAsia="ru-RU"/>
    </w:rPr>
  </w:style>
  <w:style w:type="paragraph" w:styleId="ae">
    <w:name w:val="footer"/>
    <w:basedOn w:val="a"/>
    <w:link w:val="af"/>
    <w:uiPriority w:val="99"/>
    <w:unhideWhenUsed/>
    <w:rsid w:val="00F039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39C8"/>
    <w:rPr>
      <w:rFonts w:ascii="Calibri" w:eastAsia="Times New Roman" w:hAnsi="Calibri" w:cs="Times New Roman"/>
      <w:lang w:eastAsia="ru-RU"/>
    </w:rPr>
  </w:style>
  <w:style w:type="paragraph" w:customStyle="1" w:styleId="ConsPlusTitle">
    <w:name w:val="ConsPlusTitle"/>
    <w:uiPriority w:val="99"/>
    <w:rsid w:val="003A0B7F"/>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f0">
    <w:name w:val="Table Grid"/>
    <w:basedOn w:val="a1"/>
    <w:uiPriority w:val="59"/>
    <w:rsid w:val="003A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basedOn w:val="a0"/>
    <w:rsid w:val="00AA25D2"/>
    <w:rPr>
      <w:rFonts w:ascii="Times New Roman" w:hAnsi="Times New Roman" w:cs="Times New Roman" w:hint="default"/>
      <w:b/>
      <w:bCs/>
      <w:sz w:val="36"/>
      <w:szCs w:val="36"/>
    </w:rPr>
  </w:style>
  <w:style w:type="paragraph" w:customStyle="1" w:styleId="s3">
    <w:name w:val="s_3"/>
    <w:basedOn w:val="a"/>
    <w:rsid w:val="000D0938"/>
    <w:pPr>
      <w:spacing w:before="100" w:beforeAutospacing="1" w:after="100" w:afterAutospacing="1" w:line="240" w:lineRule="auto"/>
    </w:pPr>
    <w:rPr>
      <w:rFonts w:ascii="Times New Roman" w:hAnsi="Times New Roman"/>
      <w:sz w:val="24"/>
      <w:szCs w:val="24"/>
    </w:rPr>
  </w:style>
  <w:style w:type="character" w:customStyle="1" w:styleId="aa">
    <w:name w:val="Абзац списка Знак"/>
    <w:aliases w:val="Содержание. 2 уровень Знак"/>
    <w:link w:val="a9"/>
    <w:uiPriority w:val="34"/>
    <w:qFormat/>
    <w:locked/>
    <w:rsid w:val="000D0938"/>
    <w:rPr>
      <w:rFonts w:ascii="Calibri" w:eastAsia="Times New Roman" w:hAnsi="Calibri" w:cs="Times New Roman"/>
      <w:lang w:eastAsia="ru-RU"/>
    </w:rPr>
  </w:style>
  <w:style w:type="character" w:customStyle="1" w:styleId="10">
    <w:name w:val="Заголовок 1 Знак"/>
    <w:basedOn w:val="a0"/>
    <w:link w:val="1"/>
    <w:uiPriority w:val="9"/>
    <w:rsid w:val="00003F4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document?pid=1815955" TargetMode="External"/><Relationship Id="rId18" Type="http://schemas.openxmlformats.org/officeDocument/2006/relationships/hyperlink" Target="http://goupu-19.ru/wp-content/uploads/2021/11/gost-r-56404-2021-vzamen-56404-2015-berezhlivoe-proizvodstvo.-trabovaniya-k-sistemam-menedzhment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norus.ru/catalog/?q=&amp;publisher=%D0%9A%D0%BD%D0%BE%D0%A0%D1%83%D1%81" TargetMode="External"/><Relationship Id="rId17" Type="http://schemas.openxmlformats.org/officeDocument/2006/relationships/hyperlink" Target="https://fictionbook.ru/author/s_s_haritonov/berejlivoe_proizvodstvo/" TargetMode="External"/><Relationship Id="rId2" Type="http://schemas.openxmlformats.org/officeDocument/2006/relationships/styles" Target="styles.xml"/><Relationship Id="rId16" Type="http://schemas.openxmlformats.org/officeDocument/2006/relationships/hyperlink" Target="https://www.iprbookshop.ru/8778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lanbook.com/book/171543"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ook.ru/book/9383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Вера Александровна</dc:creator>
  <cp:keywords/>
  <dc:description/>
  <cp:lastModifiedBy>Гиберт Елена Владимировна</cp:lastModifiedBy>
  <cp:revision>4</cp:revision>
  <dcterms:created xsi:type="dcterms:W3CDTF">2023-11-07T08:09:00Z</dcterms:created>
  <dcterms:modified xsi:type="dcterms:W3CDTF">2023-11-07T08:11:00Z</dcterms:modified>
</cp:coreProperties>
</file>