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72F8D" w:rsidRPr="00AB2DF1" w:rsidRDefault="00A72F8D" w:rsidP="00E6190E">
      <w:pPr>
        <w:shd w:val="clear" w:color="auto" w:fill="EAF1DD" w:themeFill="accent3" w:themeFillTint="33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B2DF1">
        <w:rPr>
          <w:rFonts w:ascii="Times New Roman" w:hAnsi="Times New Roman"/>
          <w:b/>
          <w:bCs/>
          <w:sz w:val="28"/>
          <w:szCs w:val="28"/>
        </w:rPr>
        <w:t>Кировское областное государственное профессиональное образовательное бюджетное учреждение</w:t>
      </w:r>
    </w:p>
    <w:p w:rsidR="00A72F8D" w:rsidRPr="00AB2DF1" w:rsidRDefault="00A72F8D" w:rsidP="00E6190E">
      <w:pPr>
        <w:shd w:val="clear" w:color="auto" w:fill="EAF1DD" w:themeFill="accent3" w:themeFillTint="33"/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AB2DF1">
        <w:rPr>
          <w:rFonts w:ascii="Times New Roman" w:hAnsi="Times New Roman"/>
          <w:b/>
          <w:bCs/>
          <w:sz w:val="28"/>
          <w:szCs w:val="28"/>
        </w:rPr>
        <w:t>«Кировский многопрофильный техникум»</w:t>
      </w:r>
    </w:p>
    <w:p w:rsidR="00A72F8D" w:rsidRDefault="00A72F8D" w:rsidP="00E6190E">
      <w:pPr>
        <w:shd w:val="clear" w:color="auto" w:fill="EAF1DD" w:themeFill="accent3" w:themeFillTint="33"/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A72F8D" w:rsidRDefault="00A72F8D" w:rsidP="00E6190E">
      <w:pPr>
        <w:shd w:val="clear" w:color="auto" w:fill="EAF1DD" w:themeFill="accent3" w:themeFillTint="33"/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40"/>
          <w:szCs w:val="40"/>
        </w:rPr>
      </w:pPr>
    </w:p>
    <w:p w:rsidR="00A72F8D" w:rsidRPr="00AB2DF1" w:rsidRDefault="00A72F8D" w:rsidP="00E6190E">
      <w:pPr>
        <w:shd w:val="clear" w:color="auto" w:fill="EAF1D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52"/>
          <w:szCs w:val="52"/>
        </w:rPr>
      </w:pPr>
      <w:r w:rsidRPr="00AB2DF1">
        <w:rPr>
          <w:rFonts w:ascii="Times New Roman" w:hAnsi="Times New Roman" w:cs="Times New Roman"/>
          <w:b/>
          <w:bCs/>
          <w:color w:val="FF0000"/>
          <w:sz w:val="52"/>
          <w:szCs w:val="52"/>
        </w:rPr>
        <w:t>РАБОЧАЯ ТЕТРАДЬ</w:t>
      </w:r>
    </w:p>
    <w:p w:rsidR="003E3F2F" w:rsidRPr="003E3F2F" w:rsidRDefault="00AB2DF1" w:rsidP="00E6190E">
      <w:pPr>
        <w:shd w:val="clear" w:color="auto" w:fill="EAF1D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7365D" w:themeColor="text2" w:themeShade="BF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17365D" w:themeColor="text2" w:themeShade="BF"/>
          <w:sz w:val="40"/>
          <w:szCs w:val="40"/>
        </w:rPr>
        <w:t>д</w:t>
      </w:r>
      <w:r w:rsidR="003E3F2F" w:rsidRPr="003E3F2F">
        <w:rPr>
          <w:rFonts w:ascii="Times New Roman" w:hAnsi="Times New Roman" w:cs="Times New Roman"/>
          <w:b/>
          <w:bCs/>
          <w:color w:val="17365D" w:themeColor="text2" w:themeShade="BF"/>
          <w:sz w:val="40"/>
          <w:szCs w:val="40"/>
        </w:rPr>
        <w:t xml:space="preserve">ля </w:t>
      </w:r>
      <w:r w:rsidRPr="003E3F2F">
        <w:rPr>
          <w:rFonts w:ascii="Times New Roman" w:hAnsi="Times New Roman" w:cs="Times New Roman"/>
          <w:b/>
          <w:bCs/>
          <w:color w:val="17365D" w:themeColor="text2" w:themeShade="BF"/>
          <w:sz w:val="40"/>
          <w:szCs w:val="40"/>
        </w:rPr>
        <w:t>теоретического</w:t>
      </w:r>
      <w:r>
        <w:rPr>
          <w:rFonts w:ascii="Times New Roman" w:hAnsi="Times New Roman" w:cs="Times New Roman"/>
          <w:b/>
          <w:bCs/>
          <w:color w:val="17365D" w:themeColor="text2" w:themeShade="BF"/>
          <w:sz w:val="40"/>
          <w:szCs w:val="40"/>
        </w:rPr>
        <w:t xml:space="preserve"> </w:t>
      </w:r>
      <w:r w:rsidR="003E3F2F" w:rsidRPr="003E3F2F">
        <w:rPr>
          <w:rFonts w:ascii="Times New Roman" w:hAnsi="Times New Roman" w:cs="Times New Roman"/>
          <w:b/>
          <w:bCs/>
          <w:color w:val="17365D" w:themeColor="text2" w:themeShade="BF"/>
          <w:sz w:val="40"/>
          <w:szCs w:val="40"/>
        </w:rPr>
        <w:t xml:space="preserve">и дистанционного обучения </w:t>
      </w:r>
    </w:p>
    <w:p w:rsidR="00A72F8D" w:rsidRPr="003D10D5" w:rsidRDefault="00A72F8D" w:rsidP="00E6190E">
      <w:pPr>
        <w:shd w:val="clear" w:color="auto" w:fill="EAF1D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F8D" w:rsidRPr="001B4178" w:rsidRDefault="00A72F8D" w:rsidP="00E6190E">
      <w:pPr>
        <w:shd w:val="clear" w:color="auto" w:fill="EAF1DD" w:themeFill="accent3" w:themeFillTint="33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color w:val="002060"/>
          <w:sz w:val="28"/>
          <w:szCs w:val="28"/>
        </w:rPr>
      </w:pPr>
      <w:r w:rsidRPr="001B4178">
        <w:rPr>
          <w:rFonts w:ascii="Times New Roman" w:hAnsi="Times New Roman" w:cs="Times New Roman"/>
          <w:b/>
          <w:bCs/>
          <w:color w:val="002060"/>
          <w:sz w:val="28"/>
          <w:szCs w:val="28"/>
        </w:rPr>
        <w:t>К ПРОФЕССИОНАЛЬНОМУ МОДУЛЮ</w:t>
      </w:r>
    </w:p>
    <w:p w:rsidR="00A72F8D" w:rsidRPr="00A1187B" w:rsidRDefault="00A72F8D" w:rsidP="00A1187B">
      <w:pPr>
        <w:shd w:val="clear" w:color="auto" w:fill="EAF1DD" w:themeFill="accent3" w:themeFillTint="33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bCs/>
          <w:color w:val="002060"/>
          <w:sz w:val="48"/>
          <w:szCs w:val="48"/>
        </w:rPr>
      </w:pPr>
      <w:r w:rsidRPr="00AB2DF1">
        <w:rPr>
          <w:rFonts w:ascii="Times New Roman" w:hAnsi="Times New Roman" w:cs="Times New Roman"/>
          <w:b/>
          <w:bCs/>
          <w:color w:val="002060"/>
          <w:sz w:val="48"/>
          <w:szCs w:val="48"/>
        </w:rPr>
        <w:t>ПМ. 0</w:t>
      </w:r>
      <w:r w:rsidR="00A1187B">
        <w:rPr>
          <w:rFonts w:ascii="Times New Roman" w:hAnsi="Times New Roman" w:cs="Times New Roman"/>
          <w:b/>
          <w:bCs/>
          <w:color w:val="002060"/>
          <w:sz w:val="48"/>
          <w:szCs w:val="48"/>
        </w:rPr>
        <w:t>2</w:t>
      </w:r>
    </w:p>
    <w:p w:rsidR="00A72F8D" w:rsidRPr="001B4178" w:rsidRDefault="00A72F8D" w:rsidP="00E6190E">
      <w:pPr>
        <w:shd w:val="clear" w:color="auto" w:fill="EAF1DD" w:themeFill="accent3" w:themeFillTint="33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color w:val="984806" w:themeColor="accent6" w:themeShade="80"/>
          <w:sz w:val="36"/>
          <w:szCs w:val="28"/>
        </w:rPr>
      </w:pPr>
      <w:r w:rsidRPr="001B4178">
        <w:rPr>
          <w:rFonts w:ascii="Times New Roman" w:hAnsi="Times New Roman" w:cs="Times New Roman"/>
          <w:b/>
          <w:bCs/>
          <w:color w:val="984806" w:themeColor="accent6" w:themeShade="80"/>
          <w:sz w:val="28"/>
          <w:szCs w:val="28"/>
        </w:rPr>
        <w:t>«</w:t>
      </w:r>
      <w:r w:rsidRPr="001B4178">
        <w:rPr>
          <w:rFonts w:ascii="Times New Roman" w:hAnsi="Times New Roman"/>
          <w:b/>
          <w:bCs/>
          <w:color w:val="984806" w:themeColor="accent6" w:themeShade="80"/>
          <w:sz w:val="32"/>
          <w:szCs w:val="28"/>
        </w:rPr>
        <w:t>Выполнение каркасно-обшивных конструкций</w:t>
      </w:r>
      <w:r w:rsidRPr="001B4178">
        <w:rPr>
          <w:rFonts w:ascii="Times New Roman" w:hAnsi="Times New Roman" w:cs="Times New Roman"/>
          <w:b/>
          <w:bCs/>
          <w:color w:val="984806" w:themeColor="accent6" w:themeShade="80"/>
          <w:sz w:val="28"/>
          <w:szCs w:val="28"/>
        </w:rPr>
        <w:t>»</w:t>
      </w:r>
    </w:p>
    <w:p w:rsidR="00A72F8D" w:rsidRPr="00A1187B" w:rsidRDefault="00A72F8D" w:rsidP="00A1187B">
      <w:pPr>
        <w:shd w:val="clear" w:color="auto" w:fill="EAF1DD" w:themeFill="accent3" w:themeFillTint="33"/>
        <w:jc w:val="center"/>
        <w:rPr>
          <w:rFonts w:ascii="Times New Roman" w:hAnsi="Times New Roman"/>
          <w:b/>
          <w:bCs/>
          <w:color w:val="0070C0"/>
          <w:sz w:val="32"/>
          <w:szCs w:val="32"/>
        </w:rPr>
      </w:pPr>
      <w:r w:rsidRPr="001B4178">
        <w:rPr>
          <w:rFonts w:ascii="Times New Roman" w:hAnsi="Times New Roman" w:cs="Times New Roman"/>
          <w:bCs/>
          <w:color w:val="0070C0"/>
          <w:sz w:val="32"/>
          <w:szCs w:val="32"/>
        </w:rPr>
        <w:t>Профессия «</w:t>
      </w:r>
      <w:r w:rsidR="00A1187B" w:rsidRPr="00A1187B">
        <w:rPr>
          <w:rFonts w:ascii="Times New Roman" w:hAnsi="Times New Roman"/>
          <w:b/>
          <w:bCs/>
          <w:color w:val="0070C0"/>
          <w:sz w:val="32"/>
          <w:szCs w:val="32"/>
        </w:rPr>
        <w:t>Мастер отделочных строительных и декоративных работ</w:t>
      </w:r>
      <w:r w:rsidRPr="001B4178">
        <w:rPr>
          <w:rFonts w:ascii="Times New Roman" w:hAnsi="Times New Roman" w:cs="Times New Roman"/>
          <w:bCs/>
          <w:color w:val="0070C0"/>
          <w:sz w:val="32"/>
          <w:szCs w:val="32"/>
        </w:rPr>
        <w:t>»</w:t>
      </w:r>
    </w:p>
    <w:p w:rsidR="00A72F8D" w:rsidRDefault="00AB2DF1" w:rsidP="00E6190E">
      <w:pPr>
        <w:shd w:val="clear" w:color="auto" w:fill="EAF1DD" w:themeFill="accent3" w:themeFillTint="3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47488" behindDoc="0" locked="0" layoutInCell="1" allowOverlap="1" wp14:anchorId="75C850BE">
            <wp:simplePos x="0" y="0"/>
            <wp:positionH relativeFrom="column">
              <wp:posOffset>2879090</wp:posOffset>
            </wp:positionH>
            <wp:positionV relativeFrom="paragraph">
              <wp:posOffset>71755</wp:posOffset>
            </wp:positionV>
            <wp:extent cx="3314700" cy="2282825"/>
            <wp:effectExtent l="0" t="0" r="0" b="0"/>
            <wp:wrapNone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314700" cy="2282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A72F8D" w:rsidRDefault="003D4B77" w:rsidP="00E6190E">
      <w:pPr>
        <w:shd w:val="clear" w:color="auto" w:fill="EAF1DD" w:themeFill="accent3" w:themeFillTint="33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C62206">
        <w:rPr>
          <w:rFonts w:ascii="Times New Roman,Bold" w:hAnsi="Times New Roman,Bold" w:cs="Times New Roman,Bold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44416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2294890</wp:posOffset>
            </wp:positionV>
            <wp:extent cx="2380830" cy="3173730"/>
            <wp:effectExtent l="0" t="0" r="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830" cy="31737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2206" w:rsidRPr="00C62206">
        <w:rPr>
          <w:rFonts w:ascii="Times New Roman,Bold" w:hAnsi="Times New Roman,Bold" w:cs="Times New Roman,Bold"/>
          <w:b/>
          <w:bCs/>
          <w:noProof/>
          <w:sz w:val="28"/>
          <w:szCs w:val="28"/>
          <w:lang w:eastAsia="ru-RU"/>
        </w:rPr>
        <w:drawing>
          <wp:inline distT="0" distB="0" distL="0" distR="0" wp14:anchorId="5C950B17" wp14:editId="5CD767AA">
            <wp:extent cx="2990749" cy="28759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71"/>
                    <a:stretch/>
                  </pic:blipFill>
                  <pic:spPr bwMode="auto">
                    <a:xfrm>
                      <a:off x="0" y="0"/>
                      <a:ext cx="2994055" cy="28790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62206" w:rsidRPr="00C6220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72F8D" w:rsidRDefault="005A39FF" w:rsidP="00E6190E">
      <w:pPr>
        <w:shd w:val="clear" w:color="auto" w:fill="EAF1DD" w:themeFill="accent3" w:themeFillTint="33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42368" behindDoc="0" locked="0" layoutInCell="1" allowOverlap="1">
            <wp:simplePos x="0" y="0"/>
            <wp:positionH relativeFrom="column">
              <wp:posOffset>116839</wp:posOffset>
            </wp:positionH>
            <wp:positionV relativeFrom="paragraph">
              <wp:posOffset>8255</wp:posOffset>
            </wp:positionV>
            <wp:extent cx="3629025" cy="2495212"/>
            <wp:effectExtent l="0" t="0" r="0" b="0"/>
            <wp:wrapNone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219" cy="250290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2F8D" w:rsidRDefault="00E6190E" w:rsidP="00E6190E">
      <w:pPr>
        <w:shd w:val="clear" w:color="auto" w:fill="EAF1DD" w:themeFill="accent3" w:themeFillTint="33"/>
        <w:rPr>
          <w:rFonts w:ascii="Times New Roman,Bold" w:hAnsi="Times New Roman,Bold" w:cs="Times New Roman,Bold"/>
          <w:b/>
          <w:bCs/>
          <w:sz w:val="28"/>
          <w:szCs w:val="28"/>
        </w:rPr>
      </w:pPr>
      <w:r w:rsidRPr="00E6190E">
        <w:t xml:space="preserve"> </w:t>
      </w:r>
    </w:p>
    <w:p w:rsidR="005A39FF" w:rsidRDefault="005A39FF" w:rsidP="00E6190E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8"/>
        </w:rPr>
      </w:pPr>
    </w:p>
    <w:p w:rsidR="005A39FF" w:rsidRDefault="005A39FF" w:rsidP="00E6190E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8"/>
        </w:rPr>
      </w:pPr>
    </w:p>
    <w:p w:rsidR="005A39FF" w:rsidRDefault="005A39FF" w:rsidP="00E6190E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8"/>
        </w:rPr>
      </w:pPr>
    </w:p>
    <w:p w:rsidR="005A39FF" w:rsidRDefault="005A39FF" w:rsidP="00E6190E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8"/>
        </w:rPr>
      </w:pPr>
    </w:p>
    <w:p w:rsidR="005A39FF" w:rsidRDefault="005A39FF" w:rsidP="00E6190E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8"/>
        </w:rPr>
      </w:pPr>
    </w:p>
    <w:p w:rsidR="00A72F8D" w:rsidRPr="002E68DD" w:rsidRDefault="00A72F8D" w:rsidP="00C36746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Киров, 20</w:t>
      </w:r>
      <w:r w:rsidR="005F0813">
        <w:rPr>
          <w:rFonts w:ascii="Times New Roman" w:hAnsi="Times New Roman" w:cs="Times New Roman"/>
          <w:b/>
          <w:sz w:val="28"/>
        </w:rPr>
        <w:t>2</w:t>
      </w:r>
      <w:r w:rsidR="00D31F63" w:rsidRPr="002E68DD">
        <w:rPr>
          <w:rFonts w:ascii="Times New Roman" w:hAnsi="Times New Roman" w:cs="Times New Roman"/>
          <w:b/>
          <w:sz w:val="28"/>
        </w:rPr>
        <w:t>3</w:t>
      </w:r>
    </w:p>
    <w:p w:rsidR="00AB2DF1" w:rsidRPr="00A90BA0" w:rsidRDefault="004E394F" w:rsidP="00A90BA0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A90BA0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4E394F" w:rsidRPr="00AB2DF1" w:rsidRDefault="00A90BA0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E394F" w:rsidRPr="00AB2DF1">
        <w:rPr>
          <w:rFonts w:ascii="Times New Roman" w:hAnsi="Times New Roman"/>
          <w:sz w:val="24"/>
          <w:szCs w:val="24"/>
        </w:rPr>
        <w:t>Методические рекомендации для организации аудиторной практической работы</w:t>
      </w:r>
      <w:r w:rsidR="00AB2DF1" w:rsidRPr="00AB2DF1">
        <w:rPr>
          <w:rFonts w:ascii="Times New Roman" w:hAnsi="Times New Roman"/>
          <w:sz w:val="24"/>
          <w:szCs w:val="24"/>
        </w:rPr>
        <w:t xml:space="preserve"> МДК 0</w:t>
      </w:r>
      <w:r w:rsidR="00A1187B">
        <w:rPr>
          <w:rFonts w:ascii="Times New Roman" w:hAnsi="Times New Roman"/>
          <w:sz w:val="24"/>
          <w:szCs w:val="24"/>
        </w:rPr>
        <w:t>2</w:t>
      </w:r>
      <w:r w:rsidR="00AB2DF1" w:rsidRPr="00AB2DF1">
        <w:rPr>
          <w:rFonts w:ascii="Times New Roman" w:hAnsi="Times New Roman"/>
          <w:sz w:val="24"/>
          <w:szCs w:val="24"/>
        </w:rPr>
        <w:t xml:space="preserve">.01. «Технология </w:t>
      </w:r>
      <w:r w:rsidR="00A1187B">
        <w:rPr>
          <w:rFonts w:ascii="Times New Roman" w:hAnsi="Times New Roman"/>
          <w:sz w:val="24"/>
          <w:szCs w:val="24"/>
        </w:rPr>
        <w:t xml:space="preserve">выполнения </w:t>
      </w:r>
      <w:r w:rsidR="00AB2DF1" w:rsidRPr="00AB2DF1">
        <w:rPr>
          <w:rFonts w:ascii="Times New Roman" w:hAnsi="Times New Roman"/>
          <w:sz w:val="24"/>
          <w:szCs w:val="24"/>
        </w:rPr>
        <w:t xml:space="preserve">каркасно-обшивных конструкций» </w:t>
      </w:r>
      <w:r w:rsidR="004E394F" w:rsidRPr="00AB2DF1">
        <w:rPr>
          <w:rFonts w:ascii="Times New Roman" w:hAnsi="Times New Roman"/>
          <w:sz w:val="24"/>
          <w:szCs w:val="24"/>
        </w:rPr>
        <w:t>по профессиональному модулю ПМ 03</w:t>
      </w:r>
      <w:r w:rsidR="00AB2DF1" w:rsidRPr="00AB2DF1">
        <w:rPr>
          <w:rFonts w:ascii="Times New Roman" w:hAnsi="Times New Roman"/>
          <w:sz w:val="24"/>
          <w:szCs w:val="24"/>
        </w:rPr>
        <w:t xml:space="preserve"> «Выполнение монтажа каркасно-обшивных конструкций» </w:t>
      </w:r>
      <w:r w:rsidR="004E394F" w:rsidRPr="00AB2DF1">
        <w:rPr>
          <w:rFonts w:ascii="Times New Roman" w:hAnsi="Times New Roman"/>
          <w:sz w:val="24"/>
          <w:szCs w:val="24"/>
        </w:rPr>
        <w:t>предназначены для студентов по квалификации Монтажник каркасно-обшивных конструкций.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 xml:space="preserve">      Основная задача образования заключается в формировании творческой личности специалиста, способного к саморазвитию, самообразованию, инновационной деятельности. Решение этой задачи вряд ли возможно только путем передачи знаний в готовом виде от преподавателя к студенту. Необходимо перевести студента из пассивного потребителя знаний в активного их творца, умеющего сформулировать проблему, проанализировать пути ее решения, найти оптимальный результат и доказать его правильность. Следует признать, что практическая работа студентов является не просто важной формой образовательного процесса, а должна стать его основой.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AB2DF1">
        <w:rPr>
          <w:rFonts w:ascii="Times New Roman" w:hAnsi="Times New Roman"/>
          <w:i/>
          <w:sz w:val="24"/>
          <w:szCs w:val="24"/>
        </w:rPr>
        <w:t>Практическая работа студентов проводится с целью: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-систематизации   и   закрепления   полученных   теоретических   знаний   и практических умений студентов;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-углубления и расширения теоретических знаний;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-развития     познавательных    способностей     и     активности     студентов: самостоятельности, ответственности    и    организованности, творческой инициативы;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-формирования самостоятельности мышления, способности к саморазвитию, самосовершенствованию и самореализации.</w:t>
      </w:r>
    </w:p>
    <w:p w:rsidR="004E394F" w:rsidRPr="00A90BA0" w:rsidRDefault="004E394F" w:rsidP="00A90BA0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A90BA0">
        <w:rPr>
          <w:rFonts w:ascii="Times New Roman" w:hAnsi="Times New Roman"/>
          <w:b/>
          <w:bCs/>
          <w:sz w:val="24"/>
          <w:szCs w:val="24"/>
        </w:rPr>
        <w:t>Критерии оценки выполненных практических работ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 xml:space="preserve">     Уровень освоения студентом учебного материала; </w:t>
      </w:r>
      <w:r w:rsidR="00AB2DF1" w:rsidRPr="00AB2DF1">
        <w:rPr>
          <w:rFonts w:ascii="Times New Roman" w:hAnsi="Times New Roman"/>
          <w:sz w:val="24"/>
          <w:szCs w:val="24"/>
        </w:rPr>
        <w:t>у</w:t>
      </w:r>
      <w:r w:rsidRPr="00AB2DF1">
        <w:rPr>
          <w:rFonts w:ascii="Times New Roman" w:hAnsi="Times New Roman"/>
          <w:sz w:val="24"/>
          <w:szCs w:val="24"/>
        </w:rPr>
        <w:t xml:space="preserve">мение   студента   использовать   теоретические   знания   при   выполнении практических задач; </w:t>
      </w:r>
      <w:r w:rsidR="00AB2DF1" w:rsidRPr="00AB2DF1">
        <w:rPr>
          <w:rFonts w:ascii="Times New Roman" w:hAnsi="Times New Roman"/>
          <w:sz w:val="24"/>
          <w:szCs w:val="24"/>
        </w:rPr>
        <w:t>о</w:t>
      </w:r>
      <w:r w:rsidRPr="00AB2DF1">
        <w:rPr>
          <w:rFonts w:ascii="Times New Roman" w:hAnsi="Times New Roman"/>
          <w:sz w:val="24"/>
          <w:szCs w:val="24"/>
        </w:rPr>
        <w:t xml:space="preserve">боснованность и четкость изложения ответа; </w:t>
      </w:r>
      <w:r w:rsidR="00AB2DF1" w:rsidRPr="00AB2DF1">
        <w:rPr>
          <w:rFonts w:ascii="Times New Roman" w:hAnsi="Times New Roman"/>
          <w:sz w:val="24"/>
          <w:szCs w:val="24"/>
        </w:rPr>
        <w:t>о</w:t>
      </w:r>
      <w:r w:rsidRPr="00AB2DF1">
        <w:rPr>
          <w:rFonts w:ascii="Times New Roman" w:hAnsi="Times New Roman"/>
          <w:sz w:val="24"/>
          <w:szCs w:val="24"/>
        </w:rPr>
        <w:t xml:space="preserve">формление материала в соответствии с требованиями; </w:t>
      </w:r>
      <w:r w:rsidR="00AB2DF1" w:rsidRPr="00AB2DF1">
        <w:rPr>
          <w:rFonts w:ascii="Times New Roman" w:hAnsi="Times New Roman"/>
          <w:sz w:val="24"/>
          <w:szCs w:val="24"/>
        </w:rPr>
        <w:t>к</w:t>
      </w:r>
      <w:r w:rsidRPr="00AB2DF1">
        <w:rPr>
          <w:rFonts w:ascii="Times New Roman" w:hAnsi="Times New Roman"/>
          <w:sz w:val="24"/>
          <w:szCs w:val="24"/>
        </w:rPr>
        <w:t>онтроль выполненной практической работы осуществляется индивидуально, на уроке, при тестировании, на семинаре, при защите рефератов и проектов: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1.</w:t>
      </w:r>
      <w:r w:rsidR="00AB2DF1" w:rsidRPr="00AB2DF1">
        <w:rPr>
          <w:rFonts w:ascii="Times New Roman" w:hAnsi="Times New Roman"/>
          <w:sz w:val="24"/>
          <w:szCs w:val="24"/>
        </w:rPr>
        <w:t xml:space="preserve">Выполнение практических заданий </w:t>
      </w:r>
      <w:r w:rsidRPr="00AB2DF1">
        <w:rPr>
          <w:rFonts w:ascii="Times New Roman" w:hAnsi="Times New Roman"/>
          <w:sz w:val="24"/>
          <w:szCs w:val="24"/>
        </w:rPr>
        <w:t>осуществляется на уроках</w:t>
      </w:r>
      <w:r w:rsidR="00AB2DF1" w:rsidRPr="00AB2DF1">
        <w:rPr>
          <w:rFonts w:ascii="Times New Roman" w:hAnsi="Times New Roman"/>
          <w:sz w:val="24"/>
          <w:szCs w:val="24"/>
        </w:rPr>
        <w:t xml:space="preserve"> МДК</w:t>
      </w:r>
      <w:r w:rsidRPr="00AB2DF1">
        <w:rPr>
          <w:rFonts w:ascii="Times New Roman" w:hAnsi="Times New Roman"/>
          <w:sz w:val="24"/>
          <w:szCs w:val="24"/>
        </w:rPr>
        <w:t>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2.Контроль выполнения практической работы осуществляется индивидуальной (или групповой) беседой по ключевым моментам работы.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3.Проверка информационных моделей объектов проверяется индивидуально.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4.Защита исследовательской работы осуществляется на уроках и конференциях внутри техникума.</w:t>
      </w:r>
    </w:p>
    <w:p w:rsidR="004E394F" w:rsidRPr="00A90BA0" w:rsidRDefault="004E394F" w:rsidP="00A90BA0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A90BA0">
        <w:rPr>
          <w:rFonts w:ascii="Times New Roman" w:hAnsi="Times New Roman"/>
          <w:b/>
          <w:bCs/>
          <w:sz w:val="24"/>
          <w:szCs w:val="24"/>
        </w:rPr>
        <w:t>Критерии оценки результатов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 xml:space="preserve">     Критериями оценки результатов практической работы студента являются: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Уровень освоения студентом учебного материала. Уровень сформированности умения использовать теоретические знания при выполнении практических задач. Уровень сформированности общих знаний и умений. Оформление материала в соответствии с предъявляемыми требованиями.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Формы контроля обучающихся: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Проверка на основе письменных и графических работ (текстовые задания, составление инструкционных карт, заполнение таблиц</w:t>
      </w:r>
      <w:r w:rsidR="00AB2DF1" w:rsidRPr="00AB2DF1">
        <w:rPr>
          <w:rFonts w:ascii="Times New Roman" w:hAnsi="Times New Roman"/>
          <w:sz w:val="24"/>
          <w:szCs w:val="24"/>
        </w:rPr>
        <w:t>, выполнение схем, расчёты материала</w:t>
      </w:r>
      <w:r w:rsidRPr="00AB2DF1">
        <w:rPr>
          <w:rFonts w:ascii="Times New Roman" w:hAnsi="Times New Roman"/>
          <w:sz w:val="24"/>
          <w:szCs w:val="24"/>
        </w:rPr>
        <w:t>). Тестирование. Устный и комбинированный опрос.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 xml:space="preserve">Систематическое наблюдение за работой студентов </w:t>
      </w:r>
      <w:r w:rsidR="00AB2DF1" w:rsidRPr="00AB2DF1">
        <w:rPr>
          <w:rFonts w:ascii="Times New Roman" w:hAnsi="Times New Roman"/>
          <w:sz w:val="24"/>
          <w:szCs w:val="24"/>
        </w:rPr>
        <w:t>при выполнении практической работы</w:t>
      </w:r>
      <w:r w:rsidRPr="00AB2DF1">
        <w:rPr>
          <w:rFonts w:ascii="Times New Roman" w:hAnsi="Times New Roman"/>
          <w:sz w:val="24"/>
          <w:szCs w:val="24"/>
        </w:rPr>
        <w:t>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36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Виды практических работ обучающихся: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Составление таблиц. Работа с дидактическим материалом.</w:t>
      </w:r>
      <w:r w:rsidR="005F0813" w:rsidRPr="00AB2DF1">
        <w:rPr>
          <w:rFonts w:ascii="Times New Roman" w:hAnsi="Times New Roman"/>
          <w:sz w:val="24"/>
          <w:szCs w:val="24"/>
        </w:rPr>
        <w:t xml:space="preserve"> </w:t>
      </w:r>
      <w:r w:rsidRPr="00AB2DF1">
        <w:rPr>
          <w:rFonts w:ascii="Times New Roman" w:hAnsi="Times New Roman"/>
          <w:sz w:val="24"/>
          <w:szCs w:val="24"/>
        </w:rPr>
        <w:t>Работа</w:t>
      </w:r>
      <w:r w:rsidR="005F0813" w:rsidRPr="00AB2DF1">
        <w:rPr>
          <w:rFonts w:ascii="Times New Roman" w:hAnsi="Times New Roman"/>
          <w:sz w:val="24"/>
          <w:szCs w:val="24"/>
        </w:rPr>
        <w:t xml:space="preserve"> </w:t>
      </w:r>
      <w:r w:rsidRPr="00AB2DF1">
        <w:rPr>
          <w:rFonts w:ascii="Times New Roman" w:hAnsi="Times New Roman"/>
          <w:sz w:val="24"/>
          <w:szCs w:val="24"/>
        </w:rPr>
        <w:t>с дополнительной литературой. Работа с первоисточниками (конспектирование и реферирование).</w:t>
      </w:r>
      <w:r w:rsidR="005F0813" w:rsidRPr="00AB2DF1">
        <w:rPr>
          <w:rFonts w:ascii="Times New Roman" w:hAnsi="Times New Roman"/>
          <w:sz w:val="24"/>
          <w:szCs w:val="24"/>
        </w:rPr>
        <w:t xml:space="preserve"> </w:t>
      </w:r>
      <w:r w:rsidRPr="00AB2DF1">
        <w:rPr>
          <w:rFonts w:ascii="Times New Roman" w:hAnsi="Times New Roman"/>
          <w:sz w:val="24"/>
          <w:szCs w:val="24"/>
        </w:rPr>
        <w:t>Работа</w:t>
      </w:r>
      <w:r w:rsidR="005F0813" w:rsidRPr="00AB2DF1">
        <w:rPr>
          <w:rFonts w:ascii="Times New Roman" w:hAnsi="Times New Roman"/>
          <w:sz w:val="24"/>
          <w:szCs w:val="24"/>
        </w:rPr>
        <w:t xml:space="preserve"> </w:t>
      </w:r>
      <w:r w:rsidRPr="00AB2DF1">
        <w:rPr>
          <w:rFonts w:ascii="Times New Roman" w:hAnsi="Times New Roman"/>
          <w:sz w:val="24"/>
          <w:szCs w:val="24"/>
        </w:rPr>
        <w:t>с учебниками, справочниками, энциклопедиями. Выполнение индивидуальных заданий, направленных на развитие у   студентов самостоятельности и инициативы.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 xml:space="preserve">Формы практической работы и предлагаемые задания имеют дифференцированный характер, учитывают специфику изучаемого профессионального модуля, индивидуальные особенности студентов, специальность. </w:t>
      </w:r>
    </w:p>
    <w:p w:rsidR="004E394F" w:rsidRPr="00AB2DF1" w:rsidRDefault="004E394F" w:rsidP="00A90BA0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B2DF1">
        <w:rPr>
          <w:rFonts w:ascii="Times New Roman" w:hAnsi="Times New Roman"/>
          <w:sz w:val="24"/>
          <w:szCs w:val="24"/>
        </w:rPr>
        <w:t>Для создания условий успешного выполнения практической работы студентов разработаны методические рекомендации для организации практической деятельности.</w:t>
      </w:r>
    </w:p>
    <w:p w:rsidR="003D10D5" w:rsidRPr="00592882" w:rsidRDefault="005A39FF" w:rsidP="00A90BA0">
      <w:pPr>
        <w:pStyle w:val="a3"/>
        <w:jc w:val="both"/>
      </w:pPr>
      <w:r w:rsidRPr="00AB2DF1">
        <w:rPr>
          <w:rFonts w:ascii="Times New Roman" w:hAnsi="Times New Roman"/>
          <w:sz w:val="24"/>
          <w:szCs w:val="24"/>
        </w:rPr>
        <w:br w:type="page"/>
      </w:r>
      <w:r w:rsidR="003D10D5" w:rsidRPr="00AB2DF1">
        <w:rPr>
          <w:rFonts w:ascii="Times New Roman" w:hAnsi="Times New Roman"/>
          <w:sz w:val="32"/>
          <w:szCs w:val="32"/>
        </w:rPr>
        <w:lastRenderedPageBreak/>
        <w:t xml:space="preserve">Содержание </w:t>
      </w:r>
      <w:r w:rsidR="002677B6" w:rsidRPr="00AB2DF1">
        <w:rPr>
          <w:rFonts w:ascii="Times New Roman" w:hAnsi="Times New Roman"/>
          <w:sz w:val="32"/>
          <w:szCs w:val="32"/>
        </w:rPr>
        <w:t xml:space="preserve"> </w:t>
      </w:r>
      <w:r w:rsidR="002677B6" w:rsidRPr="00592882">
        <w:t xml:space="preserve">                                                                 </w:t>
      </w:r>
      <w:r w:rsidR="00FB5DA9" w:rsidRPr="00592882">
        <w:t xml:space="preserve">                              </w:t>
      </w:r>
      <w:r w:rsidR="002A667D" w:rsidRPr="00592882">
        <w:t xml:space="preserve">                </w:t>
      </w:r>
      <w:r w:rsidR="00592882">
        <w:t xml:space="preserve">                        </w:t>
      </w:r>
      <w:r w:rsidR="002A667D" w:rsidRPr="00592882">
        <w:t xml:space="preserve">   </w:t>
      </w:r>
      <w:r w:rsidR="002677B6" w:rsidRPr="00582096">
        <w:rPr>
          <w:rFonts w:ascii="Times New Roman" w:hAnsi="Times New Roman"/>
          <w:sz w:val="32"/>
          <w:szCs w:val="32"/>
        </w:rPr>
        <w:t>стр.</w:t>
      </w:r>
    </w:p>
    <w:p w:rsidR="0035107A" w:rsidRPr="00D74745" w:rsidRDefault="0035107A" w:rsidP="0035107A">
      <w:pPr>
        <w:rPr>
          <w:rStyle w:val="c10c6c36"/>
          <w:rFonts w:ascii="Times New Roman" w:hAnsi="Times New Roman"/>
          <w:b/>
          <w:bCs/>
          <w:color w:val="000000"/>
          <w:sz w:val="28"/>
          <w:szCs w:val="24"/>
        </w:rPr>
      </w:pPr>
      <w:r w:rsidRPr="00D74745">
        <w:rPr>
          <w:rFonts w:ascii="Times New Roman" w:hAnsi="Times New Roman"/>
          <w:b/>
          <w:sz w:val="24"/>
          <w:szCs w:val="24"/>
        </w:rPr>
        <w:t>Раздел 1</w:t>
      </w:r>
      <w:r w:rsidR="00942E80">
        <w:rPr>
          <w:rFonts w:ascii="Times New Roman" w:hAnsi="Times New Roman"/>
          <w:b/>
          <w:sz w:val="24"/>
          <w:szCs w:val="24"/>
        </w:rPr>
        <w:t>.</w:t>
      </w:r>
      <w:r w:rsidRPr="00D74745">
        <w:rPr>
          <w:rFonts w:ascii="Times New Roman" w:hAnsi="Times New Roman"/>
          <w:b/>
          <w:sz w:val="24"/>
          <w:szCs w:val="24"/>
        </w:rPr>
        <w:t xml:space="preserve"> </w:t>
      </w:r>
      <w:r w:rsidR="00A1187B" w:rsidRPr="00A1187B">
        <w:rPr>
          <w:rFonts w:ascii="Times New Roman" w:hAnsi="Times New Roman"/>
          <w:b/>
          <w:sz w:val="24"/>
          <w:szCs w:val="24"/>
        </w:rPr>
        <w:t>Выполнение монтажа каркасно-обшивных конструкций</w:t>
      </w:r>
    </w:p>
    <w:p w:rsidR="0035107A" w:rsidRPr="00271E4F" w:rsidRDefault="0035107A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 w:rsidRPr="00271E4F">
        <w:rPr>
          <w:rFonts w:ascii="Times New Roman" w:hAnsi="Times New Roman"/>
          <w:bCs/>
          <w:sz w:val="24"/>
          <w:szCs w:val="24"/>
        </w:rPr>
        <w:t>Тема 1.1</w:t>
      </w:r>
      <w:r w:rsidR="00942E80" w:rsidRPr="00271E4F">
        <w:rPr>
          <w:rFonts w:ascii="Times New Roman" w:hAnsi="Times New Roman"/>
          <w:bCs/>
          <w:sz w:val="24"/>
          <w:szCs w:val="24"/>
        </w:rPr>
        <w:t>.</w:t>
      </w:r>
      <w:r w:rsidR="005F0813" w:rsidRPr="00271E4F">
        <w:rPr>
          <w:rFonts w:ascii="Times New Roman" w:hAnsi="Times New Roman"/>
          <w:bCs/>
          <w:sz w:val="24"/>
          <w:szCs w:val="24"/>
        </w:rPr>
        <w:t xml:space="preserve"> </w:t>
      </w:r>
      <w:r w:rsidRPr="00271E4F">
        <w:rPr>
          <w:rFonts w:ascii="Times New Roman" w:hAnsi="Times New Roman"/>
          <w:bCs/>
          <w:sz w:val="24"/>
          <w:szCs w:val="24"/>
        </w:rPr>
        <w:t xml:space="preserve">Технология подготовки различных </w:t>
      </w:r>
      <w:proofErr w:type="gramStart"/>
      <w:r w:rsidRPr="00271E4F">
        <w:rPr>
          <w:rFonts w:ascii="Times New Roman" w:hAnsi="Times New Roman"/>
          <w:bCs/>
          <w:sz w:val="24"/>
          <w:szCs w:val="24"/>
        </w:rPr>
        <w:t>поверхностей</w:t>
      </w:r>
      <w:r w:rsidR="00582096">
        <w:rPr>
          <w:rFonts w:ascii="Times New Roman" w:hAnsi="Times New Roman"/>
          <w:bCs/>
          <w:sz w:val="24"/>
          <w:szCs w:val="24"/>
        </w:rPr>
        <w:t>.</w:t>
      </w:r>
      <w:r w:rsidR="00271E4F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271E4F">
        <w:rPr>
          <w:rFonts w:ascii="Times New Roman" w:hAnsi="Times New Roman"/>
          <w:bCs/>
          <w:sz w:val="24"/>
          <w:szCs w:val="24"/>
        </w:rPr>
        <w:t>………………………</w:t>
      </w:r>
      <w:r w:rsidR="00582096">
        <w:rPr>
          <w:rFonts w:ascii="Times New Roman" w:hAnsi="Times New Roman"/>
          <w:bCs/>
          <w:sz w:val="24"/>
          <w:szCs w:val="24"/>
        </w:rPr>
        <w:t>…</w:t>
      </w:r>
      <w:r w:rsidR="00A90BA0">
        <w:rPr>
          <w:rFonts w:ascii="Times New Roman" w:hAnsi="Times New Roman"/>
          <w:bCs/>
          <w:sz w:val="24"/>
          <w:szCs w:val="24"/>
        </w:rPr>
        <w:t>4-14</w:t>
      </w:r>
    </w:p>
    <w:p w:rsidR="003934A7" w:rsidRPr="00271E4F" w:rsidRDefault="003934A7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5107A" w:rsidRPr="00271E4F" w:rsidRDefault="0035107A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1.2.</w:t>
      </w:r>
      <w:r w:rsidR="005F0813"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1187B" w:rsidRPr="00A1187B">
        <w:rPr>
          <w:rFonts w:ascii="Times New Roman" w:hAnsi="Times New Roman"/>
          <w:b/>
          <w:sz w:val="24"/>
          <w:szCs w:val="24"/>
        </w:rPr>
        <w:t>Виды и свойства материалов, применяемых при монтаже каркасно-обшивных конструкций</w:t>
      </w:r>
      <w:r w:rsidR="00A1187B" w:rsidRPr="00A118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1E4F">
        <w:rPr>
          <w:rFonts w:ascii="Times New Roman" w:hAnsi="Times New Roman"/>
          <w:bCs/>
          <w:color w:val="000000" w:themeColor="text1"/>
          <w:sz w:val="24"/>
          <w:szCs w:val="24"/>
        </w:rPr>
        <w:t>…………</w:t>
      </w:r>
      <w:r w:rsidR="00A1187B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………………………………………………………………</w:t>
      </w:r>
      <w:proofErr w:type="gramStart"/>
      <w:r w:rsidR="00A1187B">
        <w:rPr>
          <w:rFonts w:ascii="Times New Roman" w:hAnsi="Times New Roman"/>
          <w:bCs/>
          <w:color w:val="000000" w:themeColor="text1"/>
          <w:sz w:val="24"/>
          <w:szCs w:val="24"/>
        </w:rPr>
        <w:t>……</w:t>
      </w:r>
      <w:r w:rsidR="00A90BA0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proofErr w:type="gramEnd"/>
      <w:r w:rsidR="00A90BA0">
        <w:rPr>
          <w:rFonts w:ascii="Times New Roman" w:hAnsi="Times New Roman"/>
          <w:bCs/>
          <w:color w:val="000000" w:themeColor="text1"/>
          <w:sz w:val="24"/>
          <w:szCs w:val="24"/>
        </w:rPr>
        <w:t>15-16</w:t>
      </w:r>
    </w:p>
    <w:p w:rsidR="00271E4F" w:rsidRDefault="00271E4F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5107A" w:rsidRPr="00271E4F" w:rsidRDefault="0035107A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1.3</w:t>
      </w:r>
      <w:r w:rsidR="00942E80" w:rsidRPr="00271E4F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1187B" w:rsidRPr="00A1187B">
        <w:rPr>
          <w:rFonts w:ascii="Times New Roman" w:hAnsi="Times New Roman"/>
          <w:b/>
          <w:sz w:val="24"/>
          <w:szCs w:val="24"/>
        </w:rPr>
        <w:t>Типы каркасно-обшивных конструкций</w:t>
      </w:r>
      <w:r w:rsidR="00A1187B" w:rsidRPr="00A1187B">
        <w:rPr>
          <w:rFonts w:ascii="Times New Roman" w:hAnsi="Times New Roman"/>
          <w:bCs/>
          <w:color w:val="000000" w:themeColor="text1"/>
        </w:rPr>
        <w:t xml:space="preserve"> </w:t>
      </w:r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……………………………</w:t>
      </w:r>
      <w:proofErr w:type="gramStart"/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</w:t>
      </w:r>
      <w:r w:rsidR="00A1187B">
        <w:rPr>
          <w:rFonts w:ascii="Times New Roman" w:hAnsi="Times New Roman"/>
          <w:bCs/>
          <w:color w:val="000000" w:themeColor="text1"/>
          <w:sz w:val="24"/>
          <w:szCs w:val="24"/>
        </w:rPr>
        <w:t>….</w:t>
      </w:r>
      <w:proofErr w:type="gramEnd"/>
      <w:r w:rsidR="00A1187B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="00A90BA0">
        <w:rPr>
          <w:rFonts w:ascii="Times New Roman" w:hAnsi="Times New Roman"/>
          <w:bCs/>
          <w:color w:val="000000" w:themeColor="text1"/>
          <w:sz w:val="24"/>
          <w:szCs w:val="24"/>
        </w:rPr>
        <w:t>17-24</w:t>
      </w:r>
    </w:p>
    <w:p w:rsidR="00676E4B" w:rsidRPr="00271E4F" w:rsidRDefault="00676E4B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5107A" w:rsidRPr="00271E4F" w:rsidRDefault="0035107A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1.4</w:t>
      </w:r>
      <w:r w:rsidR="00942E80" w:rsidRPr="00271E4F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1187B" w:rsidRPr="00A1187B">
        <w:rPr>
          <w:rFonts w:ascii="Times New Roman" w:hAnsi="Times New Roman"/>
          <w:b/>
          <w:bCs/>
          <w:sz w:val="24"/>
          <w:szCs w:val="24"/>
        </w:rPr>
        <w:t>Разметка поверхностей</w:t>
      </w:r>
      <w:r w:rsidR="00A1187B" w:rsidRPr="00A1187B">
        <w:rPr>
          <w:rFonts w:ascii="Times New Roman" w:hAnsi="Times New Roman"/>
          <w:bCs/>
          <w:color w:val="000000" w:themeColor="text1"/>
        </w:rPr>
        <w:t xml:space="preserve"> </w:t>
      </w:r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……………………………………………………</w:t>
      </w:r>
      <w:r w:rsidR="00A90BA0">
        <w:rPr>
          <w:rFonts w:ascii="Times New Roman" w:hAnsi="Times New Roman"/>
          <w:bCs/>
          <w:color w:val="000000" w:themeColor="text1"/>
          <w:sz w:val="24"/>
          <w:szCs w:val="24"/>
        </w:rPr>
        <w:t>25-31</w:t>
      </w:r>
    </w:p>
    <w:p w:rsidR="00676E4B" w:rsidRPr="00271E4F" w:rsidRDefault="00676E4B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35107A" w:rsidRPr="00271E4F" w:rsidRDefault="0035107A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1.5.</w:t>
      </w:r>
      <w:r w:rsidR="005F0813"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1187B" w:rsidRPr="00A1187B">
        <w:rPr>
          <w:rFonts w:ascii="Times New Roman" w:hAnsi="Times New Roman"/>
          <w:b/>
          <w:sz w:val="24"/>
          <w:szCs w:val="24"/>
        </w:rPr>
        <w:t>Монтаж элементов металлических и деревянных каркасов</w:t>
      </w:r>
      <w:r w:rsidR="00582096" w:rsidRPr="00A1187B">
        <w:rPr>
          <w:rFonts w:ascii="Times New Roman" w:hAnsi="Times New Roman"/>
          <w:bCs/>
          <w:color w:val="000000" w:themeColor="text1"/>
        </w:rPr>
        <w:t xml:space="preserve"> </w:t>
      </w:r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</w:t>
      </w:r>
      <w:proofErr w:type="gramStart"/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</w:t>
      </w:r>
      <w:r w:rsidR="00582096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proofErr w:type="gramEnd"/>
      <w:r w:rsidR="00A90BA0">
        <w:rPr>
          <w:rFonts w:ascii="Times New Roman" w:hAnsi="Times New Roman"/>
          <w:bCs/>
          <w:color w:val="000000" w:themeColor="text1"/>
          <w:sz w:val="24"/>
          <w:szCs w:val="24"/>
        </w:rPr>
        <w:t>32-37</w:t>
      </w:r>
    </w:p>
    <w:p w:rsidR="00F82242" w:rsidRDefault="00F82242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D1554" w:rsidRPr="00271E4F" w:rsidRDefault="006D1554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1.6</w:t>
      </w:r>
      <w:r w:rsidR="00942E80" w:rsidRPr="00271E4F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1187B" w:rsidRPr="00A1187B">
        <w:rPr>
          <w:rFonts w:ascii="Times New Roman" w:hAnsi="Times New Roman"/>
          <w:b/>
          <w:sz w:val="24"/>
          <w:szCs w:val="24"/>
        </w:rPr>
        <w:t>Подготовка листовых материалов к монтажу</w:t>
      </w:r>
      <w:r w:rsidR="00A1187B" w:rsidRPr="00A1187B">
        <w:rPr>
          <w:rFonts w:ascii="Times New Roman" w:hAnsi="Times New Roman"/>
          <w:bCs/>
          <w:color w:val="000000" w:themeColor="text1"/>
        </w:rPr>
        <w:t xml:space="preserve"> </w:t>
      </w:r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……………………………</w:t>
      </w:r>
      <w:r w:rsidR="00A90BA0">
        <w:rPr>
          <w:rFonts w:ascii="Times New Roman" w:hAnsi="Times New Roman"/>
          <w:bCs/>
          <w:color w:val="000000" w:themeColor="text1"/>
          <w:sz w:val="24"/>
          <w:szCs w:val="24"/>
        </w:rPr>
        <w:t>38-42</w:t>
      </w:r>
    </w:p>
    <w:p w:rsidR="004E394F" w:rsidRPr="00271E4F" w:rsidRDefault="004E394F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D1554" w:rsidRPr="00271E4F" w:rsidRDefault="006D1554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1.7</w:t>
      </w:r>
      <w:r w:rsidR="00942E80" w:rsidRPr="00271E4F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A1187B" w:rsidRPr="00A1187B">
        <w:rPr>
          <w:rFonts w:ascii="Times New Roman" w:hAnsi="Times New Roman"/>
          <w:b/>
          <w:sz w:val="24"/>
          <w:szCs w:val="24"/>
        </w:rPr>
        <w:t>Монтаж строительных листовых и плитных материалов каркасно-обшивных конструкций</w:t>
      </w:r>
      <w:r w:rsidR="00582096" w:rsidRPr="00A1187B">
        <w:rPr>
          <w:rFonts w:ascii="Times New Roman" w:hAnsi="Times New Roman"/>
          <w:bCs/>
          <w:color w:val="000000" w:themeColor="text1"/>
        </w:rPr>
        <w:t xml:space="preserve"> </w:t>
      </w:r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</w:t>
      </w:r>
      <w:r w:rsidR="00A1187B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…………………………………………………</w:t>
      </w:r>
      <w:proofErr w:type="gramStart"/>
      <w:r w:rsidR="00A1187B">
        <w:rPr>
          <w:rFonts w:ascii="Times New Roman" w:hAnsi="Times New Roman"/>
          <w:bCs/>
          <w:color w:val="000000" w:themeColor="text1"/>
          <w:sz w:val="24"/>
          <w:szCs w:val="24"/>
        </w:rPr>
        <w:t>…….</w:t>
      </w:r>
      <w:proofErr w:type="gramEnd"/>
      <w:r w:rsidR="00A90BA0">
        <w:rPr>
          <w:rFonts w:ascii="Times New Roman" w:hAnsi="Times New Roman"/>
          <w:bCs/>
          <w:color w:val="000000" w:themeColor="text1"/>
          <w:sz w:val="24"/>
          <w:szCs w:val="24"/>
        </w:rPr>
        <w:t>43-46</w:t>
      </w:r>
    </w:p>
    <w:p w:rsidR="005E1A92" w:rsidRPr="00271E4F" w:rsidRDefault="005E1A92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D1554" w:rsidRPr="00D74745" w:rsidRDefault="006D1554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4"/>
          <w:szCs w:val="24"/>
        </w:rPr>
      </w:pPr>
      <w:r w:rsidRPr="00D74745">
        <w:rPr>
          <w:rFonts w:ascii="Times New Roman" w:hAnsi="Times New Roman"/>
          <w:b/>
          <w:sz w:val="24"/>
          <w:szCs w:val="24"/>
        </w:rPr>
        <w:t>Раздел 2</w:t>
      </w:r>
      <w:r w:rsidR="00942E80">
        <w:rPr>
          <w:rFonts w:ascii="Times New Roman" w:hAnsi="Times New Roman"/>
          <w:b/>
          <w:sz w:val="24"/>
          <w:szCs w:val="24"/>
        </w:rPr>
        <w:t>.</w:t>
      </w:r>
      <w:r w:rsidRPr="00D74745">
        <w:rPr>
          <w:rFonts w:ascii="Times New Roman" w:hAnsi="Times New Roman"/>
          <w:b/>
          <w:sz w:val="24"/>
          <w:szCs w:val="24"/>
        </w:rPr>
        <w:t xml:space="preserve"> </w:t>
      </w:r>
      <w:r w:rsidR="00A1187B" w:rsidRPr="00A1187B">
        <w:rPr>
          <w:rFonts w:ascii="Times New Roman" w:hAnsi="Times New Roman"/>
          <w:b/>
          <w:sz w:val="24"/>
          <w:szCs w:val="24"/>
        </w:rPr>
        <w:t>Отделка каркасно-обшивных конструкций</w:t>
      </w:r>
    </w:p>
    <w:p w:rsidR="002677B6" w:rsidRDefault="002677B6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D1554" w:rsidRPr="00271E4F" w:rsidRDefault="006D1554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2.1</w:t>
      </w:r>
      <w:r w:rsidR="00942E80" w:rsidRPr="00271E4F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Заделка стыков и мест сопряжений</w:t>
      </w:r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………………………………………</w:t>
      </w:r>
      <w:proofErr w:type="gramStart"/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</w:t>
      </w:r>
      <w:r w:rsidR="00582096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proofErr w:type="gramEnd"/>
      <w:r w:rsidR="00582096">
        <w:rPr>
          <w:rFonts w:ascii="Times New Roman" w:hAnsi="Times New Roman"/>
          <w:bCs/>
          <w:color w:val="000000" w:themeColor="text1"/>
          <w:sz w:val="24"/>
          <w:szCs w:val="24"/>
        </w:rPr>
        <w:t>49-52</w:t>
      </w:r>
    </w:p>
    <w:p w:rsidR="00837C7A" w:rsidRPr="00271E4F" w:rsidRDefault="00837C7A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D1554" w:rsidRPr="00271E4F" w:rsidRDefault="006D1554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2.2</w:t>
      </w:r>
      <w:r w:rsidR="00942E80" w:rsidRPr="00271E4F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Бескаркасная облицовка стен</w:t>
      </w:r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…………………………………………………</w:t>
      </w:r>
      <w:r w:rsidR="00582096">
        <w:rPr>
          <w:rFonts w:ascii="Times New Roman" w:hAnsi="Times New Roman"/>
          <w:bCs/>
          <w:color w:val="000000" w:themeColor="text1"/>
          <w:sz w:val="24"/>
          <w:szCs w:val="24"/>
        </w:rPr>
        <w:t>...53-57</w:t>
      </w:r>
    </w:p>
    <w:p w:rsidR="005A39FF" w:rsidRPr="00271E4F" w:rsidRDefault="005A39FF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6D1554" w:rsidRPr="00271E4F" w:rsidRDefault="006D1554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>Тема 2.3</w:t>
      </w:r>
      <w:r w:rsidR="00942E80" w:rsidRPr="00271E4F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271E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Финишная отделка поверхностей</w:t>
      </w:r>
      <w:r w:rsidR="00F82242">
        <w:rPr>
          <w:rFonts w:ascii="Times New Roman" w:hAnsi="Times New Roman"/>
          <w:bCs/>
          <w:color w:val="000000" w:themeColor="text1"/>
          <w:sz w:val="24"/>
          <w:szCs w:val="24"/>
        </w:rPr>
        <w:t>……………………………………………</w:t>
      </w:r>
      <w:r w:rsidR="00582096">
        <w:rPr>
          <w:rFonts w:ascii="Times New Roman" w:hAnsi="Times New Roman"/>
          <w:bCs/>
          <w:color w:val="000000" w:themeColor="text1"/>
          <w:sz w:val="24"/>
          <w:szCs w:val="24"/>
        </w:rPr>
        <w:t>…58-60</w:t>
      </w:r>
    </w:p>
    <w:p w:rsidR="00F82242" w:rsidRDefault="00F82242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</w:p>
    <w:p w:rsidR="006D1554" w:rsidRPr="00271E4F" w:rsidRDefault="006D1554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 w:rsidRPr="00271E4F">
        <w:rPr>
          <w:rFonts w:ascii="Times New Roman" w:hAnsi="Times New Roman"/>
          <w:bCs/>
          <w:sz w:val="24"/>
          <w:szCs w:val="24"/>
        </w:rPr>
        <w:t>Тема 2.4</w:t>
      </w:r>
      <w:r w:rsidR="00942E80" w:rsidRPr="00271E4F">
        <w:rPr>
          <w:rFonts w:ascii="Times New Roman" w:hAnsi="Times New Roman"/>
          <w:bCs/>
          <w:sz w:val="24"/>
          <w:szCs w:val="24"/>
        </w:rPr>
        <w:t>.</w:t>
      </w:r>
      <w:r w:rsidRPr="00271E4F">
        <w:rPr>
          <w:rFonts w:ascii="Times New Roman" w:hAnsi="Times New Roman"/>
          <w:bCs/>
          <w:sz w:val="24"/>
          <w:szCs w:val="24"/>
        </w:rPr>
        <w:t xml:space="preserve"> Ремонт обшивок, облицовок, оснований пола</w:t>
      </w:r>
      <w:r w:rsidR="00F82242">
        <w:rPr>
          <w:rFonts w:ascii="Times New Roman" w:hAnsi="Times New Roman"/>
          <w:bCs/>
          <w:sz w:val="24"/>
          <w:szCs w:val="24"/>
        </w:rPr>
        <w:t>…………………………………</w:t>
      </w:r>
      <w:r w:rsidR="00582096">
        <w:rPr>
          <w:rFonts w:ascii="Times New Roman" w:hAnsi="Times New Roman"/>
          <w:bCs/>
          <w:sz w:val="24"/>
          <w:szCs w:val="24"/>
        </w:rPr>
        <w:t>61-65</w:t>
      </w:r>
    </w:p>
    <w:p w:rsidR="003A3A5D" w:rsidRDefault="003A3A5D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2677B6" w:rsidRPr="002677B6" w:rsidRDefault="002677B6" w:rsidP="002677B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Список используемой литературы</w:t>
      </w:r>
      <w:r w:rsidRPr="002677B6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</w:t>
      </w:r>
      <w:proofErr w:type="gramStart"/>
      <w:r w:rsidR="00582096">
        <w:rPr>
          <w:rFonts w:ascii="Times New Roman" w:hAnsi="Times New Roman"/>
          <w:color w:val="000000" w:themeColor="text1"/>
          <w:sz w:val="24"/>
          <w:szCs w:val="24"/>
        </w:rPr>
        <w:t>…….</w:t>
      </w:r>
      <w:proofErr w:type="gramEnd"/>
      <w:r w:rsidR="00582096">
        <w:rPr>
          <w:rFonts w:ascii="Times New Roman" w:hAnsi="Times New Roman"/>
          <w:color w:val="000000" w:themeColor="text1"/>
          <w:sz w:val="24"/>
          <w:szCs w:val="24"/>
        </w:rPr>
        <w:t>90</w:t>
      </w:r>
    </w:p>
    <w:p w:rsidR="004437DB" w:rsidRDefault="004437DB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br w:type="page"/>
      </w:r>
    </w:p>
    <w:p w:rsidR="004E394F" w:rsidRPr="003A3A5D" w:rsidRDefault="004E394F" w:rsidP="004E394F">
      <w:pPr>
        <w:rPr>
          <w:rStyle w:val="c10c6c36"/>
          <w:rFonts w:ascii="Times New Roman" w:hAnsi="Times New Roman"/>
          <w:b/>
          <w:bCs/>
          <w:color w:val="0070C0"/>
          <w:sz w:val="36"/>
          <w:szCs w:val="28"/>
        </w:rPr>
      </w:pPr>
      <w:r w:rsidRPr="003A3A5D">
        <w:rPr>
          <w:rFonts w:ascii="Times New Roman" w:hAnsi="Times New Roman"/>
          <w:b/>
          <w:color w:val="0070C0"/>
          <w:sz w:val="32"/>
          <w:szCs w:val="28"/>
        </w:rPr>
        <w:lastRenderedPageBreak/>
        <w:t xml:space="preserve">Раздел 1. </w:t>
      </w:r>
      <w:r w:rsidR="003A3A5D" w:rsidRPr="003A3A5D">
        <w:rPr>
          <w:rFonts w:ascii="Times New Roman" w:hAnsi="Times New Roman"/>
          <w:b/>
          <w:color w:val="0070C0"/>
          <w:sz w:val="32"/>
          <w:szCs w:val="32"/>
        </w:rPr>
        <w:t>Выполнение монтажа каркасно-обшивных конструкций</w:t>
      </w:r>
    </w:p>
    <w:p w:rsidR="009B0876" w:rsidRPr="003A3A5D" w:rsidRDefault="009E0BA1" w:rsidP="009B087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color w:val="FF0000"/>
          <w:sz w:val="24"/>
          <w:szCs w:val="24"/>
        </w:rPr>
      </w:pPr>
      <w:r w:rsidRPr="003A3A5D">
        <w:rPr>
          <w:rFonts w:ascii="Times New Roman" w:hAnsi="Times New Roman"/>
          <w:b/>
          <w:color w:val="FF0000"/>
          <w:sz w:val="28"/>
          <w:szCs w:val="24"/>
        </w:rPr>
        <w:t>Тема 1.1.</w:t>
      </w:r>
      <w:r w:rsidR="009B0876" w:rsidRPr="003A3A5D">
        <w:rPr>
          <w:rFonts w:ascii="Times New Roman" w:hAnsi="Times New Roman"/>
          <w:b/>
          <w:color w:val="FF0000"/>
          <w:sz w:val="28"/>
          <w:szCs w:val="24"/>
        </w:rPr>
        <w:t xml:space="preserve"> Технология подготовки различных поверхностей</w:t>
      </w:r>
    </w:p>
    <w:p w:rsidR="004437DB" w:rsidRPr="003A3A5D" w:rsidRDefault="003A3A5D" w:rsidP="003A3A5D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работа 1: </w:t>
      </w:r>
      <w:r w:rsidR="004437DB" w:rsidRPr="002C7A37">
        <w:rPr>
          <w:rFonts w:ascii="Times New Roman" w:hAnsi="Times New Roman"/>
          <w:bCs/>
          <w:sz w:val="28"/>
          <w:szCs w:val="28"/>
        </w:rPr>
        <w:t>Разработка последовательности технологических операций для выполнения работ по подготовке поверхностей под монтаж КОК</w:t>
      </w:r>
    </w:p>
    <w:p w:rsidR="003A3A5D" w:rsidRDefault="003A3A5D" w:rsidP="00625CA0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 w:rsidRPr="002C7A37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404266" w:rsidRDefault="00625CA0" w:rsidP="00625CA0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1.Составьте схему последовательности технологических операций для выполнения работ по подготовке поверхностей под монтаж КОК.</w:t>
      </w:r>
      <w:r w:rsidR="00404266">
        <w:rPr>
          <w:rFonts w:ascii="Times New Roman" w:hAnsi="Times New Roman"/>
          <w:bCs/>
          <w:sz w:val="24"/>
          <w:szCs w:val="24"/>
        </w:rPr>
        <w:t xml:space="preserve"> </w:t>
      </w:r>
    </w:p>
    <w:p w:rsidR="00625CA0" w:rsidRDefault="00404266" w:rsidP="00625CA0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2.Пронумеруйте схему операций.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30"/>
        <w:gridCol w:w="2867"/>
      </w:tblGrid>
      <w:tr w:rsidR="00625CA0" w:rsidTr="003A3A5D">
        <w:tc>
          <w:tcPr>
            <w:tcW w:w="9997" w:type="dxa"/>
            <w:gridSpan w:val="2"/>
          </w:tcPr>
          <w:p w:rsidR="00625CA0" w:rsidRPr="00625CA0" w:rsidRDefault="00A1187B" w:rsidP="00625CA0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0" type="#_x0000_t32" style="position:absolute;left:0;text-align:left;margin-left:307.7pt;margin-top:15.05pt;width:99.75pt;height:63.75pt;z-index:251664896" o:connectortype="straight">
                  <v:stroke endarrow="block"/>
                </v:shape>
              </w:pict>
            </w:r>
            <w:r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pict>
                <v:shape id="_x0000_s1069" type="#_x0000_t32" style="position:absolute;left:0;text-align:left;margin-left:190.7pt;margin-top:22.55pt;width:87pt;height:68.25pt;flip:x;z-index:251663872" o:connectortype="straight">
                  <v:stroke endarrow="block"/>
                </v:shape>
              </w:pict>
            </w:r>
            <w:r w:rsidR="00625CA0" w:rsidRPr="00625CA0">
              <w:rPr>
                <w:rFonts w:ascii="Times New Roman" w:hAnsi="Times New Roman"/>
                <w:b/>
                <w:i/>
                <w:iCs/>
                <w:sz w:val="24"/>
                <w:szCs w:val="24"/>
                <w:lang w:val="ru-RU"/>
              </w:rPr>
              <w:t>Технологические операции для выполнения работ по подготовке поверхностей под монтаж КОК</w:t>
            </w:r>
          </w:p>
        </w:tc>
      </w:tr>
      <w:tr w:rsidR="00317731" w:rsidTr="003A3A5D">
        <w:tc>
          <w:tcPr>
            <w:tcW w:w="7130" w:type="dxa"/>
          </w:tcPr>
          <w:p w:rsidR="00317731" w:rsidRDefault="00317731" w:rsidP="00404266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Название </w:t>
            </w:r>
            <w:r w:rsidR="0040426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 о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писание операции</w:t>
            </w:r>
          </w:p>
          <w:p w:rsidR="00404266" w:rsidRPr="00625CA0" w:rsidRDefault="00404266" w:rsidP="00404266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404266" w:rsidRPr="00625CA0" w:rsidRDefault="00317731" w:rsidP="00404266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Необходимый инструмент, приспособление, инвентарь                     (</w:t>
            </w:r>
            <w:r w:rsidRPr="00625CA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 xml:space="preserve">при </w:t>
            </w:r>
            <w:proofErr w:type="spellStart"/>
            <w:r w:rsidRPr="00625CA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ru-RU"/>
              </w:rPr>
              <w:t>необходитости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)</w:t>
            </w:r>
          </w:p>
        </w:tc>
      </w:tr>
      <w:tr w:rsidR="00317731" w:rsidTr="003A3A5D">
        <w:tc>
          <w:tcPr>
            <w:tcW w:w="7130" w:type="dxa"/>
          </w:tcPr>
          <w:p w:rsidR="00317731" w:rsidRPr="00625CA0" w:rsidRDefault="00404266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1.</w:t>
            </w:r>
          </w:p>
        </w:tc>
        <w:tc>
          <w:tcPr>
            <w:tcW w:w="2867" w:type="dxa"/>
          </w:tcPr>
          <w:p w:rsidR="00317731" w:rsidRPr="00625CA0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625CA0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625CA0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317731" w:rsidTr="003A3A5D">
        <w:tc>
          <w:tcPr>
            <w:tcW w:w="7130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67" w:type="dxa"/>
          </w:tcPr>
          <w:p w:rsidR="00317731" w:rsidRPr="00317731" w:rsidRDefault="00317731" w:rsidP="00625CA0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3A3A5D" w:rsidRPr="003A3A5D" w:rsidRDefault="003A3A5D" w:rsidP="003A3A5D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color w:val="FF0000"/>
          <w:sz w:val="28"/>
          <w:szCs w:val="24"/>
        </w:rPr>
      </w:pPr>
      <w:r w:rsidRPr="003A3A5D">
        <w:rPr>
          <w:rFonts w:ascii="Times New Roman" w:hAnsi="Times New Roman"/>
          <w:b/>
          <w:color w:val="FF0000"/>
          <w:sz w:val="28"/>
          <w:szCs w:val="24"/>
        </w:rPr>
        <w:lastRenderedPageBreak/>
        <w:t>Тема 1.</w:t>
      </w:r>
      <w:r>
        <w:rPr>
          <w:rFonts w:ascii="Times New Roman" w:hAnsi="Times New Roman"/>
          <w:b/>
          <w:color w:val="FF0000"/>
          <w:sz w:val="28"/>
          <w:szCs w:val="24"/>
        </w:rPr>
        <w:t>2</w:t>
      </w:r>
      <w:r w:rsidRPr="003A3A5D">
        <w:rPr>
          <w:rFonts w:ascii="Times New Roman" w:hAnsi="Times New Roman"/>
          <w:b/>
          <w:color w:val="FF0000"/>
          <w:sz w:val="28"/>
          <w:szCs w:val="24"/>
        </w:rPr>
        <w:t>.</w:t>
      </w:r>
      <w:r w:rsidRPr="003A3A5D">
        <w:rPr>
          <w:rFonts w:ascii="Times New Roman" w:hAnsi="Times New Roman"/>
          <w:b/>
          <w:sz w:val="28"/>
          <w:szCs w:val="28"/>
        </w:rPr>
        <w:t xml:space="preserve"> </w:t>
      </w:r>
      <w:r w:rsidRPr="003A3A5D">
        <w:rPr>
          <w:rFonts w:ascii="Times New Roman" w:hAnsi="Times New Roman"/>
          <w:b/>
          <w:color w:val="FF0000"/>
          <w:sz w:val="28"/>
          <w:szCs w:val="28"/>
        </w:rPr>
        <w:t>Виды и свойства материалов, применяемых при монтаже каркасно-обшивных конструкций</w:t>
      </w:r>
      <w:r w:rsidRPr="003A3A5D"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</w:p>
    <w:p w:rsidR="003A3A5D" w:rsidRDefault="003A3A5D" w:rsidP="003A3A5D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Практическая работа 2: </w:t>
      </w:r>
      <w:r w:rsidRPr="00831546">
        <w:rPr>
          <w:rFonts w:ascii="Times New Roman" w:hAnsi="Times New Roman"/>
          <w:bCs/>
          <w:sz w:val="28"/>
          <w:szCs w:val="28"/>
        </w:rPr>
        <w:t xml:space="preserve">Расчёт </w:t>
      </w:r>
      <w:r>
        <w:rPr>
          <w:rFonts w:ascii="Times New Roman" w:hAnsi="Times New Roman"/>
          <w:bCs/>
          <w:sz w:val="28"/>
          <w:szCs w:val="28"/>
        </w:rPr>
        <w:t>потребности в материалах</w:t>
      </w:r>
      <w:r w:rsidRPr="00831546">
        <w:rPr>
          <w:rFonts w:ascii="Times New Roman" w:hAnsi="Times New Roman"/>
          <w:bCs/>
          <w:sz w:val="28"/>
          <w:szCs w:val="28"/>
        </w:rPr>
        <w:t xml:space="preserve"> для монтажа КОК</w:t>
      </w:r>
    </w:p>
    <w:p w:rsidR="003A3A5D" w:rsidRDefault="003A3A5D" w:rsidP="003A3A5D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</w:rPr>
      </w:pPr>
      <w:r w:rsidRPr="00831546">
        <w:rPr>
          <w:rFonts w:ascii="Times New Roman" w:hAnsi="Times New Roman"/>
          <w:b/>
          <w:sz w:val="28"/>
          <w:szCs w:val="28"/>
        </w:rPr>
        <w:t>Задание</w:t>
      </w:r>
      <w:r w:rsidRPr="00840F63">
        <w:rPr>
          <w:rFonts w:ascii="Times New Roman" w:hAnsi="Times New Roman"/>
          <w:bCs/>
          <w:sz w:val="24"/>
        </w:rPr>
        <w:t xml:space="preserve"> </w:t>
      </w:r>
    </w:p>
    <w:p w:rsidR="003A3A5D" w:rsidRDefault="003A3A5D" w:rsidP="003A3A5D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 w:themeColor="text1"/>
          <w:sz w:val="24"/>
        </w:rPr>
      </w:pPr>
      <w:r w:rsidRPr="00840F63">
        <w:rPr>
          <w:rFonts w:ascii="Times New Roman" w:hAnsi="Times New Roman"/>
          <w:bCs/>
          <w:sz w:val="24"/>
        </w:rPr>
        <w:t>1.</w:t>
      </w:r>
      <w:r>
        <w:rPr>
          <w:rFonts w:ascii="Times New Roman" w:hAnsi="Times New Roman"/>
          <w:bCs/>
          <w:sz w:val="24"/>
        </w:rPr>
        <w:t xml:space="preserve">Изучите техническую документацию </w:t>
      </w:r>
      <w:r>
        <w:rPr>
          <w:rFonts w:ascii="Times New Roman" w:hAnsi="Times New Roman"/>
          <w:bCs/>
          <w:color w:val="000000" w:themeColor="text1"/>
          <w:sz w:val="24"/>
        </w:rPr>
        <w:t>«Типовые строительные конструкции, изделия и узлы». Серия 1.031.9-2.07 «Комплектные систему КНАУФ». Перегородки поэлементной сборки из гипсовых строительных плит».</w:t>
      </w:r>
    </w:p>
    <w:p w:rsidR="003A3A5D" w:rsidRPr="003A3A5D" w:rsidRDefault="003A3A5D" w:rsidP="003A3A5D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4"/>
        </w:rPr>
        <w:t xml:space="preserve">2.Заполните таблицу расхода материала из расчёта площади перегородки С 111 -7 и 15 </w:t>
      </w:r>
      <w:r w:rsidRPr="00615C3E">
        <w:rPr>
          <w:rFonts w:ascii="Times New Roman" w:hAnsi="Times New Roman"/>
          <w:sz w:val="24"/>
          <w:szCs w:val="24"/>
        </w:rPr>
        <w:t>м</w:t>
      </w:r>
      <w:r w:rsidRPr="00615C3E">
        <w:rPr>
          <w:rFonts w:ascii="Times New Roman" w:hAnsi="Times New Roman"/>
          <w:sz w:val="24"/>
          <w:szCs w:val="24"/>
          <w:vertAlign w:val="superscript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43"/>
        <w:gridCol w:w="775"/>
        <w:gridCol w:w="2752"/>
        <w:gridCol w:w="1813"/>
        <w:gridCol w:w="1780"/>
      </w:tblGrid>
      <w:tr w:rsidR="003A3A5D" w:rsidRPr="00615C3E" w:rsidTr="003A3A5D">
        <w:tc>
          <w:tcPr>
            <w:tcW w:w="2943" w:type="dxa"/>
          </w:tcPr>
          <w:p w:rsidR="003A3A5D" w:rsidRPr="00840F63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0F63">
              <w:rPr>
                <w:rFonts w:ascii="Times New Roman" w:hAnsi="Times New Roman" w:cs="Times New Roman"/>
                <w:lang w:val="ru-RU"/>
              </w:rPr>
              <w:t>Наименование</w:t>
            </w:r>
          </w:p>
        </w:tc>
        <w:tc>
          <w:tcPr>
            <w:tcW w:w="709" w:type="dxa"/>
          </w:tcPr>
          <w:p w:rsidR="003A3A5D" w:rsidRPr="00840F63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0F63">
              <w:rPr>
                <w:rFonts w:ascii="Times New Roman" w:hAnsi="Times New Roman" w:cs="Times New Roman"/>
                <w:lang w:val="ru-RU"/>
              </w:rPr>
              <w:t>Ед. изм.</w:t>
            </w:r>
          </w:p>
        </w:tc>
        <w:tc>
          <w:tcPr>
            <w:tcW w:w="2752" w:type="dxa"/>
          </w:tcPr>
          <w:p w:rsidR="003A3A5D" w:rsidRPr="00840F63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vertAlign w:val="superscript"/>
                <w:lang w:val="ru-RU"/>
              </w:rPr>
            </w:pPr>
            <w:r w:rsidRPr="00840F63">
              <w:rPr>
                <w:rFonts w:ascii="Times New Roman" w:hAnsi="Times New Roman"/>
                <w:lang w:val="ru-RU"/>
              </w:rPr>
              <w:t>Табличное значение расхода материала на 1 м</w:t>
            </w:r>
            <w:r w:rsidRPr="00840F63">
              <w:rPr>
                <w:rFonts w:ascii="Times New Roman" w:hAnsi="Times New Roman"/>
                <w:vertAlign w:val="superscript"/>
                <w:lang w:val="ru-RU"/>
              </w:rPr>
              <w:t>2</w:t>
            </w:r>
          </w:p>
          <w:p w:rsidR="003A3A5D" w:rsidRPr="00840F63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840F63">
              <w:rPr>
                <w:rFonts w:ascii="Times New Roman" w:hAnsi="Times New Roman"/>
              </w:rPr>
              <w:t>(</w:t>
            </w:r>
            <w:proofErr w:type="spellStart"/>
            <w:r w:rsidRPr="00840F63">
              <w:rPr>
                <w:rFonts w:ascii="Times New Roman" w:hAnsi="Times New Roman"/>
              </w:rPr>
              <w:t>толщина</w:t>
            </w:r>
            <w:proofErr w:type="spellEnd"/>
            <w:r w:rsidRPr="00840F63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proofErr w:type="gramStart"/>
            <w:r w:rsidRPr="00840F63">
              <w:rPr>
                <w:rFonts w:ascii="Times New Roman" w:hAnsi="Times New Roman"/>
              </w:rPr>
              <w:t>перегородки</w:t>
            </w:r>
            <w:proofErr w:type="spellEnd"/>
            <w:r w:rsidRPr="00840F63">
              <w:rPr>
                <w:rFonts w:ascii="Times New Roman" w:hAnsi="Times New Roman"/>
              </w:rPr>
              <w:t xml:space="preserve"> </w:t>
            </w:r>
            <w:r w:rsidRPr="00840F63">
              <w:rPr>
                <w:rFonts w:ascii="Times New Roman" w:hAnsi="Times New Roman"/>
                <w:lang w:val="ru-RU"/>
              </w:rPr>
              <w:t xml:space="preserve"> 75</w:t>
            </w:r>
            <w:proofErr w:type="gramEnd"/>
            <w:r w:rsidRPr="00840F63">
              <w:rPr>
                <w:rFonts w:ascii="Times New Roman" w:hAnsi="Times New Roman"/>
                <w:lang w:val="ru-RU"/>
              </w:rPr>
              <w:t xml:space="preserve"> </w:t>
            </w:r>
            <w:r w:rsidRPr="00840F63">
              <w:rPr>
                <w:rFonts w:ascii="Times New Roman" w:hAnsi="Times New Roman"/>
              </w:rPr>
              <w:t xml:space="preserve"> </w:t>
            </w:r>
            <w:proofErr w:type="spellStart"/>
            <w:r w:rsidRPr="00840F63">
              <w:rPr>
                <w:rFonts w:ascii="Times New Roman" w:hAnsi="Times New Roman"/>
              </w:rPr>
              <w:t>мм</w:t>
            </w:r>
            <w:proofErr w:type="spellEnd"/>
            <w:r w:rsidRPr="00840F63">
              <w:rPr>
                <w:rFonts w:ascii="Times New Roman" w:hAnsi="Times New Roman"/>
              </w:rPr>
              <w:t>)</w:t>
            </w:r>
          </w:p>
        </w:tc>
        <w:tc>
          <w:tcPr>
            <w:tcW w:w="1813" w:type="dxa"/>
          </w:tcPr>
          <w:p w:rsidR="003A3A5D" w:rsidRPr="00840F63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0F63">
              <w:rPr>
                <w:rFonts w:ascii="Times New Roman" w:hAnsi="Times New Roman" w:cs="Times New Roman"/>
                <w:lang w:val="ru-RU"/>
              </w:rPr>
              <w:t>Расход материала 7 м</w:t>
            </w:r>
            <w:r w:rsidRPr="00840F63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</w:p>
        </w:tc>
        <w:tc>
          <w:tcPr>
            <w:tcW w:w="1780" w:type="dxa"/>
          </w:tcPr>
          <w:p w:rsidR="003A3A5D" w:rsidRPr="00840F63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0F63">
              <w:rPr>
                <w:rFonts w:ascii="Times New Roman" w:hAnsi="Times New Roman" w:cs="Times New Roman"/>
                <w:lang w:val="ru-RU"/>
              </w:rPr>
              <w:t>Расход</w:t>
            </w:r>
          </w:p>
          <w:p w:rsidR="003A3A5D" w:rsidRPr="00840F63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0F63">
              <w:rPr>
                <w:rFonts w:ascii="Times New Roman" w:hAnsi="Times New Roman" w:cs="Times New Roman"/>
                <w:lang w:val="ru-RU"/>
              </w:rPr>
              <w:t>материала на</w:t>
            </w:r>
          </w:p>
          <w:p w:rsidR="003A3A5D" w:rsidRPr="00840F63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0F63">
              <w:rPr>
                <w:rFonts w:ascii="Times New Roman" w:hAnsi="Times New Roman" w:cs="Times New Roman"/>
                <w:lang w:val="ru-RU"/>
              </w:rPr>
              <w:t xml:space="preserve"> 15 м</w:t>
            </w:r>
            <w:r w:rsidRPr="00840F63">
              <w:rPr>
                <w:rFonts w:ascii="Times New Roman" w:hAnsi="Times New Roman" w:cs="Times New Roman"/>
                <w:vertAlign w:val="superscript"/>
                <w:lang w:val="ru-RU"/>
              </w:rPr>
              <w:t>2</w:t>
            </w:r>
          </w:p>
        </w:tc>
      </w:tr>
      <w:tr w:rsidR="003A3A5D" w:rsidRPr="00615C3E" w:rsidTr="003A3A5D">
        <w:tc>
          <w:tcPr>
            <w:tcW w:w="9997" w:type="dxa"/>
            <w:gridSpan w:val="5"/>
          </w:tcPr>
          <w:p w:rsidR="003A3A5D" w:rsidRPr="00FF23FA" w:rsidRDefault="003A3A5D" w:rsidP="0038566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F23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Каркас и крепёжные изделия</w:t>
            </w:r>
          </w:p>
        </w:tc>
      </w:tr>
      <w:tr w:rsidR="003A3A5D" w:rsidRPr="00615C3E" w:rsidTr="003A3A5D">
        <w:tc>
          <w:tcPr>
            <w:tcW w:w="294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Профиль направляющий  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ПН 50/40; ПН 75/40; 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ПН 100\40</w:t>
            </w: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пог</w:t>
            </w:r>
            <w:proofErr w:type="spellEnd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. м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0,7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3A5D" w:rsidRPr="00615C3E" w:rsidTr="003A3A5D">
        <w:tc>
          <w:tcPr>
            <w:tcW w:w="294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Профиль </w:t>
            </w:r>
            <w:proofErr w:type="spellStart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стоячный</w:t>
            </w:r>
            <w:proofErr w:type="spellEnd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ПС 50/50; ПС 75/50;</w:t>
            </w:r>
          </w:p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ПС 100/50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пог</w:t>
            </w:r>
            <w:proofErr w:type="spellEnd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. м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2,0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3A5D" w:rsidRPr="00615C3E" w:rsidTr="003A3A5D">
        <w:tc>
          <w:tcPr>
            <w:tcW w:w="294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Лента уплотнительная 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50× 3,2; сечение 70×3,2;</w:t>
            </w:r>
          </w:p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Сечение 95×3,2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пог</w:t>
            </w:r>
            <w:proofErr w:type="spellEnd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. м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1,2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3A5D" w:rsidRPr="00615C3E" w:rsidTr="003A3A5D">
        <w:tc>
          <w:tcPr>
            <w:tcW w:w="2943" w:type="dxa"/>
          </w:tcPr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Дюбель</w:t>
            </w:r>
          </w:p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1,6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3A5D" w:rsidRPr="00615C3E" w:rsidTr="003A3A5D">
        <w:tc>
          <w:tcPr>
            <w:tcW w:w="2943" w:type="dxa"/>
          </w:tcPr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Материал звукоизолирующий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615C3E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3A5D" w:rsidRPr="00615C3E" w:rsidTr="003A3A5D">
        <w:tc>
          <w:tcPr>
            <w:tcW w:w="9997" w:type="dxa"/>
            <w:gridSpan w:val="5"/>
          </w:tcPr>
          <w:p w:rsidR="003A3A5D" w:rsidRPr="00840F63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F23F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Обшивка</w:t>
            </w:r>
          </w:p>
        </w:tc>
      </w:tr>
      <w:tr w:rsidR="003A3A5D" w:rsidRPr="00615C3E" w:rsidTr="003A3A5D">
        <w:tc>
          <w:tcPr>
            <w:tcW w:w="2943" w:type="dxa"/>
          </w:tcPr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Гипсовая строительная плита ГСП-А 12,5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615C3E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2,0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3A5D" w:rsidRPr="00615C3E" w:rsidTr="003A3A5D">
        <w:tc>
          <w:tcPr>
            <w:tcW w:w="2943" w:type="dxa"/>
          </w:tcPr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Шуруп  Т</w:t>
            </w:r>
            <w:r w:rsidRPr="00615C3E">
              <w:rPr>
                <w:rFonts w:ascii="Times New Roman" w:hAnsi="Times New Roman"/>
                <w:sz w:val="24"/>
                <w:szCs w:val="24"/>
              </w:rPr>
              <w:t>N</w:t>
            </w: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25;Т</w:t>
            </w:r>
            <w:r w:rsidRPr="00615C3E">
              <w:rPr>
                <w:rFonts w:ascii="Times New Roman" w:hAnsi="Times New Roman"/>
                <w:sz w:val="24"/>
                <w:szCs w:val="24"/>
              </w:rPr>
              <w:t>N</w:t>
            </w: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55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шт.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A3A5D" w:rsidRPr="00615C3E" w:rsidTr="003A3A5D">
        <w:trPr>
          <w:trHeight w:val="302"/>
        </w:trPr>
        <w:tc>
          <w:tcPr>
            <w:tcW w:w="9997" w:type="dxa"/>
            <w:gridSpan w:val="5"/>
          </w:tcPr>
          <w:p w:rsidR="003A3A5D" w:rsidRPr="00FF23FA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FF23F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Заделка швов</w:t>
            </w:r>
          </w:p>
        </w:tc>
      </w:tr>
      <w:tr w:rsidR="003A3A5D" w:rsidRPr="00615C3E" w:rsidTr="003A3A5D">
        <w:tc>
          <w:tcPr>
            <w:tcW w:w="2943" w:type="dxa"/>
          </w:tcPr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Шпаклёвка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КНАУФ-«</w:t>
            </w:r>
            <w:proofErr w:type="spellStart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Фуген</w:t>
            </w:r>
            <w:proofErr w:type="spellEnd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кг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0,6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5D" w:rsidRPr="00615C3E" w:rsidTr="003A3A5D">
        <w:tc>
          <w:tcPr>
            <w:tcW w:w="2943" w:type="dxa"/>
          </w:tcPr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Лента армирующая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пог.м</w:t>
            </w:r>
            <w:proofErr w:type="spellEnd"/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5D" w:rsidRPr="00615C3E" w:rsidTr="003A3A5D">
        <w:tc>
          <w:tcPr>
            <w:tcW w:w="294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Профиль угловой перфорированный 31/31</w:t>
            </w:r>
          </w:p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 w:rsidRPr="00615C3E">
              <w:rPr>
                <w:rFonts w:ascii="Times New Roman" w:hAnsi="Times New Roman"/>
                <w:sz w:val="24"/>
                <w:szCs w:val="24"/>
              </w:rPr>
              <w:t>L</w:t>
            </w: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=3000)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пог.м</w:t>
            </w:r>
            <w:proofErr w:type="spellEnd"/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По потребности заказчика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5D" w:rsidRPr="00615C3E" w:rsidTr="003A3A5D">
        <w:tc>
          <w:tcPr>
            <w:tcW w:w="294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Лента разделительная </w:t>
            </w:r>
          </w:p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50 мм</w:t>
            </w: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пог.м</w:t>
            </w:r>
            <w:proofErr w:type="spellEnd"/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По потребности заказчика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3A5D" w:rsidRPr="00B1773D" w:rsidTr="003A3A5D">
        <w:tc>
          <w:tcPr>
            <w:tcW w:w="2943" w:type="dxa"/>
          </w:tcPr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Грунтовка </w:t>
            </w:r>
          </w:p>
          <w:p w:rsidR="003A3A5D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кг</w:t>
            </w:r>
          </w:p>
        </w:tc>
        <w:tc>
          <w:tcPr>
            <w:tcW w:w="2752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Зависит от типа декоративной отделки</w:t>
            </w:r>
          </w:p>
        </w:tc>
        <w:tc>
          <w:tcPr>
            <w:tcW w:w="1813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</w:tcPr>
          <w:p w:rsidR="003A3A5D" w:rsidRPr="00615C3E" w:rsidRDefault="003A3A5D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A3A5D" w:rsidRPr="003A3A5D" w:rsidRDefault="003A3A5D" w:rsidP="003A3A5D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Практическая работа 3</w:t>
      </w:r>
      <w:r w:rsidR="00301D07">
        <w:rPr>
          <w:rFonts w:ascii="Times New Roman" w:hAnsi="Times New Roman"/>
          <w:b/>
          <w:sz w:val="28"/>
          <w:szCs w:val="28"/>
        </w:rPr>
        <w:t xml:space="preserve">: </w:t>
      </w:r>
      <w:r w:rsidRPr="00840F63">
        <w:rPr>
          <w:rFonts w:ascii="Times New Roman" w:hAnsi="Times New Roman"/>
          <w:bCs/>
          <w:sz w:val="28"/>
          <w:szCs w:val="28"/>
        </w:rPr>
        <w:t xml:space="preserve">Составление таблицы «Выбор листовых и плитных материалов в зависимости от температурно-влажностного режима помещений» (в соответствии со СНиП II-3-79* </w:t>
      </w:r>
      <w:r>
        <w:rPr>
          <w:rFonts w:ascii="Times New Roman" w:hAnsi="Times New Roman"/>
          <w:bCs/>
          <w:sz w:val="28"/>
          <w:szCs w:val="28"/>
        </w:rPr>
        <w:t>«</w:t>
      </w:r>
      <w:r w:rsidRPr="00840F63">
        <w:rPr>
          <w:rFonts w:ascii="Times New Roman" w:hAnsi="Times New Roman"/>
          <w:bCs/>
          <w:sz w:val="28"/>
          <w:szCs w:val="28"/>
        </w:rPr>
        <w:t>Строительная теплотехника»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3A3A5D" w:rsidRPr="00280950" w:rsidRDefault="003A3A5D" w:rsidP="003A3A5D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Cs/>
          <w:sz w:val="24"/>
          <w:szCs w:val="24"/>
        </w:rPr>
      </w:pPr>
      <w:r w:rsidRPr="00280950">
        <w:rPr>
          <w:rFonts w:ascii="Times New Roman" w:hAnsi="Times New Roman"/>
          <w:bCs/>
          <w:sz w:val="24"/>
          <w:szCs w:val="24"/>
        </w:rPr>
        <w:t xml:space="preserve">ссылка- </w:t>
      </w:r>
      <w:hyperlink r:id="rId12" w:history="1">
        <w:r w:rsidRPr="00280950">
          <w:rPr>
            <w:rStyle w:val="ad"/>
            <w:rFonts w:ascii="Times New Roman" w:hAnsi="Times New Roman"/>
            <w:bCs/>
            <w:sz w:val="24"/>
            <w:szCs w:val="24"/>
          </w:rPr>
          <w:t>https://hvac-school.ru/upload/files/mont/II-3-79.pdf</w:t>
        </w:r>
      </w:hyperlink>
      <w:r w:rsidRPr="00280950">
        <w:rPr>
          <w:rFonts w:ascii="Times New Roman" w:hAnsi="Times New Roman"/>
          <w:bCs/>
          <w:sz w:val="24"/>
          <w:szCs w:val="24"/>
        </w:rPr>
        <w:t xml:space="preserve"> </w:t>
      </w:r>
    </w:p>
    <w:p w:rsidR="003A3A5D" w:rsidRDefault="003A3A5D" w:rsidP="003A3A5D">
      <w:pPr>
        <w:pStyle w:val="a3"/>
        <w:spacing w:before="100" w:beforeAutospacing="1" w:after="100" w:afterAutospacing="1"/>
        <w:contextualSpacing/>
        <w:rPr>
          <w:rFonts w:ascii="Times New Roman" w:hAnsi="Times New Roman"/>
          <w:sz w:val="24"/>
        </w:rPr>
      </w:pPr>
      <w:r w:rsidRPr="00840F63">
        <w:rPr>
          <w:rFonts w:ascii="Times New Roman" w:hAnsi="Times New Roman"/>
          <w:b/>
          <w:sz w:val="28"/>
          <w:szCs w:val="28"/>
        </w:rPr>
        <w:t xml:space="preserve">Задание </w:t>
      </w:r>
      <w:r w:rsidRPr="00280950">
        <w:rPr>
          <w:rFonts w:ascii="Times New Roman" w:hAnsi="Times New Roman"/>
          <w:sz w:val="24"/>
        </w:rPr>
        <w:t>1.Укажите  влажность воздуха, % при различной температуре с учётом определённого режима</w:t>
      </w:r>
      <w:r>
        <w:rPr>
          <w:rFonts w:ascii="Times New Roman" w:hAnsi="Times New Roman"/>
          <w:sz w:val="24"/>
        </w:rPr>
        <w:t>.</w:t>
      </w:r>
    </w:p>
    <w:p w:rsidR="003A3A5D" w:rsidRDefault="003A3A5D" w:rsidP="003A3A5D">
      <w:pPr>
        <w:pStyle w:val="a3"/>
        <w:spacing w:before="100" w:beforeAutospacing="1" w:after="100" w:afterAutospacing="1"/>
        <w:contextualSpacing/>
        <w:rPr>
          <w:rFonts w:ascii="Times New Roman" w:hAnsi="Times New Roman"/>
          <w:sz w:val="24"/>
        </w:rPr>
      </w:pPr>
      <w:r w:rsidRPr="00280950">
        <w:rPr>
          <w:rFonts w:ascii="Times New Roman" w:hAnsi="Times New Roman"/>
          <w:sz w:val="24"/>
        </w:rPr>
        <w:t>2.Выберите  в соответствии с режимом типы ГСП</w:t>
      </w:r>
      <w:r>
        <w:rPr>
          <w:rFonts w:ascii="Times New Roman" w:hAnsi="Times New Roman"/>
          <w:sz w:val="24"/>
        </w:rPr>
        <w:t>.</w:t>
      </w:r>
    </w:p>
    <w:p w:rsidR="003A3A5D" w:rsidRPr="003A3A5D" w:rsidRDefault="003A3A5D" w:rsidP="003A3A5D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</w:rPr>
        <w:t>3.Заполните таблицу.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39"/>
        <w:gridCol w:w="1939"/>
        <w:gridCol w:w="1940"/>
        <w:gridCol w:w="1941"/>
        <w:gridCol w:w="2272"/>
      </w:tblGrid>
      <w:tr w:rsidR="003A3A5D" w:rsidRPr="00615C3E" w:rsidTr="00385667">
        <w:trPr>
          <w:trHeight w:val="521"/>
        </w:trPr>
        <w:tc>
          <w:tcPr>
            <w:tcW w:w="1939" w:type="dxa"/>
            <w:vMerge w:val="restart"/>
          </w:tcPr>
          <w:p w:rsidR="003A3A5D" w:rsidRPr="00280950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280950">
              <w:rPr>
                <w:rFonts w:ascii="Times New Roman" w:hAnsi="Times New Roman"/>
                <w:sz w:val="24"/>
              </w:rPr>
              <w:t>Режим</w:t>
            </w:r>
            <w:proofErr w:type="spellEnd"/>
          </w:p>
        </w:tc>
        <w:tc>
          <w:tcPr>
            <w:tcW w:w="5820" w:type="dxa"/>
            <w:gridSpan w:val="3"/>
          </w:tcPr>
          <w:p w:rsidR="003A3A5D" w:rsidRPr="00280950" w:rsidRDefault="003A3A5D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280950">
              <w:rPr>
                <w:rFonts w:ascii="Times New Roman" w:hAnsi="Times New Roman"/>
                <w:sz w:val="24"/>
                <w:lang w:val="ru-RU"/>
              </w:rPr>
              <w:t xml:space="preserve">Влажность воздуха, % при температуре,  </w:t>
            </w:r>
            <w:r w:rsidRPr="00280950">
              <w:rPr>
                <w:rFonts w:ascii="Times New Roman" w:hAnsi="Times New Roman"/>
                <w:sz w:val="24"/>
                <w:vertAlign w:val="superscript"/>
                <w:lang w:val="ru-RU"/>
              </w:rPr>
              <w:t>О</w:t>
            </w:r>
            <w:r w:rsidRPr="00280950">
              <w:rPr>
                <w:rFonts w:ascii="Times New Roman" w:hAnsi="Times New Roman"/>
                <w:sz w:val="24"/>
                <w:lang w:val="ru-RU"/>
              </w:rPr>
              <w:t>С</w:t>
            </w:r>
          </w:p>
        </w:tc>
        <w:tc>
          <w:tcPr>
            <w:tcW w:w="2272" w:type="dxa"/>
            <w:vMerge w:val="restart"/>
          </w:tcPr>
          <w:p w:rsidR="003A3A5D" w:rsidRPr="00280950" w:rsidRDefault="003A3A5D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4"/>
              </w:rPr>
            </w:pPr>
            <w:proofErr w:type="spellStart"/>
            <w:r w:rsidRPr="00280950">
              <w:rPr>
                <w:rFonts w:ascii="Times New Roman" w:hAnsi="Times New Roman"/>
                <w:sz w:val="24"/>
              </w:rPr>
              <w:t>Тип</w:t>
            </w:r>
            <w:proofErr w:type="spellEnd"/>
            <w:r w:rsidRPr="0028095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280950">
              <w:rPr>
                <w:rFonts w:ascii="Times New Roman" w:hAnsi="Times New Roman"/>
                <w:sz w:val="24"/>
              </w:rPr>
              <w:t>гипсовой</w:t>
            </w:r>
            <w:proofErr w:type="spellEnd"/>
            <w:r w:rsidRPr="0028095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280950">
              <w:rPr>
                <w:rFonts w:ascii="Times New Roman" w:hAnsi="Times New Roman"/>
                <w:sz w:val="24"/>
              </w:rPr>
              <w:t>строительной</w:t>
            </w:r>
            <w:proofErr w:type="spellEnd"/>
            <w:r w:rsidRPr="00280950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280950">
              <w:rPr>
                <w:rFonts w:ascii="Times New Roman" w:hAnsi="Times New Roman"/>
                <w:sz w:val="24"/>
              </w:rPr>
              <w:t>плиты</w:t>
            </w:r>
            <w:proofErr w:type="spellEnd"/>
          </w:p>
        </w:tc>
      </w:tr>
      <w:tr w:rsidR="003A3A5D" w:rsidRPr="00615C3E" w:rsidTr="00385667">
        <w:trPr>
          <w:trHeight w:val="154"/>
        </w:trPr>
        <w:tc>
          <w:tcPr>
            <w:tcW w:w="1939" w:type="dxa"/>
            <w:vMerge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39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EC548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до 12</w:t>
            </w:r>
          </w:p>
        </w:tc>
        <w:tc>
          <w:tcPr>
            <w:tcW w:w="1940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EC548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12…24</w:t>
            </w:r>
          </w:p>
        </w:tc>
        <w:tc>
          <w:tcPr>
            <w:tcW w:w="1941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EC548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св. 24</w:t>
            </w:r>
          </w:p>
        </w:tc>
        <w:tc>
          <w:tcPr>
            <w:tcW w:w="2272" w:type="dxa"/>
            <w:vMerge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</w:tr>
      <w:tr w:rsidR="003A3A5D" w:rsidRPr="00615C3E" w:rsidTr="00385667">
        <w:trPr>
          <w:trHeight w:val="506"/>
        </w:trPr>
        <w:tc>
          <w:tcPr>
            <w:tcW w:w="1939" w:type="dxa"/>
          </w:tcPr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EC548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Сухой </w:t>
            </w: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39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40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41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2272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</w:tr>
      <w:tr w:rsidR="003A3A5D" w:rsidRPr="00615C3E" w:rsidTr="00385667">
        <w:trPr>
          <w:trHeight w:val="506"/>
        </w:trPr>
        <w:tc>
          <w:tcPr>
            <w:tcW w:w="1939" w:type="dxa"/>
          </w:tcPr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EC548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Нормальный </w:t>
            </w: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39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40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41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2272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</w:tr>
      <w:tr w:rsidR="003A3A5D" w:rsidRPr="00615C3E" w:rsidTr="00385667">
        <w:trPr>
          <w:trHeight w:val="521"/>
        </w:trPr>
        <w:tc>
          <w:tcPr>
            <w:tcW w:w="1939" w:type="dxa"/>
          </w:tcPr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EC548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Влажный </w:t>
            </w: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39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40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41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2272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</w:tr>
      <w:tr w:rsidR="003A3A5D" w:rsidRPr="00615C3E" w:rsidTr="00385667">
        <w:trPr>
          <w:trHeight w:val="521"/>
        </w:trPr>
        <w:tc>
          <w:tcPr>
            <w:tcW w:w="1939" w:type="dxa"/>
          </w:tcPr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 w:rsidRPr="00EC548C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 xml:space="preserve">Мокрый </w:t>
            </w: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39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40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1941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  <w:tc>
          <w:tcPr>
            <w:tcW w:w="2272" w:type="dxa"/>
          </w:tcPr>
          <w:p w:rsidR="003A3A5D" w:rsidRPr="00EC548C" w:rsidRDefault="003A3A5D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</w:p>
        </w:tc>
      </w:tr>
    </w:tbl>
    <w:p w:rsidR="003A3A5D" w:rsidRDefault="003A3A5D" w:rsidP="003A3A5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</w:rPr>
        <w:t>4.</w:t>
      </w:r>
      <w:r w:rsidRPr="004A3B27">
        <w:rPr>
          <w:rFonts w:ascii="Times New Roman" w:hAnsi="Times New Roman" w:cs="Times New Roman"/>
          <w:sz w:val="24"/>
        </w:rPr>
        <w:t>Расшифруйте типы ГСП и укажите какого цвета картон, цвет надписи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3A3A5D" w:rsidRDefault="003A3A5D" w:rsidP="003A3A5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ГСП-А_______________________________________________________________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br/>
        <w:t>_____________________________________________________________________ГСП-Н2______________________________________________________________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br/>
        <w:t>_____________________________________________________________________</w:t>
      </w:r>
    </w:p>
    <w:p w:rsidR="003A3A5D" w:rsidRPr="003340A8" w:rsidRDefault="003A3A5D" w:rsidP="003A3A5D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ГСП-</w:t>
      </w:r>
      <w:r>
        <w:rPr>
          <w:rFonts w:ascii="Times New Roman" w:hAnsi="Times New Roman" w:cs="Times New Roman"/>
          <w:sz w:val="28"/>
          <w:szCs w:val="24"/>
          <w:lang w:val="en-US"/>
        </w:rPr>
        <w:t>DF</w:t>
      </w:r>
      <w:r w:rsidRPr="003340A8">
        <w:rPr>
          <w:rFonts w:ascii="Times New Roman" w:hAnsi="Times New Roman" w:cs="Times New Roman"/>
          <w:sz w:val="28"/>
          <w:szCs w:val="24"/>
        </w:rPr>
        <w:t>______________________________________________________________</w:t>
      </w:r>
    </w:p>
    <w:p w:rsidR="003A3A5D" w:rsidRPr="003340A8" w:rsidRDefault="003A3A5D" w:rsidP="003A3A5D">
      <w:pPr>
        <w:rPr>
          <w:rFonts w:ascii="Times New Roman" w:hAnsi="Times New Roman" w:cs="Times New Roman"/>
          <w:sz w:val="28"/>
          <w:szCs w:val="24"/>
        </w:rPr>
      </w:pPr>
      <w:r w:rsidRPr="003340A8">
        <w:rPr>
          <w:rFonts w:ascii="Times New Roman" w:hAnsi="Times New Roman" w:cs="Times New Roman"/>
          <w:sz w:val="28"/>
          <w:szCs w:val="24"/>
        </w:rPr>
        <w:t>_____________________________________________________________________</w:t>
      </w:r>
    </w:p>
    <w:p w:rsidR="003A3A5D" w:rsidRDefault="003A3A5D" w:rsidP="003A3A5D">
      <w:pPr>
        <w:rPr>
          <w:rFonts w:ascii="Times New Roman" w:hAnsi="Times New Roman"/>
          <w:bCs/>
        </w:rPr>
      </w:pPr>
      <w:r>
        <w:rPr>
          <w:rFonts w:ascii="Times New Roman" w:hAnsi="Times New Roman" w:cs="Times New Roman"/>
          <w:sz w:val="28"/>
          <w:szCs w:val="24"/>
        </w:rPr>
        <w:t>ГСП-</w:t>
      </w:r>
      <w:r>
        <w:rPr>
          <w:rFonts w:ascii="Times New Roman" w:hAnsi="Times New Roman" w:cs="Times New Roman"/>
          <w:sz w:val="28"/>
          <w:szCs w:val="24"/>
          <w:lang w:val="en-US"/>
        </w:rPr>
        <w:t>DF</w:t>
      </w:r>
      <w:r>
        <w:rPr>
          <w:rFonts w:ascii="Times New Roman" w:hAnsi="Times New Roman" w:cs="Times New Roman"/>
          <w:sz w:val="28"/>
          <w:szCs w:val="24"/>
        </w:rPr>
        <w:t>Н2</w:t>
      </w:r>
      <w:r>
        <w:rPr>
          <w:rFonts w:ascii="Times New Roman" w:hAnsi="Times New Roman"/>
          <w:bCs/>
        </w:rPr>
        <w:t xml:space="preserve"> ____________________________________________________________________________</w:t>
      </w:r>
    </w:p>
    <w:p w:rsidR="003A3A5D" w:rsidRDefault="003A3A5D" w:rsidP="003A3A5D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</w:rPr>
        <w:t>________________________________________________________________________________________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1D07" w:rsidRDefault="00301D07" w:rsidP="0040426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01D07" w:rsidRDefault="00301D07" w:rsidP="0040426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01D07" w:rsidRDefault="00301D07" w:rsidP="0040426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01D07" w:rsidRDefault="00301D07" w:rsidP="0040426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01D07" w:rsidRPr="00301D07" w:rsidRDefault="00301D07" w:rsidP="00301D07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Практическая работа 4: </w:t>
      </w:r>
      <w:r>
        <w:rPr>
          <w:rFonts w:ascii="Times New Roman" w:hAnsi="Times New Roman"/>
          <w:bCs/>
          <w:color w:val="000000"/>
          <w:sz w:val="28"/>
          <w:szCs w:val="28"/>
        </w:rPr>
        <w:t>Составление таблицы «Выбор материалов КОК в соответствии с нормами противопожарной безопасности» (в соответствии с Техническим регламентом от 22 июля 2008 г. № 123-ФЗ «О требованиях пожарной безопасности (вступил в силу 1 мая 2009 г.))</w:t>
      </w:r>
    </w:p>
    <w:p w:rsidR="00301D07" w:rsidRDefault="00301D07" w:rsidP="00301D07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  <w:r w:rsidRPr="004A3B27">
        <w:rPr>
          <w:rFonts w:ascii="Times New Roman" w:hAnsi="Times New Roman"/>
          <w:b/>
          <w:sz w:val="28"/>
          <w:szCs w:val="28"/>
        </w:rPr>
        <w:t xml:space="preserve">Задание </w:t>
      </w:r>
    </w:p>
    <w:p w:rsidR="00301D07" w:rsidRDefault="00301D07" w:rsidP="00301D07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1.Проанализируйте</w:t>
      </w:r>
      <w:r w:rsidRPr="008A0A5C">
        <w:rPr>
          <w:rFonts w:ascii="Times New Roman" w:hAnsi="Times New Roman"/>
          <w:bCs/>
          <w:color w:val="000000"/>
          <w:sz w:val="24"/>
          <w:szCs w:val="24"/>
        </w:rPr>
        <w:t xml:space="preserve"> Технически</w:t>
      </w:r>
      <w:r>
        <w:rPr>
          <w:rFonts w:ascii="Times New Roman" w:hAnsi="Times New Roman"/>
          <w:bCs/>
          <w:color w:val="000000"/>
          <w:sz w:val="24"/>
          <w:szCs w:val="24"/>
        </w:rPr>
        <w:t>й</w:t>
      </w:r>
      <w:r w:rsidRPr="008A0A5C">
        <w:rPr>
          <w:rFonts w:ascii="Times New Roman" w:hAnsi="Times New Roman"/>
          <w:bCs/>
          <w:color w:val="000000"/>
          <w:sz w:val="24"/>
          <w:szCs w:val="24"/>
        </w:rPr>
        <w:t xml:space="preserve"> регламент от 22 июля 2008 г. № 123-ФЗ «О требованиях пожарной безопасности (вступил в силу 1 мая 2009 г.)</w:t>
      </w:r>
    </w:p>
    <w:p w:rsidR="00301D07" w:rsidRPr="00301D07" w:rsidRDefault="00301D07" w:rsidP="00301D07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</w:rPr>
        <w:t>2.</w:t>
      </w:r>
      <w:r w:rsidRPr="008A0A5C">
        <w:rPr>
          <w:rFonts w:ascii="Times New Roman" w:hAnsi="Times New Roman"/>
          <w:sz w:val="24"/>
        </w:rPr>
        <w:t>Заполните таблицу</w:t>
      </w:r>
      <w:r>
        <w:rPr>
          <w:rFonts w:ascii="Times New Roman" w:hAnsi="Times New Roman"/>
          <w:sz w:val="24"/>
        </w:rPr>
        <w:t xml:space="preserve"> </w:t>
      </w:r>
      <w:r w:rsidRPr="008A0A5C">
        <w:rPr>
          <w:rFonts w:ascii="Times New Roman" w:hAnsi="Times New Roman"/>
          <w:bCs/>
          <w:color w:val="000000"/>
          <w:sz w:val="24"/>
          <w:szCs w:val="24"/>
        </w:rPr>
        <w:t>в соответствии с Техническим регламентом</w:t>
      </w:r>
      <w:r>
        <w:rPr>
          <w:rFonts w:ascii="Times New Roman" w:hAnsi="Times New Roman"/>
          <w:bCs/>
          <w:color w:val="000000"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53"/>
        <w:gridCol w:w="2365"/>
        <w:gridCol w:w="2010"/>
        <w:gridCol w:w="2010"/>
        <w:gridCol w:w="2010"/>
      </w:tblGrid>
      <w:tr w:rsidR="00301D07" w:rsidRPr="00615C3E" w:rsidTr="00385667">
        <w:trPr>
          <w:trHeight w:val="266"/>
        </w:trPr>
        <w:tc>
          <w:tcPr>
            <w:tcW w:w="4018" w:type="dxa"/>
            <w:gridSpan w:val="2"/>
            <w:vMerge w:val="restart"/>
          </w:tcPr>
          <w:p w:rsidR="00301D07" w:rsidRPr="00615C3E" w:rsidRDefault="00301D07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Тип плиты, используемый в условиях повышенной пожарной опасности</w:t>
            </w:r>
          </w:p>
        </w:tc>
        <w:tc>
          <w:tcPr>
            <w:tcW w:w="6030" w:type="dxa"/>
            <w:gridSpan w:val="3"/>
          </w:tcPr>
          <w:p w:rsidR="00301D07" w:rsidRPr="00615C3E" w:rsidRDefault="00301D07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Номенклатура гипсовой плиты</w:t>
            </w:r>
          </w:p>
        </w:tc>
      </w:tr>
      <w:tr w:rsidR="00301D07" w:rsidRPr="00B1773D" w:rsidTr="00385667">
        <w:trPr>
          <w:trHeight w:val="281"/>
        </w:trPr>
        <w:tc>
          <w:tcPr>
            <w:tcW w:w="4018" w:type="dxa"/>
            <w:gridSpan w:val="2"/>
            <w:vMerge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020" w:type="dxa"/>
            <w:gridSpan w:val="2"/>
          </w:tcPr>
          <w:p w:rsidR="00301D07" w:rsidRPr="00615C3E" w:rsidRDefault="00301D07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Цвет картона</w:t>
            </w:r>
          </w:p>
        </w:tc>
        <w:tc>
          <w:tcPr>
            <w:tcW w:w="2010" w:type="dxa"/>
            <w:vMerge w:val="restart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 надписи на тыльной стороне</w:t>
            </w:r>
          </w:p>
        </w:tc>
      </w:tr>
      <w:tr w:rsidR="00301D07" w:rsidRPr="00615C3E" w:rsidTr="00385667">
        <w:trPr>
          <w:trHeight w:val="563"/>
        </w:trPr>
        <w:tc>
          <w:tcPr>
            <w:tcW w:w="4018" w:type="dxa"/>
            <w:gridSpan w:val="2"/>
            <w:vMerge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На лицевой стороне</w:t>
            </w:r>
          </w:p>
        </w:tc>
        <w:tc>
          <w:tcPr>
            <w:tcW w:w="2010" w:type="dxa"/>
          </w:tcPr>
          <w:p w:rsidR="00301D07" w:rsidRPr="00615C3E" w:rsidRDefault="00301D07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На тыльной стороне</w:t>
            </w:r>
          </w:p>
        </w:tc>
        <w:tc>
          <w:tcPr>
            <w:tcW w:w="2010" w:type="dxa"/>
            <w:vMerge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1D07" w:rsidRPr="00615C3E" w:rsidTr="00385667">
        <w:trPr>
          <w:trHeight w:val="2165"/>
        </w:trPr>
        <w:tc>
          <w:tcPr>
            <w:tcW w:w="1653" w:type="dxa"/>
          </w:tcPr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15C3E"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Pr="001660C6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64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1D07" w:rsidRPr="00615C3E" w:rsidTr="00385667">
        <w:trPr>
          <w:trHeight w:val="2728"/>
        </w:trPr>
        <w:tc>
          <w:tcPr>
            <w:tcW w:w="1653" w:type="dxa"/>
          </w:tcPr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615C3E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615C3E">
              <w:rPr>
                <w:rFonts w:ascii="Times New Roman" w:hAnsi="Times New Roman"/>
                <w:sz w:val="24"/>
                <w:szCs w:val="24"/>
              </w:rPr>
              <w:t>типа</w:t>
            </w:r>
            <w:proofErr w:type="spellEnd"/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Pr="001660C6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64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1D07" w:rsidRPr="00615C3E" w:rsidTr="00385667">
        <w:trPr>
          <w:trHeight w:val="2728"/>
        </w:trPr>
        <w:tc>
          <w:tcPr>
            <w:tcW w:w="1653" w:type="dxa"/>
          </w:tcPr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Тип </w:t>
            </w: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Pr="00615C3E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64" w:type="dxa"/>
            <w:tcBorders>
              <w:bottom w:val="single" w:sz="4" w:space="0" w:color="auto"/>
            </w:tcBorders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01D07" w:rsidRPr="00615C3E" w:rsidTr="00385667">
        <w:trPr>
          <w:trHeight w:val="2980"/>
        </w:trPr>
        <w:tc>
          <w:tcPr>
            <w:tcW w:w="1653" w:type="dxa"/>
            <w:tcBorders>
              <w:right w:val="single" w:sz="4" w:space="0" w:color="auto"/>
            </w:tcBorders>
          </w:tcPr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типа</w:t>
            </w: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301D07" w:rsidRPr="00615C3E" w:rsidRDefault="00301D07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  <w:tcBorders>
              <w:left w:val="single" w:sz="4" w:space="0" w:color="auto"/>
            </w:tcBorders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010" w:type="dxa"/>
          </w:tcPr>
          <w:p w:rsidR="00301D07" w:rsidRPr="00615C3E" w:rsidRDefault="00301D07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301D07" w:rsidRDefault="00301D07" w:rsidP="0040426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301D07" w:rsidRDefault="00301D07" w:rsidP="00301D07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A5D">
        <w:rPr>
          <w:rFonts w:ascii="Times New Roman" w:hAnsi="Times New Roman"/>
          <w:b/>
          <w:color w:val="FF0000"/>
          <w:sz w:val="28"/>
          <w:szCs w:val="24"/>
        </w:rPr>
        <w:lastRenderedPageBreak/>
        <w:t>Тема 1.</w:t>
      </w:r>
      <w:r>
        <w:rPr>
          <w:rFonts w:ascii="Times New Roman" w:hAnsi="Times New Roman"/>
          <w:b/>
          <w:color w:val="FF0000"/>
          <w:sz w:val="28"/>
          <w:szCs w:val="24"/>
        </w:rPr>
        <w:t>3</w:t>
      </w:r>
      <w:r w:rsidRPr="003A3A5D">
        <w:rPr>
          <w:rFonts w:ascii="Times New Roman" w:hAnsi="Times New Roman"/>
          <w:b/>
          <w:color w:val="FF0000"/>
          <w:sz w:val="28"/>
          <w:szCs w:val="24"/>
        </w:rPr>
        <w:t>.</w:t>
      </w:r>
      <w:r w:rsidRPr="003A3A5D">
        <w:rPr>
          <w:rFonts w:ascii="Times New Roman" w:hAnsi="Times New Roman"/>
          <w:b/>
          <w:sz w:val="28"/>
          <w:szCs w:val="28"/>
        </w:rPr>
        <w:t xml:space="preserve"> </w:t>
      </w:r>
      <w:r w:rsidRPr="00301D07">
        <w:rPr>
          <w:rFonts w:ascii="Times New Roman" w:hAnsi="Times New Roman"/>
          <w:b/>
          <w:color w:val="FF0000"/>
          <w:sz w:val="28"/>
          <w:szCs w:val="28"/>
        </w:rPr>
        <w:t>Типы каркасно-обшивных конструкций</w:t>
      </w:r>
    </w:p>
    <w:p w:rsidR="00DB0AE6" w:rsidRDefault="00301D07" w:rsidP="00301D0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5:</w:t>
      </w:r>
      <w:r w:rsidRPr="00301D0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B0AE6" w:rsidRPr="00D92E5C">
        <w:rPr>
          <w:rFonts w:ascii="Times New Roman" w:hAnsi="Times New Roman"/>
          <w:sz w:val="28"/>
          <w:szCs w:val="28"/>
        </w:rPr>
        <w:t>Чтение рабочих чертежей и технологической документации, выполнение эскиза комплектных систем.</w:t>
      </w:r>
    </w:p>
    <w:p w:rsidR="00301D07" w:rsidRPr="00DB0AE6" w:rsidRDefault="00DB0AE6" w:rsidP="00DB0AE6">
      <w:pPr>
        <w:spacing w:before="100" w:beforeAutospacing="1" w:after="100" w:afterAutospacing="1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rect id="_x0000_s1085" style="position:absolute;margin-left:3.75pt;margin-top:83.45pt;width:495.75pt;height:622.8pt;z-index:251675136">
            <v:textbox style="mso-next-textbox:#_x0000_s1085">
              <w:txbxContent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F37A3">
                    <w:rPr>
                      <w:rFonts w:ascii="Times New Roman" w:hAnsi="Times New Roman" w:cs="Times New Roman"/>
                      <w:b/>
                    </w:rPr>
                    <w:t>Эскиз перегородки с дверным проёмом</w:t>
                  </w:r>
                  <w:r>
                    <w:rPr>
                      <w:rFonts w:ascii="Times New Roman" w:hAnsi="Times New Roman" w:cs="Times New Roman"/>
                      <w:b/>
                    </w:rPr>
                    <w:t xml:space="preserve">                  Эскиз полки для книг</w:t>
                  </w: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Эскиз подвесного потолка</w:t>
                  </w: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01D07" w:rsidRPr="008F37A3" w:rsidRDefault="00301D07" w:rsidP="00301D07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</w:txbxContent>
            </v:textbox>
          </v:rect>
        </w:pict>
      </w:r>
      <w:r w:rsidR="00301D07">
        <w:rPr>
          <w:rFonts w:ascii="Times New Roman" w:hAnsi="Times New Roman" w:cs="Times New Roman"/>
          <w:b/>
          <w:sz w:val="28"/>
          <w:szCs w:val="24"/>
        </w:rPr>
        <w:t>Задание</w:t>
      </w:r>
      <w:r>
        <w:rPr>
          <w:rFonts w:ascii="Times New Roman" w:hAnsi="Times New Roman" w:cs="Times New Roman"/>
          <w:b/>
          <w:sz w:val="28"/>
          <w:szCs w:val="24"/>
        </w:rPr>
        <w:t>:</w:t>
      </w:r>
      <w:r w:rsidR="00301D07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                                                              </w:t>
      </w:r>
      <w:r w:rsidR="00301D07">
        <w:rPr>
          <w:rFonts w:ascii="Times New Roman" w:hAnsi="Times New Roman" w:cs="Times New Roman"/>
          <w:sz w:val="24"/>
        </w:rPr>
        <w:t xml:space="preserve">1.Выучите определение понятия «эскиз»-данные поисковые наброски задуманного изделия. 2.Сформулируйте компетенцию разработанных комплексных </w:t>
      </w:r>
      <w:proofErr w:type="spellStart"/>
      <w:r w:rsidR="00301D07">
        <w:rPr>
          <w:rFonts w:ascii="Times New Roman" w:hAnsi="Times New Roman" w:cs="Times New Roman"/>
          <w:sz w:val="24"/>
        </w:rPr>
        <w:t>систем.</w:t>
      </w:r>
      <w:r w:rsidR="00301D07" w:rsidRPr="00A632F6">
        <w:rPr>
          <w:rFonts w:ascii="Times New Roman" w:hAnsi="Times New Roman" w:cs="Times New Roman"/>
          <w:sz w:val="24"/>
        </w:rPr>
        <w:t>Выполните</w:t>
      </w:r>
      <w:proofErr w:type="spellEnd"/>
      <w:r w:rsidR="00301D07" w:rsidRPr="00A632F6">
        <w:rPr>
          <w:rFonts w:ascii="Times New Roman" w:hAnsi="Times New Roman" w:cs="Times New Roman"/>
          <w:sz w:val="24"/>
        </w:rPr>
        <w:t xml:space="preserve"> эскизы подвесного потолка, полки для книг, перегородки с дверным проёмом</w:t>
      </w:r>
      <w:r w:rsidR="00301D07">
        <w:rPr>
          <w:rFonts w:ascii="Times New Roman" w:hAnsi="Times New Roman" w:cs="Times New Roman"/>
          <w:sz w:val="24"/>
        </w:rPr>
        <w:t xml:space="preserve"> с элементами декора.</w:t>
      </w:r>
    </w:p>
    <w:p w:rsidR="00301D07" w:rsidRDefault="00301D07" w:rsidP="00301D07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shape id="_x0000_s1086" type="#_x0000_t32" style="position:absolute;margin-left:253.35pt;margin-top:11.95pt;width:0;height:316.05pt;z-index:251676160" o:connectortype="straight"/>
        </w:pict>
      </w:r>
    </w:p>
    <w:p w:rsidR="00301D07" w:rsidRDefault="00301D07" w:rsidP="00301D0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32"/>
        </w:rPr>
      </w:pPr>
    </w:p>
    <w:p w:rsidR="00301D07" w:rsidRDefault="00301D07" w:rsidP="00301D07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shape id="_x0000_s1087" type="#_x0000_t32" style="position:absolute;margin-left:8.7pt;margin-top:277.65pt;width:492pt;height:.75pt;z-index:251677184" o:connectortype="straight"/>
        </w:pict>
      </w:r>
      <w:r>
        <w:rPr>
          <w:rFonts w:ascii="Times New Roman" w:hAnsi="Times New Roman" w:cs="Times New Roman"/>
          <w:sz w:val="32"/>
        </w:rPr>
        <w:br w:type="page"/>
      </w:r>
    </w:p>
    <w:p w:rsidR="00DB0AE6" w:rsidRDefault="00DB0AE6" w:rsidP="00DB0AE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 6:</w:t>
      </w:r>
      <w:r w:rsidRPr="00DB0AE6">
        <w:rPr>
          <w:rFonts w:ascii="Times New Roman" w:hAnsi="Times New Roman"/>
          <w:b/>
          <w:sz w:val="28"/>
          <w:szCs w:val="28"/>
        </w:rPr>
        <w:t xml:space="preserve"> </w:t>
      </w:r>
      <w:r w:rsidRPr="00BD5EF3">
        <w:rPr>
          <w:rFonts w:ascii="Times New Roman" w:hAnsi="Times New Roman"/>
          <w:bCs/>
          <w:sz w:val="28"/>
          <w:szCs w:val="28"/>
        </w:rPr>
        <w:t xml:space="preserve">Составление таблицы «Выбор типа перегородки в зависимости от высоты перегородки. </w:t>
      </w:r>
    </w:p>
    <w:p w:rsidR="00DB0AE6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</w:p>
    <w:p w:rsidR="00DB0AE6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  <w:r w:rsidRPr="007D5F08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B0AE6" w:rsidRPr="00DB0AE6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  <w:r w:rsidRPr="00BD5EF3">
        <w:rPr>
          <w:rFonts w:ascii="Times New Roman" w:hAnsi="Times New Roman"/>
          <w:bCs/>
          <w:sz w:val="24"/>
          <w:szCs w:val="24"/>
        </w:rPr>
        <w:t>1.Изучите таблицу 14 в документе «Технические характеристики перегородок на металлическом каркасе».</w:t>
      </w:r>
    </w:p>
    <w:p w:rsidR="00DB0AE6" w:rsidRPr="00BD5EF3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 w:rsidRPr="00BD5EF3">
        <w:rPr>
          <w:rFonts w:ascii="Times New Roman" w:hAnsi="Times New Roman"/>
          <w:bCs/>
          <w:sz w:val="24"/>
          <w:szCs w:val="24"/>
        </w:rPr>
        <w:t>2. Проанализируйте типы перегородок и их высоту.</w:t>
      </w:r>
    </w:p>
    <w:p w:rsidR="00DB0AE6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BD5EF3">
        <w:rPr>
          <w:rFonts w:ascii="Times New Roman" w:hAnsi="Times New Roman"/>
          <w:bCs/>
          <w:sz w:val="24"/>
          <w:szCs w:val="24"/>
        </w:rPr>
        <w:t>Заполните таблицу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DB0AE6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77"/>
        <w:gridCol w:w="6945"/>
      </w:tblGrid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Высота перегородки в несейсмических районах, м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Тип перегородки (толщина перегородки, мм)</w:t>
            </w: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4,5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5,5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6,5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7,5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3510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9,5</w:t>
            </w:r>
          </w:p>
        </w:tc>
        <w:tc>
          <w:tcPr>
            <w:tcW w:w="7054" w:type="dxa"/>
          </w:tcPr>
          <w:p w:rsidR="00DB0AE6" w:rsidRPr="00FE107C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B0AE6" w:rsidRPr="00FE107C" w:rsidRDefault="00DB0AE6" w:rsidP="00DB0AE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FE107C">
        <w:rPr>
          <w:rFonts w:ascii="Times New Roman" w:hAnsi="Times New Roman"/>
          <w:bCs/>
          <w:sz w:val="28"/>
          <w:szCs w:val="28"/>
        </w:rPr>
        <w:t>Составление таблицы «Выбор типа ограждающих конструкций в зависимости от индекса изоляции воздушного шума (СП 51.13330.2011 «СНИП 23-03-2003 «Защита от шума»)</w:t>
      </w:r>
    </w:p>
    <w:p w:rsidR="00DB0AE6" w:rsidRPr="00BD5EF3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1.Изучите и проанализируйте таб. 13 «Типы ограждающих конструкций (СП 51.13330.2011 «Защита от шума» и таб.14 </w:t>
      </w:r>
      <w:r w:rsidRPr="00BD5EF3">
        <w:rPr>
          <w:rFonts w:ascii="Times New Roman" w:hAnsi="Times New Roman"/>
          <w:bCs/>
          <w:sz w:val="24"/>
          <w:szCs w:val="24"/>
        </w:rPr>
        <w:t>«Технические характеристики перегородок на металлическом каркасе».</w:t>
      </w:r>
    </w:p>
    <w:p w:rsidR="00DB0AE6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2.Проанализируйте и соотнесите типы перегородок, их толщину, назначение и индекс изоляции воздушного шума, сделайте вывод.</w:t>
      </w:r>
    </w:p>
    <w:p w:rsidR="00DB0AE6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05"/>
        <w:gridCol w:w="2606"/>
        <w:gridCol w:w="2606"/>
        <w:gridCol w:w="2605"/>
      </w:tblGrid>
      <w:tr w:rsidR="00DB0AE6" w:rsidTr="00385667"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Индекс изоляции воздушного шума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R</w:t>
            </w:r>
            <w:r w:rsidRPr="00372725">
              <w:rPr>
                <w:rFonts w:ascii="Times New Roman" w:hAnsi="Times New Roman"/>
                <w:bCs/>
                <w:sz w:val="20"/>
                <w:szCs w:val="20"/>
                <w:vertAlign w:val="subscript"/>
              </w:rPr>
              <w:t>W</w:t>
            </w:r>
            <w:r w:rsidRPr="00372725">
              <w:rPr>
                <w:rFonts w:ascii="Times New Roman" w:hAnsi="Times New Roman"/>
                <w:bCs/>
                <w:sz w:val="20"/>
                <w:szCs w:val="20"/>
                <w:vertAlign w:val="subscript"/>
                <w:lang w:val="ru-RU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  <w:vertAlign w:val="subscript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(по таблице 14)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Тип перегородки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Толщина перегородки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мм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Область применения</w:t>
            </w:r>
          </w:p>
        </w:tc>
      </w:tr>
      <w:tr w:rsidR="00DB0AE6" w:rsidTr="00385667"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44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45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48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50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51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52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54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7D5F08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55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7D5F08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56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7D5F08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58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7D5F08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59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7D5F08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60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7D5F08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61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B0AE6" w:rsidTr="00385667">
        <w:tc>
          <w:tcPr>
            <w:tcW w:w="2641" w:type="dxa"/>
          </w:tcPr>
          <w:p w:rsidR="00DB0AE6" w:rsidRPr="007D5F08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62</w:t>
            </w: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DB0AE6" w:rsidRPr="00372725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B0AE6" w:rsidRPr="00BD5EF3" w:rsidRDefault="00DB0AE6" w:rsidP="00DB0AE6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</w:p>
    <w:p w:rsidR="00DB0AE6" w:rsidRDefault="00DB0AE6" w:rsidP="00DB0AE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Практическая работа 7:</w:t>
      </w:r>
      <w:r w:rsidRPr="00DB0AE6">
        <w:rPr>
          <w:rFonts w:ascii="Times New Roman" w:hAnsi="Times New Roman"/>
          <w:sz w:val="28"/>
          <w:szCs w:val="28"/>
        </w:rPr>
        <w:t xml:space="preserve"> </w:t>
      </w:r>
      <w:r w:rsidRPr="00D92E5C">
        <w:rPr>
          <w:rFonts w:ascii="Times New Roman" w:hAnsi="Times New Roman"/>
          <w:sz w:val="28"/>
          <w:szCs w:val="28"/>
        </w:rPr>
        <w:t xml:space="preserve">Разработка </w:t>
      </w:r>
      <w:proofErr w:type="spellStart"/>
      <w:r w:rsidRPr="00D92E5C">
        <w:rPr>
          <w:rFonts w:ascii="Times New Roman" w:hAnsi="Times New Roman"/>
          <w:sz w:val="28"/>
          <w:szCs w:val="28"/>
        </w:rPr>
        <w:t>инструкционно</w:t>
      </w:r>
      <w:proofErr w:type="spellEnd"/>
      <w:r w:rsidRPr="00D92E5C">
        <w:rPr>
          <w:rFonts w:ascii="Times New Roman" w:hAnsi="Times New Roman"/>
          <w:sz w:val="28"/>
          <w:szCs w:val="28"/>
        </w:rPr>
        <w:t>- технологической карты для монтажа каркасно-обшивной конструкции.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B0AE6" w:rsidRDefault="00DB0AE6" w:rsidP="00DB0AE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</w:p>
    <w:p w:rsidR="00DB0AE6" w:rsidRDefault="00DB0AE6" w:rsidP="00DB0AE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1.</w:t>
      </w:r>
      <w:r w:rsidRPr="00843914">
        <w:rPr>
          <w:rFonts w:ascii="Times New Roman" w:hAnsi="Times New Roman" w:cs="Times New Roman"/>
          <w:color w:val="000000" w:themeColor="text1"/>
          <w:szCs w:val="20"/>
        </w:rPr>
        <w:t>Разработайте последовательность технологических операций для выполнения работ по монтажу перегородки С111.</w:t>
      </w:r>
    </w:p>
    <w:p w:rsidR="00DB0AE6" w:rsidRPr="00843914" w:rsidRDefault="00DB0AE6" w:rsidP="00DB0AE6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2. Заполните таблицу полностью.</w:t>
      </w:r>
    </w:p>
    <w:tbl>
      <w:tblPr>
        <w:tblStyle w:val="a5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2268"/>
        <w:gridCol w:w="3685"/>
        <w:gridCol w:w="1843"/>
      </w:tblGrid>
      <w:tr w:rsidR="00DB0AE6" w:rsidRPr="00615C3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</w:rPr>
              <w:t>№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3D5C7E">
              <w:rPr>
                <w:rFonts w:ascii="Times New Roman" w:hAnsi="Times New Roman"/>
              </w:rPr>
              <w:t>Операция</w:t>
            </w:r>
            <w:proofErr w:type="spellEnd"/>
            <w:r w:rsidRPr="003D5C7E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3D5C7E">
              <w:rPr>
                <w:rFonts w:ascii="Times New Roman" w:hAnsi="Times New Roman"/>
              </w:rPr>
              <w:t>выполнения</w:t>
            </w:r>
            <w:proofErr w:type="spellEnd"/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  <w:lang w:val="ru-RU"/>
              </w:rPr>
              <w:t xml:space="preserve">Рисунок </w:t>
            </w:r>
            <w:proofErr w:type="spellStart"/>
            <w:r w:rsidRPr="003D5C7E">
              <w:rPr>
                <w:rFonts w:ascii="Times New Roman" w:hAnsi="Times New Roman"/>
              </w:rPr>
              <w:t>операции</w:t>
            </w:r>
            <w:proofErr w:type="spellEnd"/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Результаты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выполненной операции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Рисунок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применяемых инструментов</w:t>
            </w: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Подготовка поверхности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 xml:space="preserve"> для крепления каркаса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______________________________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 xml:space="preserve">Наметить на потолке положение 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ПН металлического каркаса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______________________________</w:t>
            </w:r>
            <w:r w:rsidRPr="003D5C7E">
              <w:rPr>
                <w:rFonts w:ascii="Times New Roman" w:hAnsi="Times New Roman"/>
                <w:lang w:val="ru-RU"/>
              </w:rPr>
              <w:t>_</w:t>
            </w:r>
            <w:r>
              <w:rPr>
                <w:rFonts w:ascii="Times New Roman" w:hAnsi="Times New Roman"/>
                <w:lang w:val="ru-RU"/>
              </w:rPr>
              <w:t>_______________________________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 xml:space="preserve">Наметить на полу 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 xml:space="preserve"> положение ПН металлического каркаса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_____________________________________________________________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Разметить положение вертикальных стоек металлического каркаса для перегородки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</w:t>
            </w:r>
            <w:r w:rsidRPr="003D5C7E">
              <w:rPr>
                <w:rFonts w:ascii="Times New Roman" w:hAnsi="Times New Roman"/>
                <w:lang w:val="ru-RU"/>
              </w:rPr>
              <w:t>_______________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 xml:space="preserve">Нарезать </w:t>
            </w:r>
            <w:r w:rsidRPr="003D5C7E">
              <w:rPr>
                <w:rFonts w:ascii="Times New Roman" w:hAnsi="Times New Roman"/>
                <w:lang w:val="ru-RU"/>
              </w:rPr>
              <w:lastRenderedPageBreak/>
              <w:t>направляющие и стоечные профиля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</w:t>
            </w:r>
            <w:r w:rsidRPr="003D5C7E">
              <w:rPr>
                <w:rFonts w:ascii="Times New Roman" w:hAnsi="Times New Roman"/>
                <w:lang w:val="ru-RU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____________________________________________________________</w:t>
            </w:r>
            <w:r w:rsidRPr="003D5C7E">
              <w:rPr>
                <w:rFonts w:ascii="Times New Roman" w:hAnsi="Times New Roman"/>
                <w:lang w:val="ru-RU"/>
              </w:rPr>
              <w:t>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Установить ПН металлического каркаса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______________________________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r w:rsidRPr="003D5C7E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Установить ПС металлического каркаса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___________________________</w:t>
            </w:r>
            <w:r w:rsidRPr="003D5C7E">
              <w:rPr>
                <w:rFonts w:ascii="Times New Roman" w:hAnsi="Times New Roman"/>
                <w:lang w:val="ru-RU"/>
              </w:rPr>
              <w:t>_</w:t>
            </w:r>
            <w:r>
              <w:rPr>
                <w:rFonts w:ascii="Times New Roman" w:hAnsi="Times New Roman"/>
                <w:lang w:val="ru-RU"/>
              </w:rPr>
              <w:t>______________________________________________________________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8.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Выполнить угловое соединение элементов каркаса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___________________________</w:t>
            </w:r>
            <w:r w:rsidRPr="003D5C7E">
              <w:rPr>
                <w:rFonts w:ascii="Times New Roman" w:hAnsi="Times New Roman"/>
                <w:lang w:val="ru-RU"/>
              </w:rPr>
              <w:t>_</w:t>
            </w:r>
            <w:r>
              <w:rPr>
                <w:rFonts w:ascii="Times New Roman" w:hAnsi="Times New Roman"/>
                <w:lang w:val="ru-RU"/>
              </w:rPr>
              <w:t>______________________________________________________________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</w:tr>
      <w:tr w:rsidR="00DB0AE6" w:rsidRPr="003D5C7E" w:rsidTr="00385667">
        <w:tc>
          <w:tcPr>
            <w:tcW w:w="392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9.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Установить перемычки  в местах соединения листов ГСП.</w:t>
            </w: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85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3D5C7E">
              <w:rPr>
                <w:rFonts w:ascii="Times New Roman" w:hAnsi="Times New Roman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/>
                <w:lang w:val="ru-RU"/>
              </w:rPr>
              <w:t>____________________________________________________________________________________________</w:t>
            </w:r>
          </w:p>
        </w:tc>
        <w:tc>
          <w:tcPr>
            <w:tcW w:w="1843" w:type="dxa"/>
          </w:tcPr>
          <w:p w:rsidR="00DB0AE6" w:rsidRPr="003D5C7E" w:rsidRDefault="00DB0AE6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301D07" w:rsidRDefault="00497284" w:rsidP="00497284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A5D">
        <w:rPr>
          <w:rFonts w:ascii="Times New Roman" w:hAnsi="Times New Roman"/>
          <w:b/>
          <w:color w:val="FF0000"/>
          <w:sz w:val="28"/>
          <w:szCs w:val="24"/>
        </w:rPr>
        <w:lastRenderedPageBreak/>
        <w:t>Тема 1.</w:t>
      </w:r>
      <w:r>
        <w:rPr>
          <w:rFonts w:ascii="Times New Roman" w:hAnsi="Times New Roman"/>
          <w:b/>
          <w:color w:val="FF0000"/>
          <w:sz w:val="28"/>
          <w:szCs w:val="24"/>
        </w:rPr>
        <w:t>4</w:t>
      </w:r>
      <w:r w:rsidRPr="003A3A5D">
        <w:rPr>
          <w:rFonts w:ascii="Times New Roman" w:hAnsi="Times New Roman"/>
          <w:b/>
          <w:color w:val="FF0000"/>
          <w:sz w:val="28"/>
          <w:szCs w:val="24"/>
        </w:rPr>
        <w:t>.</w:t>
      </w:r>
      <w:r>
        <w:rPr>
          <w:rFonts w:ascii="Times New Roman" w:hAnsi="Times New Roman"/>
          <w:b/>
          <w:color w:val="FF0000"/>
          <w:sz w:val="28"/>
          <w:szCs w:val="24"/>
        </w:rPr>
        <w:t xml:space="preserve"> </w:t>
      </w:r>
      <w:r w:rsidRPr="00497284">
        <w:rPr>
          <w:rFonts w:ascii="Times New Roman" w:hAnsi="Times New Roman"/>
          <w:color w:val="FF0000"/>
          <w:sz w:val="28"/>
          <w:szCs w:val="28"/>
        </w:rPr>
        <w:t xml:space="preserve">Разработка </w:t>
      </w:r>
      <w:proofErr w:type="spellStart"/>
      <w:r w:rsidRPr="00497284">
        <w:rPr>
          <w:rFonts w:ascii="Times New Roman" w:hAnsi="Times New Roman"/>
          <w:color w:val="FF0000"/>
          <w:sz w:val="28"/>
          <w:szCs w:val="28"/>
        </w:rPr>
        <w:t>инструкционно</w:t>
      </w:r>
      <w:proofErr w:type="spellEnd"/>
      <w:r w:rsidRPr="00497284">
        <w:rPr>
          <w:rFonts w:ascii="Times New Roman" w:hAnsi="Times New Roman"/>
          <w:color w:val="FF0000"/>
          <w:sz w:val="28"/>
          <w:szCs w:val="28"/>
        </w:rPr>
        <w:t>-технологической карты на разметку поверхностей</w:t>
      </w:r>
      <w:r w:rsidR="00301D07" w:rsidRPr="00497284">
        <w:rPr>
          <w:rFonts w:ascii="Times New Roman" w:hAnsi="Times New Roman"/>
          <w:b/>
          <w:color w:val="FF0000"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 xml:space="preserve">Практическая работа 8: </w:t>
      </w:r>
      <w:bookmarkStart w:id="0" w:name="_Hlk143603923"/>
      <w:r w:rsidRPr="00D92E5C">
        <w:rPr>
          <w:rFonts w:ascii="Times New Roman" w:hAnsi="Times New Roman"/>
          <w:sz w:val="28"/>
          <w:szCs w:val="28"/>
        </w:rPr>
        <w:t xml:space="preserve">Разработка </w:t>
      </w:r>
      <w:proofErr w:type="spellStart"/>
      <w:r w:rsidRPr="00D92E5C">
        <w:rPr>
          <w:rFonts w:ascii="Times New Roman" w:hAnsi="Times New Roman"/>
          <w:sz w:val="28"/>
          <w:szCs w:val="28"/>
        </w:rPr>
        <w:t>инструкционно</w:t>
      </w:r>
      <w:proofErr w:type="spellEnd"/>
      <w:r w:rsidRPr="00D92E5C">
        <w:rPr>
          <w:rFonts w:ascii="Times New Roman" w:hAnsi="Times New Roman"/>
          <w:sz w:val="28"/>
          <w:szCs w:val="28"/>
        </w:rPr>
        <w:t>-технологической карты на разметку поверхностей</w:t>
      </w:r>
      <w:bookmarkEnd w:id="0"/>
    </w:p>
    <w:p w:rsidR="00497284" w:rsidRDefault="00497284" w:rsidP="00497284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4"/>
        </w:rPr>
      </w:pPr>
      <w:r w:rsidRPr="00EC548C"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</w:p>
    <w:p w:rsidR="00497284" w:rsidRDefault="00497284" w:rsidP="00497284">
      <w:pPr>
        <w:spacing w:before="100" w:beforeAutospacing="1" w:after="100" w:afterAutospacing="1" w:line="240" w:lineRule="auto"/>
        <w:contextualSpacing/>
        <w:rPr>
          <w:rFonts w:ascii="Times New Roman" w:hAnsi="Times New Roman"/>
        </w:rPr>
      </w:pPr>
      <w:r w:rsidRPr="00365D29">
        <w:rPr>
          <w:rFonts w:ascii="Times New Roman" w:hAnsi="Times New Roman"/>
        </w:rPr>
        <w:t>1.Составьте инструктивно-технологическую карту разметки перегородки,</w:t>
      </w:r>
      <w:r>
        <w:rPr>
          <w:rFonts w:ascii="Times New Roman" w:hAnsi="Times New Roman"/>
        </w:rPr>
        <w:t xml:space="preserve"> </w:t>
      </w:r>
      <w:r w:rsidRPr="00365D29">
        <w:rPr>
          <w:rFonts w:ascii="Times New Roman" w:hAnsi="Times New Roman"/>
        </w:rPr>
        <w:t xml:space="preserve">облицовки, подвесного потолка. </w:t>
      </w:r>
    </w:p>
    <w:p w:rsidR="00497284" w:rsidRDefault="00497284" w:rsidP="00497284">
      <w:pPr>
        <w:spacing w:before="100" w:beforeAutospacing="1" w:after="100" w:afterAutospacing="1" w:line="240" w:lineRule="auto"/>
        <w:contextualSpacing/>
        <w:rPr>
          <w:rFonts w:ascii="Times New Roman" w:hAnsi="Times New Roman"/>
        </w:rPr>
      </w:pPr>
      <w:r w:rsidRPr="00365D29">
        <w:rPr>
          <w:rFonts w:ascii="Times New Roman" w:hAnsi="Times New Roman"/>
        </w:rPr>
        <w:t>2.Заполните таблицу.</w:t>
      </w:r>
    </w:p>
    <w:tbl>
      <w:tblPr>
        <w:tblStyle w:val="a5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3260"/>
        <w:gridCol w:w="2835"/>
        <w:gridCol w:w="2410"/>
      </w:tblGrid>
      <w:tr w:rsidR="00497284" w:rsidRPr="00615C3E" w:rsidTr="00385667">
        <w:tc>
          <w:tcPr>
            <w:tcW w:w="1702" w:type="dxa"/>
          </w:tcPr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365D29">
              <w:rPr>
                <w:rFonts w:ascii="Times New Roman" w:hAnsi="Times New Roman"/>
              </w:rPr>
              <w:t>Показатель</w:t>
            </w:r>
            <w:proofErr w:type="spellEnd"/>
          </w:p>
        </w:tc>
        <w:tc>
          <w:tcPr>
            <w:tcW w:w="3260" w:type="dxa"/>
          </w:tcPr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365D29">
              <w:rPr>
                <w:rFonts w:ascii="Times New Roman" w:hAnsi="Times New Roman"/>
              </w:rPr>
              <w:t>Разметка</w:t>
            </w:r>
            <w:proofErr w:type="spellEnd"/>
            <w:r w:rsidRPr="00365D2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365D29">
              <w:rPr>
                <w:rFonts w:ascii="Times New Roman" w:hAnsi="Times New Roman"/>
              </w:rPr>
              <w:t>перегородки</w:t>
            </w:r>
            <w:proofErr w:type="spellEnd"/>
          </w:p>
        </w:tc>
        <w:tc>
          <w:tcPr>
            <w:tcW w:w="2835" w:type="dxa"/>
          </w:tcPr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365D29">
              <w:rPr>
                <w:rFonts w:ascii="Times New Roman" w:hAnsi="Times New Roman"/>
              </w:rPr>
              <w:t>Разметка</w:t>
            </w:r>
            <w:proofErr w:type="spellEnd"/>
            <w:r w:rsidRPr="00365D2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365D29">
              <w:rPr>
                <w:rFonts w:ascii="Times New Roman" w:hAnsi="Times New Roman"/>
              </w:rPr>
              <w:t>облицовки</w:t>
            </w:r>
            <w:proofErr w:type="spellEnd"/>
          </w:p>
        </w:tc>
        <w:tc>
          <w:tcPr>
            <w:tcW w:w="2410" w:type="dxa"/>
          </w:tcPr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</w:rPr>
            </w:pPr>
            <w:proofErr w:type="spellStart"/>
            <w:r w:rsidRPr="00365D29">
              <w:rPr>
                <w:rFonts w:ascii="Times New Roman" w:hAnsi="Times New Roman"/>
              </w:rPr>
              <w:t>Разметка</w:t>
            </w:r>
            <w:proofErr w:type="spellEnd"/>
            <w:r w:rsidRPr="00365D2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365D29">
              <w:rPr>
                <w:rFonts w:ascii="Times New Roman" w:hAnsi="Times New Roman"/>
              </w:rPr>
              <w:t>подвесного</w:t>
            </w:r>
            <w:proofErr w:type="spellEnd"/>
            <w:r w:rsidRPr="00365D29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365D29">
              <w:rPr>
                <w:rFonts w:ascii="Times New Roman" w:hAnsi="Times New Roman"/>
              </w:rPr>
              <w:t>потолка</w:t>
            </w:r>
            <w:proofErr w:type="spellEnd"/>
          </w:p>
        </w:tc>
      </w:tr>
      <w:tr w:rsidR="00497284" w:rsidRPr="00615C3E" w:rsidTr="00385667">
        <w:tc>
          <w:tcPr>
            <w:tcW w:w="1702" w:type="dxa"/>
          </w:tcPr>
          <w:p w:rsidR="00497284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Состав технических операций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497284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_______________________________________________________________________________________________________________________________________________________________________________</w:t>
            </w:r>
          </w:p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</w:t>
            </w:r>
          </w:p>
        </w:tc>
        <w:tc>
          <w:tcPr>
            <w:tcW w:w="2835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410" w:type="dxa"/>
          </w:tcPr>
          <w:p w:rsidR="00497284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________________________________________________________________________________________________________________________________________________________________</w:t>
            </w:r>
          </w:p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284" w:rsidRPr="00615C3E" w:rsidTr="00385667">
        <w:tc>
          <w:tcPr>
            <w:tcW w:w="1702" w:type="dxa"/>
          </w:tcPr>
          <w:p w:rsidR="00497284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2.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Инструменты и приспособления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497284" w:rsidRPr="008B7355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73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</w:t>
            </w:r>
            <w:r w:rsidRPr="008B73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</w:t>
            </w:r>
          </w:p>
        </w:tc>
        <w:tc>
          <w:tcPr>
            <w:tcW w:w="2835" w:type="dxa"/>
          </w:tcPr>
          <w:p w:rsidR="00497284" w:rsidRPr="008B7355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73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___________________________________________________________________________________________________________________________________________________</w:t>
            </w:r>
          </w:p>
        </w:tc>
        <w:tc>
          <w:tcPr>
            <w:tcW w:w="2410" w:type="dxa"/>
          </w:tcPr>
          <w:p w:rsidR="00497284" w:rsidRPr="008B7355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B735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</w:t>
            </w:r>
            <w:r w:rsidRPr="007E3F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</w:t>
            </w:r>
          </w:p>
        </w:tc>
      </w:tr>
      <w:tr w:rsidR="00497284" w:rsidRPr="00615C3E" w:rsidTr="00385667">
        <w:trPr>
          <w:trHeight w:val="341"/>
        </w:trPr>
        <w:tc>
          <w:tcPr>
            <w:tcW w:w="1702" w:type="dxa"/>
          </w:tcPr>
          <w:p w:rsidR="00497284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3.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Схема организации рабочего места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97284" w:rsidRPr="00615C3E" w:rsidTr="00385667">
        <w:tc>
          <w:tcPr>
            <w:tcW w:w="1702" w:type="dxa"/>
          </w:tcPr>
          <w:p w:rsidR="00497284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  <w:proofErr w:type="gramStart"/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Последователь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-</w:t>
            </w:r>
            <w:proofErr w:type="spellStart"/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ность</w:t>
            </w:r>
            <w:proofErr w:type="spellEnd"/>
            <w:proofErr w:type="gramEnd"/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выполнения технологических операций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835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410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________________________________________________________________________________________________________________________________________________________________</w:t>
            </w:r>
          </w:p>
        </w:tc>
      </w:tr>
      <w:tr w:rsidR="00497284" w:rsidRPr="00615C3E" w:rsidTr="00385667">
        <w:tc>
          <w:tcPr>
            <w:tcW w:w="1702" w:type="dxa"/>
          </w:tcPr>
          <w:p w:rsidR="00497284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5.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Контроль качества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______________________________________________________________________________________________________________________________________________________</w:t>
            </w:r>
          </w:p>
        </w:tc>
        <w:tc>
          <w:tcPr>
            <w:tcW w:w="2835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______________________________________________________________________________________________________________________________</w:t>
            </w:r>
          </w:p>
        </w:tc>
        <w:tc>
          <w:tcPr>
            <w:tcW w:w="2410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________________________________________________________________________________________________________________________</w:t>
            </w:r>
          </w:p>
        </w:tc>
      </w:tr>
      <w:tr w:rsidR="00497284" w:rsidRPr="00615C3E" w:rsidTr="00385667">
        <w:tc>
          <w:tcPr>
            <w:tcW w:w="1702" w:type="dxa"/>
          </w:tcPr>
          <w:p w:rsidR="00497284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6.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65D29">
              <w:rPr>
                <w:rFonts w:ascii="Times New Roman" w:hAnsi="Times New Roman"/>
                <w:sz w:val="20"/>
                <w:szCs w:val="20"/>
                <w:lang w:val="ru-RU"/>
              </w:rPr>
              <w:t>Техника безопасности</w:t>
            </w: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497284" w:rsidRPr="00365D29" w:rsidRDefault="00497284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260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___________________________________________________________________________</w:t>
            </w:r>
          </w:p>
        </w:tc>
        <w:tc>
          <w:tcPr>
            <w:tcW w:w="2835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______________________________________________________________</w:t>
            </w:r>
          </w:p>
        </w:tc>
        <w:tc>
          <w:tcPr>
            <w:tcW w:w="2410" w:type="dxa"/>
          </w:tcPr>
          <w:p w:rsidR="00497284" w:rsidRPr="00615C3E" w:rsidRDefault="00497284" w:rsidP="00385667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________________________________________________</w:t>
            </w:r>
          </w:p>
        </w:tc>
      </w:tr>
    </w:tbl>
    <w:p w:rsidR="00497284" w:rsidRDefault="00497284" w:rsidP="00404266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46E55" w:rsidRDefault="00846E55">
      <w:pPr>
        <w:rPr>
          <w:rFonts w:ascii="Times New Roman" w:eastAsia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/>
          <w:b/>
          <w:color w:val="FF0000"/>
          <w:sz w:val="28"/>
          <w:szCs w:val="24"/>
        </w:rPr>
        <w:br w:type="page"/>
      </w:r>
    </w:p>
    <w:p w:rsidR="00497284" w:rsidRDefault="00497284" w:rsidP="00846E55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3A3A5D">
        <w:rPr>
          <w:rFonts w:ascii="Times New Roman" w:hAnsi="Times New Roman"/>
          <w:b/>
          <w:color w:val="FF0000"/>
          <w:sz w:val="28"/>
          <w:szCs w:val="24"/>
        </w:rPr>
        <w:lastRenderedPageBreak/>
        <w:t>Тема 1.</w:t>
      </w:r>
      <w:r>
        <w:rPr>
          <w:rFonts w:ascii="Times New Roman" w:hAnsi="Times New Roman"/>
          <w:b/>
          <w:color w:val="FF0000"/>
          <w:sz w:val="28"/>
          <w:szCs w:val="24"/>
        </w:rPr>
        <w:t>5</w:t>
      </w:r>
      <w:r w:rsidRPr="003A3A5D">
        <w:rPr>
          <w:rFonts w:ascii="Times New Roman" w:hAnsi="Times New Roman"/>
          <w:b/>
          <w:color w:val="FF0000"/>
          <w:sz w:val="28"/>
          <w:szCs w:val="24"/>
        </w:rPr>
        <w:t>.</w:t>
      </w:r>
      <w:r w:rsidRPr="00497284">
        <w:rPr>
          <w:rFonts w:ascii="Times New Roman" w:hAnsi="Times New Roman"/>
          <w:b/>
          <w:sz w:val="28"/>
          <w:szCs w:val="28"/>
        </w:rPr>
        <w:t xml:space="preserve"> </w:t>
      </w:r>
      <w:r w:rsidRPr="00497284">
        <w:rPr>
          <w:rFonts w:ascii="Times New Roman" w:hAnsi="Times New Roman"/>
          <w:b/>
          <w:color w:val="FF0000"/>
          <w:sz w:val="28"/>
          <w:szCs w:val="28"/>
        </w:rPr>
        <w:t>Монтаж элементов металлических и деревянных каркасов</w:t>
      </w:r>
    </w:p>
    <w:p w:rsidR="00846E55" w:rsidRDefault="00846E55" w:rsidP="00497284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</w:p>
    <w:p w:rsidR="00497284" w:rsidRDefault="00497284" w:rsidP="00846E55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sz w:val="28"/>
          <w:szCs w:val="28"/>
        </w:rPr>
      </w:pPr>
      <w:r w:rsidRPr="00846E55">
        <w:rPr>
          <w:rFonts w:ascii="Times New Roman" w:hAnsi="Times New Roman"/>
          <w:b/>
          <w:sz w:val="28"/>
          <w:szCs w:val="28"/>
        </w:rPr>
        <w:t>Практическая работа 9:</w:t>
      </w:r>
      <w:r w:rsidR="00846E55" w:rsidRPr="00846E55">
        <w:rPr>
          <w:rFonts w:ascii="Times New Roman" w:hAnsi="Times New Roman"/>
          <w:sz w:val="28"/>
          <w:szCs w:val="28"/>
        </w:rPr>
        <w:t xml:space="preserve"> </w:t>
      </w:r>
      <w:r w:rsidR="00846E55" w:rsidRPr="00D92E5C">
        <w:rPr>
          <w:rFonts w:ascii="Times New Roman" w:hAnsi="Times New Roman"/>
          <w:sz w:val="28"/>
          <w:szCs w:val="28"/>
        </w:rPr>
        <w:t>Расчет расхода материалов при монтаже каркаса перегородки на металлическом каркасе, на деревянном каркасе.</w:t>
      </w:r>
    </w:p>
    <w:p w:rsidR="000F71D2" w:rsidRPr="000F71D2" w:rsidRDefault="00846E55" w:rsidP="000F71D2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bCs/>
          <w:sz w:val="28"/>
          <w:szCs w:val="28"/>
        </w:rPr>
      </w:pPr>
      <w:r w:rsidRPr="000F71D2">
        <w:rPr>
          <w:rFonts w:ascii="Times New Roman" w:hAnsi="Times New Roman"/>
          <w:b/>
          <w:bCs/>
          <w:sz w:val="28"/>
          <w:szCs w:val="28"/>
        </w:rPr>
        <w:t>Задание:</w:t>
      </w:r>
      <w:r w:rsidR="000F71D2" w:rsidRPr="000F71D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F71D2" w:rsidRPr="000F71D2" w:rsidRDefault="000F71D2" w:rsidP="000F71D2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8"/>
          <w:szCs w:val="28"/>
        </w:rPr>
      </w:pPr>
      <w:r w:rsidRPr="00523FD3">
        <w:rPr>
          <w:rFonts w:ascii="Times New Roman" w:hAnsi="Times New Roman"/>
          <w:bCs/>
        </w:rPr>
        <w:t>1.Изучите таблицу 01-1.1-02-01 «Перегородки глухие». Нужно рассчитать расход материалов на устройство перегородки показатели при облицовке 51 м</w:t>
      </w:r>
      <w:r w:rsidRPr="00523FD3">
        <w:rPr>
          <w:rFonts w:ascii="Times New Roman" w:hAnsi="Times New Roman"/>
          <w:bCs/>
          <w:vertAlign w:val="superscript"/>
        </w:rPr>
        <w:t>2</w:t>
      </w:r>
      <w:r w:rsidRPr="00523FD3">
        <w:rPr>
          <w:rFonts w:ascii="Times New Roman" w:hAnsi="Times New Roman"/>
          <w:bCs/>
        </w:rPr>
        <w:t>.</w:t>
      </w:r>
    </w:p>
    <w:p w:rsidR="000F71D2" w:rsidRDefault="000F71D2" w:rsidP="000F71D2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</w:rPr>
      </w:pPr>
      <w:r w:rsidRPr="00523FD3">
        <w:rPr>
          <w:rFonts w:ascii="Times New Roman" w:hAnsi="Times New Roman"/>
          <w:bCs/>
        </w:rPr>
        <w:t xml:space="preserve">2. Изучите таблицу 01-1.1-02-01 «Перегородки с одним дверным проёмом». Нужно рассчитать расход материалов на устройство перегородки показатели при облицовке </w:t>
      </w:r>
      <w:r>
        <w:rPr>
          <w:rFonts w:ascii="Times New Roman" w:hAnsi="Times New Roman"/>
          <w:bCs/>
        </w:rPr>
        <w:t>45</w:t>
      </w:r>
      <w:r w:rsidRPr="00523FD3">
        <w:rPr>
          <w:rFonts w:ascii="Times New Roman" w:hAnsi="Times New Roman"/>
          <w:bCs/>
        </w:rPr>
        <w:t xml:space="preserve"> м</w:t>
      </w:r>
      <w:r w:rsidRPr="00523FD3">
        <w:rPr>
          <w:rFonts w:ascii="Times New Roman" w:hAnsi="Times New Roman"/>
          <w:bCs/>
          <w:vertAlign w:val="superscript"/>
        </w:rPr>
        <w:t>2</w:t>
      </w:r>
      <w:r w:rsidRPr="00523FD3">
        <w:rPr>
          <w:rFonts w:ascii="Times New Roman" w:hAnsi="Times New Roman"/>
          <w:bCs/>
        </w:rPr>
        <w:t>.</w:t>
      </w:r>
    </w:p>
    <w:p w:rsidR="000F71D2" w:rsidRPr="00523FD3" w:rsidRDefault="000F71D2" w:rsidP="000F71D2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3.Заполните таблицу.</w:t>
      </w:r>
    </w:p>
    <w:p w:rsidR="000F71D2" w:rsidRPr="003D5C7E" w:rsidRDefault="000F71D2" w:rsidP="000F71D2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5C7E">
        <w:rPr>
          <w:rFonts w:ascii="Times New Roman" w:hAnsi="Times New Roman"/>
          <w:b/>
          <w:sz w:val="24"/>
          <w:szCs w:val="24"/>
        </w:rPr>
        <w:t>Расход материалов на перегородку С112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4253"/>
        <w:gridCol w:w="567"/>
        <w:gridCol w:w="2410"/>
        <w:gridCol w:w="2126"/>
      </w:tblGrid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№ п/п</w:t>
            </w:r>
          </w:p>
        </w:tc>
        <w:tc>
          <w:tcPr>
            <w:tcW w:w="425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Элемента затрат</w:t>
            </w:r>
          </w:p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(материалы)</w:t>
            </w:r>
          </w:p>
        </w:tc>
        <w:tc>
          <w:tcPr>
            <w:tcW w:w="567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proofErr w:type="spellStart"/>
            <w:r w:rsidRPr="00523FD3">
              <w:rPr>
                <w:rFonts w:ascii="Times New Roman" w:hAnsi="Times New Roman"/>
                <w:bCs/>
                <w:lang w:val="ru-RU"/>
              </w:rPr>
              <w:t>Ед.изм</w:t>
            </w:r>
            <w:proofErr w:type="spellEnd"/>
            <w:r w:rsidRPr="00523FD3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Расчётные показатели на 51 м</w:t>
            </w:r>
            <w:r w:rsidRPr="00523FD3">
              <w:rPr>
                <w:rFonts w:ascii="Times New Roman" w:hAnsi="Times New Roman"/>
                <w:bCs/>
                <w:vertAlign w:val="superscript"/>
                <w:lang w:val="ru-RU"/>
              </w:rPr>
              <w:t xml:space="preserve">2 </w:t>
            </w:r>
            <w:r w:rsidRPr="00523FD3">
              <w:rPr>
                <w:rFonts w:ascii="Times New Roman" w:hAnsi="Times New Roman"/>
                <w:bCs/>
                <w:lang w:val="ru-RU"/>
              </w:rPr>
              <w:t>глухой перегородки</w:t>
            </w: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 xml:space="preserve">Расчётные показатели на </w:t>
            </w:r>
            <w:r>
              <w:rPr>
                <w:rFonts w:ascii="Times New Roman" w:hAnsi="Times New Roman"/>
                <w:bCs/>
                <w:lang w:val="ru-RU"/>
              </w:rPr>
              <w:t>45</w:t>
            </w:r>
            <w:r w:rsidRPr="00523FD3">
              <w:rPr>
                <w:rFonts w:ascii="Times New Roman" w:hAnsi="Times New Roman"/>
                <w:bCs/>
                <w:lang w:val="ru-RU"/>
              </w:rPr>
              <w:t xml:space="preserve"> м</w:t>
            </w:r>
            <w:r w:rsidRPr="00523FD3">
              <w:rPr>
                <w:rFonts w:ascii="Times New Roman" w:hAnsi="Times New Roman"/>
                <w:bCs/>
                <w:vertAlign w:val="superscript"/>
                <w:lang w:val="ru-RU"/>
              </w:rPr>
              <w:t xml:space="preserve">2 </w:t>
            </w:r>
            <w:r w:rsidRPr="00523FD3">
              <w:rPr>
                <w:rFonts w:ascii="Times New Roman" w:hAnsi="Times New Roman"/>
                <w:bCs/>
                <w:lang w:val="ru-RU"/>
              </w:rPr>
              <w:t>перегородки с одним дверным проёмом</w:t>
            </w: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1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proofErr w:type="gramStart"/>
            <w:r>
              <w:rPr>
                <w:rFonts w:ascii="Times New Roman" w:hAnsi="Times New Roman"/>
                <w:bCs/>
                <w:lang w:val="ru-RU"/>
              </w:rPr>
              <w:t>Профиль</w:t>
            </w:r>
            <w:proofErr w:type="gramEnd"/>
            <w:r>
              <w:rPr>
                <w:rFonts w:ascii="Times New Roman" w:hAnsi="Times New Roman"/>
                <w:bCs/>
                <w:lang w:val="ru-RU"/>
              </w:rPr>
              <w:t xml:space="preserve"> направляющий- ПН 75×40</w:t>
            </w:r>
          </w:p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Профиль стоечный- ПС 75×50</w:t>
            </w:r>
          </w:p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3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 xml:space="preserve">Дюбель анкерный 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пласмассовый</w:t>
            </w:r>
            <w:proofErr w:type="spellEnd"/>
            <w:r>
              <w:rPr>
                <w:rFonts w:ascii="Times New Roman" w:hAnsi="Times New Roman"/>
                <w:bCs/>
                <w:lang w:val="ru-RU"/>
              </w:rPr>
              <w:t xml:space="preserve"> 6×50 мм</w:t>
            </w:r>
          </w:p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шт</w:t>
            </w:r>
            <w:proofErr w:type="spellEnd"/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Лента уплотнительная 70 мм</w:t>
            </w:r>
          </w:p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Лента разделительная 50мм</w:t>
            </w:r>
          </w:p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Плита минераловатная 1200×600×50 мм</w:t>
            </w:r>
          </w:p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4D6C2A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vertAlign w:val="superscript"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</w:t>
            </w:r>
            <w:r>
              <w:rPr>
                <w:rFonts w:ascii="Times New Roman" w:hAnsi="Times New Roman"/>
                <w:bCs/>
                <w:vertAlign w:val="superscript"/>
                <w:lang w:val="ru-RU"/>
              </w:rPr>
              <w:t>2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7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Гипсокартонные листы (ГКЛ,ГКЛВ,ГКЛО) 2500×1200×12,5 мм</w:t>
            </w:r>
          </w:p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</w:t>
            </w:r>
            <w:r>
              <w:rPr>
                <w:rFonts w:ascii="Times New Roman" w:hAnsi="Times New Roman"/>
                <w:bCs/>
                <w:vertAlign w:val="superscript"/>
                <w:lang w:val="ru-RU"/>
              </w:rPr>
              <w:t>2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Шурупы с острым концом Т</w:t>
            </w:r>
            <w:r>
              <w:rPr>
                <w:rFonts w:ascii="Times New Roman" w:hAnsi="Times New Roman"/>
                <w:bCs/>
              </w:rPr>
              <w:t>N</w:t>
            </w:r>
            <w:r>
              <w:rPr>
                <w:rFonts w:ascii="Times New Roman" w:hAnsi="Times New Roman"/>
                <w:bCs/>
                <w:lang w:val="ru-RU"/>
              </w:rPr>
              <w:t xml:space="preserve"> 3,5×25,0 мм</w:t>
            </w:r>
          </w:p>
          <w:p w:rsidR="000F71D2" w:rsidRPr="004D6C2A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4D6C2A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шт</w:t>
            </w:r>
            <w:proofErr w:type="spellEnd"/>
          </w:p>
        </w:tc>
        <w:tc>
          <w:tcPr>
            <w:tcW w:w="2410" w:type="dxa"/>
          </w:tcPr>
          <w:p w:rsidR="000F71D2" w:rsidRPr="004D6C2A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2126" w:type="dxa"/>
          </w:tcPr>
          <w:p w:rsidR="000F71D2" w:rsidRPr="004D6C2A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9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Шурупы с острым концом Т</w:t>
            </w:r>
            <w:r>
              <w:rPr>
                <w:rFonts w:ascii="Times New Roman" w:hAnsi="Times New Roman"/>
                <w:bCs/>
              </w:rPr>
              <w:t>N</w:t>
            </w:r>
            <w:r>
              <w:rPr>
                <w:rFonts w:ascii="Times New Roman" w:hAnsi="Times New Roman"/>
                <w:bCs/>
                <w:lang w:val="ru-RU"/>
              </w:rPr>
              <w:t xml:space="preserve"> 3,5×35,0 мм</w:t>
            </w:r>
          </w:p>
          <w:p w:rsidR="000F71D2" w:rsidRPr="004D6C2A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4D6C2A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proofErr w:type="spellStart"/>
            <w:r>
              <w:rPr>
                <w:rFonts w:ascii="Times New Roman" w:hAnsi="Times New Roman"/>
                <w:bCs/>
                <w:lang w:val="ru-RU"/>
              </w:rPr>
              <w:t>шт</w:t>
            </w:r>
            <w:proofErr w:type="spellEnd"/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10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Грунтовка универсальная КНУФ-</w:t>
            </w:r>
            <w:proofErr w:type="spellStart"/>
            <w:r>
              <w:rPr>
                <w:rFonts w:ascii="Times New Roman" w:hAnsi="Times New Roman"/>
                <w:bCs/>
                <w:lang w:val="ru-RU"/>
              </w:rPr>
              <w:t>Тифенгрунт</w:t>
            </w:r>
            <w:proofErr w:type="spellEnd"/>
          </w:p>
          <w:p w:rsidR="000F71D2" w:rsidRPr="00266C9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266C9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кг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11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Шпаклёвка гипсовая КНАУФ0-Фуген</w:t>
            </w:r>
          </w:p>
          <w:p w:rsidR="000F71D2" w:rsidRPr="00266C9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266C9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кг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</w:rPr>
            </w:pPr>
          </w:p>
        </w:tc>
      </w:tr>
      <w:tr w:rsidR="000F71D2" w:rsidTr="00385667">
        <w:tc>
          <w:tcPr>
            <w:tcW w:w="533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523FD3">
              <w:rPr>
                <w:rFonts w:ascii="Times New Roman" w:hAnsi="Times New Roman"/>
                <w:bCs/>
                <w:lang w:val="ru-RU"/>
              </w:rPr>
              <w:t>12</w:t>
            </w:r>
          </w:p>
        </w:tc>
        <w:tc>
          <w:tcPr>
            <w:tcW w:w="4253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  <w:proofErr w:type="gramStart"/>
            <w:r>
              <w:rPr>
                <w:rFonts w:ascii="Times New Roman" w:hAnsi="Times New Roman"/>
                <w:bCs/>
                <w:lang w:val="ru-RU"/>
              </w:rPr>
              <w:t>Лента</w:t>
            </w:r>
            <w:proofErr w:type="gramEnd"/>
            <w:r>
              <w:rPr>
                <w:rFonts w:ascii="Times New Roman" w:hAnsi="Times New Roman"/>
                <w:bCs/>
                <w:lang w:val="ru-RU"/>
              </w:rPr>
              <w:t xml:space="preserve"> армирующая бумажная</w:t>
            </w:r>
          </w:p>
          <w:p w:rsidR="000F71D2" w:rsidRPr="00266C9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" w:type="dxa"/>
          </w:tcPr>
          <w:p w:rsidR="000F71D2" w:rsidRPr="00266C9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м</w:t>
            </w:r>
          </w:p>
        </w:tc>
        <w:tc>
          <w:tcPr>
            <w:tcW w:w="2410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</w:tcPr>
          <w:p w:rsidR="000F71D2" w:rsidRPr="00523FD3" w:rsidRDefault="000F71D2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</w:rPr>
            </w:pPr>
          </w:p>
        </w:tc>
      </w:tr>
    </w:tbl>
    <w:p w:rsidR="000F71D2" w:rsidRDefault="000F71D2" w:rsidP="000F71D2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Расчёты </w:t>
      </w:r>
      <w:r w:rsidRPr="003D5C7E">
        <w:rPr>
          <w:rFonts w:ascii="Times New Roman" w:hAnsi="Times New Roman"/>
          <w:bCs/>
        </w:rPr>
        <w:t>материалов на перегородку С112</w:t>
      </w:r>
    </w:p>
    <w:p w:rsidR="00846E55" w:rsidRPr="00497284" w:rsidRDefault="000F71D2" w:rsidP="000F71D2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71D2" w:rsidRPr="00FB577E" w:rsidRDefault="000F71D2" w:rsidP="000F71D2">
      <w:pPr>
        <w:jc w:val="center"/>
        <w:rPr>
          <w:rFonts w:ascii="Times New Roman" w:hAnsi="Times New Roman" w:cs="Times New Roman"/>
          <w:bCs/>
          <w:sz w:val="36"/>
          <w:szCs w:val="32"/>
        </w:rPr>
      </w:pPr>
      <w:r w:rsidRPr="00846E55">
        <w:rPr>
          <w:rFonts w:ascii="Times New Roman" w:hAnsi="Times New Roman"/>
          <w:b/>
          <w:sz w:val="28"/>
          <w:szCs w:val="28"/>
        </w:rPr>
        <w:lastRenderedPageBreak/>
        <w:t>Практическая работа 1</w:t>
      </w:r>
      <w:r>
        <w:rPr>
          <w:rFonts w:ascii="Times New Roman" w:hAnsi="Times New Roman"/>
          <w:b/>
          <w:sz w:val="28"/>
          <w:szCs w:val="28"/>
        </w:rPr>
        <w:t>0</w:t>
      </w:r>
      <w:r w:rsidRPr="00846E55">
        <w:rPr>
          <w:rFonts w:ascii="Times New Roman" w:hAnsi="Times New Roman"/>
          <w:b/>
          <w:sz w:val="28"/>
          <w:szCs w:val="28"/>
        </w:rPr>
        <w:t>:</w:t>
      </w:r>
      <w:r w:rsidRPr="000F71D2">
        <w:rPr>
          <w:rFonts w:ascii="Times New Roman" w:hAnsi="Times New Roman" w:cs="Times New Roman"/>
          <w:b/>
          <w:sz w:val="28"/>
          <w:szCs w:val="24"/>
        </w:rPr>
        <w:t xml:space="preserve"> </w:t>
      </w:r>
      <w:bookmarkStart w:id="1" w:name="_Hlk87002024"/>
      <w:bookmarkStart w:id="2" w:name="_Hlk87019890"/>
      <w:r w:rsidRPr="00FB577E">
        <w:rPr>
          <w:rFonts w:ascii="Times New Roman" w:hAnsi="Times New Roman"/>
          <w:bCs/>
          <w:sz w:val="28"/>
          <w:szCs w:val="28"/>
        </w:rPr>
        <w:t>Определение и описание    материалов для монтажа стены на металлическом каркасе</w:t>
      </w:r>
      <w:bookmarkEnd w:id="1"/>
      <w:bookmarkEnd w:id="2"/>
    </w:p>
    <w:p w:rsidR="000F71D2" w:rsidRPr="000F71D2" w:rsidRDefault="000F71D2" w:rsidP="000F71D2">
      <w:pPr>
        <w:rPr>
          <w:rFonts w:ascii="Times New Roman" w:hAnsi="Times New Roman" w:cs="Times New Roman"/>
          <w:b/>
          <w:sz w:val="32"/>
          <w:szCs w:val="28"/>
        </w:rPr>
      </w:pPr>
      <w:r w:rsidRPr="000F71D2">
        <w:rPr>
          <w:rFonts w:ascii="Times New Roman" w:hAnsi="Times New Roman" w:cs="Times New Roman"/>
          <w:b/>
          <w:sz w:val="32"/>
          <w:szCs w:val="28"/>
        </w:rPr>
        <w:t xml:space="preserve">Задание </w:t>
      </w:r>
      <w:r w:rsidRPr="000F71D2">
        <w:rPr>
          <w:rFonts w:ascii="Times New Roman" w:hAnsi="Times New Roman" w:cs="Times New Roman"/>
          <w:sz w:val="28"/>
          <w:szCs w:val="24"/>
        </w:rPr>
        <w:t>1.Определите и опишите материал применяемые для монтажа металлических каркасов.</w:t>
      </w:r>
    </w:p>
    <w:p w:rsidR="000F71D2" w:rsidRDefault="000F71D2" w:rsidP="000F71D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noProof/>
          <w:lang w:eastAsia="ru-RU"/>
        </w:rPr>
        <w:drawing>
          <wp:inline distT="0" distB="0" distL="0" distR="0" wp14:anchorId="19956860" wp14:editId="13D1FA27">
            <wp:extent cx="5999095" cy="2600325"/>
            <wp:effectExtent l="0" t="0" r="0" b="0"/>
            <wp:docPr id="8" name="Рисунок 4" descr="https://postroika.biz/wp-content/uploads/2014/05/1400059023_potol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ostroika.biz/wp-content/uploads/2014/05/1400059023_potolk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/>
                    <a:srcRect l="3817" t="10962" r="1489" b="12993"/>
                    <a:stretch/>
                  </pic:blipFill>
                  <pic:spPr bwMode="auto">
                    <a:xfrm>
                      <a:off x="0" y="0"/>
                      <a:ext cx="6017972" cy="260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71D2" w:rsidRPr="00846E55" w:rsidRDefault="000F71D2" w:rsidP="000F71D2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71D2" w:rsidRDefault="000F71D2" w:rsidP="000F71D2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0F71D2" w:rsidRPr="007879DF" w:rsidRDefault="00497284" w:rsidP="000F71D2">
      <w:pPr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846E55">
        <w:rPr>
          <w:rFonts w:ascii="Times New Roman" w:hAnsi="Times New Roman"/>
          <w:b/>
          <w:sz w:val="28"/>
          <w:szCs w:val="28"/>
        </w:rPr>
        <w:lastRenderedPageBreak/>
        <w:t>Практическая работа 1</w:t>
      </w:r>
      <w:r w:rsidR="000F71D2">
        <w:rPr>
          <w:rFonts w:ascii="Times New Roman" w:hAnsi="Times New Roman"/>
          <w:b/>
          <w:sz w:val="28"/>
          <w:szCs w:val="28"/>
        </w:rPr>
        <w:t>1</w:t>
      </w:r>
      <w:r w:rsidRPr="00846E55">
        <w:rPr>
          <w:rFonts w:ascii="Times New Roman" w:hAnsi="Times New Roman"/>
          <w:b/>
          <w:sz w:val="28"/>
          <w:szCs w:val="28"/>
        </w:rPr>
        <w:t>:</w:t>
      </w:r>
      <w:r w:rsidR="000F71D2" w:rsidRPr="000F71D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F71D2" w:rsidRPr="007879DF">
        <w:rPr>
          <w:rFonts w:ascii="Times New Roman" w:hAnsi="Times New Roman" w:cs="Times New Roman"/>
          <w:bCs/>
          <w:sz w:val="28"/>
          <w:szCs w:val="24"/>
        </w:rPr>
        <w:t>Составление инструктивно-технологической карты на облицовку стены на металлическом каркасе</w:t>
      </w:r>
    </w:p>
    <w:p w:rsidR="000F71D2" w:rsidRDefault="000F71D2" w:rsidP="000F71D2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</w:p>
    <w:p w:rsidR="000F71D2" w:rsidRPr="007879DF" w:rsidRDefault="000F71D2" w:rsidP="000F71D2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Pr="007879DF">
        <w:rPr>
          <w:rFonts w:ascii="Times New Roman" w:hAnsi="Times New Roman"/>
          <w:sz w:val="24"/>
        </w:rPr>
        <w:t xml:space="preserve">Разработайте последовательность технологических операций для выполнения работ по </w:t>
      </w:r>
      <w:r w:rsidRPr="007879DF">
        <w:rPr>
          <w:rFonts w:ascii="Times New Roman" w:hAnsi="Times New Roman" w:cs="Times New Roman"/>
          <w:sz w:val="24"/>
        </w:rPr>
        <w:t>облицовке стены, на металлическом каркасе с крепление к базовой стене прямыми подвесами.</w:t>
      </w:r>
    </w:p>
    <w:p w:rsidR="000F71D2" w:rsidRPr="00A05D73" w:rsidRDefault="000F71D2" w:rsidP="000F71D2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Pr="00A05D73">
        <w:rPr>
          <w:rFonts w:ascii="Times New Roman" w:hAnsi="Times New Roman" w:cs="Times New Roman"/>
          <w:sz w:val="24"/>
        </w:rPr>
        <w:t>.Заполните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5256"/>
      </w:tblGrid>
      <w:tr w:rsidR="000F71D2" w:rsidRPr="00312AD3" w:rsidTr="00385667">
        <w:tc>
          <w:tcPr>
            <w:tcW w:w="2660" w:type="dxa"/>
          </w:tcPr>
          <w:p w:rsidR="000F71D2" w:rsidRPr="00312A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Операция</w:t>
            </w:r>
          </w:p>
        </w:tc>
        <w:tc>
          <w:tcPr>
            <w:tcW w:w="2410" w:type="dxa"/>
          </w:tcPr>
          <w:p w:rsidR="000F71D2" w:rsidRPr="00312A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Рисунок</w:t>
            </w:r>
          </w:p>
        </w:tc>
        <w:tc>
          <w:tcPr>
            <w:tcW w:w="5068" w:type="dxa"/>
          </w:tcPr>
          <w:p w:rsidR="000F71D2" w:rsidRPr="00312AD3" w:rsidRDefault="000F71D2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Приёмы выполнения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 w:val="restart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  <w:tr w:rsidR="000F71D2" w:rsidTr="00385667">
        <w:tc>
          <w:tcPr>
            <w:tcW w:w="2660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</w:t>
            </w:r>
          </w:p>
          <w:p w:rsidR="000F71D2" w:rsidRPr="009E0BA1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0F71D2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  <w:p w:rsidR="000F71D2" w:rsidRPr="00FB5DA9" w:rsidRDefault="000F71D2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__________________________________________</w:t>
            </w:r>
          </w:p>
        </w:tc>
      </w:tr>
    </w:tbl>
    <w:p w:rsidR="000F71D2" w:rsidRPr="001E3BAC" w:rsidRDefault="000F71D2" w:rsidP="000F71D2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Инструменты, приспособления, инвентарь, материалы:</w:t>
      </w:r>
    </w:p>
    <w:p w:rsidR="000F71D2" w:rsidRPr="001E3BAC" w:rsidRDefault="000F71D2" w:rsidP="000F71D2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1.Ручной инструмент</w:t>
      </w:r>
    </w:p>
    <w:p w:rsidR="000F71D2" w:rsidRPr="001E3BAC" w:rsidRDefault="000F71D2" w:rsidP="000F71D2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________________________________________________________________________________</w:t>
      </w:r>
      <w:r>
        <w:rPr>
          <w:rFonts w:ascii="Times New Roman" w:hAnsi="Times New Roman"/>
        </w:rPr>
        <w:t>________</w:t>
      </w:r>
      <w:r w:rsidRPr="001E3BAC">
        <w:rPr>
          <w:rFonts w:ascii="Times New Roman" w:hAnsi="Times New Roman"/>
        </w:rPr>
        <w:t>2.Электроинструмент_________________________________________________________________________________________________________________________________________________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</w:t>
      </w:r>
    </w:p>
    <w:p w:rsidR="000F71D2" w:rsidRPr="001E3BAC" w:rsidRDefault="000F71D2" w:rsidP="000F71D2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3. Контрольно-измерительный инструмент</w:t>
      </w:r>
    </w:p>
    <w:p w:rsidR="000F71D2" w:rsidRPr="001E3BAC" w:rsidRDefault="000F71D2" w:rsidP="000F71D2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</w:t>
      </w:r>
      <w:r w:rsidRPr="001E3BAC">
        <w:rPr>
          <w:rFonts w:ascii="Times New Roman" w:hAnsi="Times New Roman"/>
        </w:rPr>
        <w:t>__________</w:t>
      </w:r>
    </w:p>
    <w:p w:rsidR="000F71D2" w:rsidRPr="001E3BAC" w:rsidRDefault="000F71D2" w:rsidP="000F71D2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4.Материалы_____________________________________________</w:t>
      </w:r>
      <w:r>
        <w:rPr>
          <w:rFonts w:ascii="Times New Roman" w:hAnsi="Times New Roman"/>
        </w:rPr>
        <w:t>_______</w:t>
      </w:r>
      <w:r w:rsidRPr="001E3BAC">
        <w:rPr>
          <w:rFonts w:ascii="Times New Roman" w:hAnsi="Times New Roman"/>
        </w:rPr>
        <w:t>_________________________</w:t>
      </w:r>
      <w:r>
        <w:rPr>
          <w:rFonts w:ascii="Times New Roman" w:hAnsi="Times New Roman"/>
        </w:rPr>
        <w:t>________________________________________________________________________________________</w:t>
      </w:r>
    </w:p>
    <w:p w:rsidR="000F71D2" w:rsidRDefault="000F71D2" w:rsidP="000F71D2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A05812" w:rsidRPr="00A05812" w:rsidRDefault="00497284" w:rsidP="00A05812">
      <w:pPr>
        <w:pStyle w:val="a3"/>
        <w:spacing w:before="100" w:beforeAutospacing="1" w:after="100" w:afterAutospacing="1"/>
        <w:contextualSpacing/>
        <w:rPr>
          <w:rFonts w:ascii="Times New Roman" w:hAnsi="Times New Roman"/>
          <w:sz w:val="28"/>
          <w:szCs w:val="28"/>
        </w:rPr>
      </w:pPr>
      <w:r w:rsidRPr="00846E55">
        <w:rPr>
          <w:rFonts w:ascii="Times New Roman" w:hAnsi="Times New Roman"/>
          <w:b/>
          <w:sz w:val="28"/>
          <w:szCs w:val="28"/>
        </w:rPr>
        <w:lastRenderedPageBreak/>
        <w:t>Практическая работа 1</w:t>
      </w:r>
      <w:r w:rsidRPr="00846E55">
        <w:rPr>
          <w:rFonts w:ascii="Times New Roman" w:hAnsi="Times New Roman"/>
          <w:b/>
          <w:sz w:val="28"/>
          <w:szCs w:val="28"/>
        </w:rPr>
        <w:t>2</w:t>
      </w:r>
      <w:r w:rsidRPr="00846E55">
        <w:rPr>
          <w:rFonts w:ascii="Times New Roman" w:hAnsi="Times New Roman"/>
          <w:b/>
          <w:sz w:val="28"/>
          <w:szCs w:val="28"/>
        </w:rPr>
        <w:t>:</w:t>
      </w:r>
      <w:r w:rsidR="00846E55" w:rsidRPr="00846E55">
        <w:rPr>
          <w:rFonts w:ascii="Times New Roman" w:hAnsi="Times New Roman"/>
          <w:b/>
          <w:sz w:val="28"/>
          <w:szCs w:val="28"/>
        </w:rPr>
        <w:t xml:space="preserve"> </w:t>
      </w:r>
      <w:r w:rsidR="00846E55" w:rsidRPr="00D92E5C">
        <w:rPr>
          <w:rFonts w:ascii="Times New Roman" w:hAnsi="Times New Roman"/>
          <w:sz w:val="28"/>
          <w:szCs w:val="28"/>
        </w:rPr>
        <w:t>Расчет расхода материалов при монтаже каркаса подвесного потолка на металлическом каркасе.</w:t>
      </w:r>
      <w:r w:rsidR="00A05812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="00846E55" w:rsidRPr="00846E55">
        <w:rPr>
          <w:rFonts w:ascii="Times New Roman" w:hAnsi="Times New Roman"/>
          <w:b/>
          <w:bCs/>
          <w:sz w:val="28"/>
          <w:szCs w:val="28"/>
        </w:rPr>
        <w:t>Задание</w:t>
      </w:r>
      <w:r w:rsidR="00A05812" w:rsidRPr="00A05812">
        <w:rPr>
          <w:rFonts w:ascii="Times New Roman" w:hAnsi="Times New Roman"/>
          <w:b/>
          <w:sz w:val="28"/>
          <w:szCs w:val="24"/>
        </w:rPr>
        <w:t xml:space="preserve"> </w:t>
      </w:r>
      <w:r w:rsidR="00A05812">
        <w:rPr>
          <w:rFonts w:ascii="Times New Roman" w:hAnsi="Times New Roman"/>
          <w:b/>
          <w:sz w:val="28"/>
          <w:szCs w:val="24"/>
        </w:rPr>
        <w:t xml:space="preserve">                                                                                                                                          </w:t>
      </w:r>
      <w:r w:rsidR="00A05812" w:rsidRPr="00946F5D">
        <w:rPr>
          <w:rFonts w:ascii="Times New Roman" w:hAnsi="Times New Roman"/>
          <w:sz w:val="24"/>
          <w:szCs w:val="24"/>
        </w:rPr>
        <w:t>1.Заполнить таблицу по результатам изучения таблицу 01-4.1-02-01 «Одноуровневый каркас на прямых подвесах» (Нормы расхода материалов на 100 м</w:t>
      </w:r>
      <w:r w:rsidR="00A05812" w:rsidRPr="00946F5D">
        <w:rPr>
          <w:rFonts w:ascii="Times New Roman" w:hAnsi="Times New Roman"/>
          <w:sz w:val="24"/>
          <w:szCs w:val="24"/>
          <w:vertAlign w:val="superscript"/>
        </w:rPr>
        <w:t>2</w:t>
      </w:r>
      <w:r w:rsidR="00A05812" w:rsidRPr="00946F5D">
        <w:rPr>
          <w:rFonts w:ascii="Times New Roman" w:hAnsi="Times New Roman"/>
          <w:sz w:val="24"/>
          <w:szCs w:val="24"/>
        </w:rPr>
        <w:t xml:space="preserve"> потолка») (Индивидуальные элементные сметные нормы и типовые технологические карты на строительные работы с применением комплексных систем и материалов КНАУФ ИЭСН-2013».Т.1:»Индивидуальные элементные сметные нормы»)</w:t>
      </w:r>
      <w:r w:rsidR="00A0581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A05812" w:rsidRPr="00946F5D">
        <w:rPr>
          <w:rFonts w:ascii="Times New Roman" w:hAnsi="Times New Roman"/>
          <w:sz w:val="24"/>
          <w:szCs w:val="24"/>
        </w:rPr>
        <w:t>2.Рассчитайте расход материала на конструкцию подвесного потолка П113 на 67 м</w:t>
      </w:r>
      <w:r w:rsidR="00A05812" w:rsidRPr="00946F5D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A05812" w:rsidRPr="00946F5D">
        <w:rPr>
          <w:rFonts w:ascii="Times New Roman" w:hAnsi="Times New Roman"/>
          <w:sz w:val="24"/>
          <w:szCs w:val="24"/>
        </w:rPr>
        <w:t>и 98 м</w:t>
      </w:r>
      <w:r w:rsidR="00A05812" w:rsidRPr="00946F5D">
        <w:rPr>
          <w:rFonts w:ascii="Times New Roman" w:hAnsi="Times New Roman"/>
          <w:sz w:val="24"/>
          <w:szCs w:val="24"/>
          <w:vertAlign w:val="superscript"/>
        </w:rPr>
        <w:t>2</w:t>
      </w:r>
      <w:r w:rsidR="00A05812" w:rsidRPr="00946F5D">
        <w:rPr>
          <w:rFonts w:ascii="Times New Roman" w:hAnsi="Times New Roman"/>
          <w:sz w:val="24"/>
          <w:szCs w:val="24"/>
        </w:rPr>
        <w:t>.</w:t>
      </w:r>
      <w:r w:rsidR="00A05812">
        <w:rPr>
          <w:rFonts w:ascii="Times New Roman" w:hAnsi="Times New Roman"/>
          <w:sz w:val="24"/>
          <w:szCs w:val="24"/>
        </w:rPr>
        <w:t xml:space="preserve">          </w:t>
      </w:r>
      <w:r w:rsidR="00A05812" w:rsidRPr="00946F5D">
        <w:rPr>
          <w:rFonts w:ascii="Times New Roman" w:hAnsi="Times New Roman"/>
          <w:sz w:val="24"/>
          <w:szCs w:val="24"/>
        </w:rPr>
        <w:t>3.Заполните таблицу.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2811"/>
        <w:gridCol w:w="1541"/>
        <w:gridCol w:w="1952"/>
        <w:gridCol w:w="1726"/>
        <w:gridCol w:w="1722"/>
      </w:tblGrid>
      <w:tr w:rsidR="00A05812" w:rsidTr="00385667">
        <w:trPr>
          <w:trHeight w:val="413"/>
        </w:trPr>
        <w:tc>
          <w:tcPr>
            <w:tcW w:w="675" w:type="dxa"/>
            <w:vMerge w:val="restart"/>
          </w:tcPr>
          <w:p w:rsidR="00A05812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 w:rsidRPr="00946F5D">
              <w:rPr>
                <w:rFonts w:ascii="Times New Roman" w:hAnsi="Times New Roman" w:cs="Times New Roman"/>
                <w:bCs/>
                <w:sz w:val="24"/>
                <w:lang w:val="ru-RU"/>
              </w:rPr>
              <w:t>№</w:t>
            </w:r>
          </w:p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п/п</w:t>
            </w:r>
          </w:p>
        </w:tc>
        <w:tc>
          <w:tcPr>
            <w:tcW w:w="2845" w:type="dxa"/>
            <w:vMerge w:val="restart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Элементы затрат</w:t>
            </w:r>
          </w:p>
        </w:tc>
        <w:tc>
          <w:tcPr>
            <w:tcW w:w="1550" w:type="dxa"/>
            <w:vMerge w:val="restart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Единицы измерения</w:t>
            </w:r>
          </w:p>
        </w:tc>
        <w:tc>
          <w:tcPr>
            <w:tcW w:w="1972" w:type="dxa"/>
            <w:vMerge w:val="restart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Показатель нормы на 100 м</w:t>
            </w:r>
            <w:r>
              <w:rPr>
                <w:rFonts w:ascii="Times New Roman" w:hAnsi="Times New Roman" w:cs="Times New Roman"/>
                <w:bCs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3522" w:type="dxa"/>
            <w:gridSpan w:val="2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Расчетный показатель</w:t>
            </w:r>
          </w:p>
        </w:tc>
      </w:tr>
      <w:tr w:rsidR="00A05812" w:rsidTr="00385667">
        <w:trPr>
          <w:trHeight w:val="412"/>
        </w:trPr>
        <w:tc>
          <w:tcPr>
            <w:tcW w:w="675" w:type="dxa"/>
            <w:vMerge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2845" w:type="dxa"/>
            <w:vMerge/>
          </w:tcPr>
          <w:p w:rsidR="00A05812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550" w:type="dxa"/>
            <w:vMerge/>
          </w:tcPr>
          <w:p w:rsidR="00A05812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972" w:type="dxa"/>
            <w:vMerge/>
          </w:tcPr>
          <w:p w:rsidR="00A05812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на 67 м</w:t>
            </w:r>
            <w:r>
              <w:rPr>
                <w:rFonts w:ascii="Times New Roman" w:hAnsi="Times New Roman" w:cs="Times New Roman"/>
                <w:bCs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на 98 м</w:t>
            </w:r>
            <w:r>
              <w:rPr>
                <w:rFonts w:ascii="Times New Roman" w:hAnsi="Times New Roman" w:cs="Times New Roman"/>
                <w:bCs/>
                <w:sz w:val="24"/>
                <w:vertAlign w:val="superscript"/>
                <w:lang w:val="ru-RU"/>
              </w:rPr>
              <w:t>2</w:t>
            </w: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1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Направляющий профиль ПН 28/27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м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2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Потолочный профиль ПП 60/27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м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3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Соединитель профилей ПП 60/27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шт.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4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Удлинитель профилей ПП 60/27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шт.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5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Прямой подвес для профилей ПП 60/27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шт.</w:t>
            </w:r>
          </w:p>
        </w:tc>
        <w:tc>
          <w:tcPr>
            <w:tcW w:w="1972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761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761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6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Дюбель анкерный пластмассовый 6×40мм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шт.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7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Дюбель анкерный металлический 6×40мм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шт.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8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Шуруп </w:t>
            </w:r>
            <w:r>
              <w:rPr>
                <w:rFonts w:ascii="Times New Roman" w:hAnsi="Times New Roman" w:cs="Times New Roman"/>
                <w:bCs/>
                <w:sz w:val="24"/>
              </w:rPr>
              <w:t>LN</w:t>
            </w: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 3,5×9,0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шт.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9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Лента уплотнительная 30 мм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м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10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Лента разделительная 50мм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м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11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Лист ГСП 12,5 мм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м</w:t>
            </w:r>
            <w:r>
              <w:rPr>
                <w:rFonts w:ascii="Times New Roman" w:hAnsi="Times New Roman" w:cs="Times New Roman"/>
                <w:bCs/>
                <w:sz w:val="24"/>
                <w:vertAlign w:val="superscript"/>
                <w:lang w:val="ru-RU"/>
              </w:rPr>
              <w:t>2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12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Шуруп </w:t>
            </w:r>
            <w:r>
              <w:rPr>
                <w:rFonts w:ascii="Times New Roman" w:hAnsi="Times New Roman" w:cs="Times New Roman"/>
                <w:bCs/>
                <w:sz w:val="24"/>
              </w:rPr>
              <w:t>TN</w:t>
            </w: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 3,5×25,0 мм</w:t>
            </w:r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шт.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13</w:t>
            </w:r>
          </w:p>
        </w:tc>
        <w:tc>
          <w:tcPr>
            <w:tcW w:w="2845" w:type="dxa"/>
          </w:tcPr>
          <w:p w:rsidR="00A05812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Шпаклевка гипсовая КНАУФ-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Фуген</w:t>
            </w:r>
            <w:proofErr w:type="spellEnd"/>
          </w:p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</w:p>
        </w:tc>
        <w:tc>
          <w:tcPr>
            <w:tcW w:w="1550" w:type="dxa"/>
          </w:tcPr>
          <w:p w:rsidR="00A05812" w:rsidRPr="00E94EBB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кг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 w:rsidR="00A05812" w:rsidTr="00385667">
        <w:tc>
          <w:tcPr>
            <w:tcW w:w="675" w:type="dxa"/>
          </w:tcPr>
          <w:p w:rsidR="00A05812" w:rsidRPr="0094106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14</w:t>
            </w:r>
          </w:p>
        </w:tc>
        <w:tc>
          <w:tcPr>
            <w:tcW w:w="2845" w:type="dxa"/>
          </w:tcPr>
          <w:p w:rsidR="00A05812" w:rsidRPr="0094106D" w:rsidRDefault="00A05812" w:rsidP="00385667">
            <w:pPr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Лента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 xml:space="preserve"> армирующая бумажная</w:t>
            </w:r>
          </w:p>
        </w:tc>
        <w:tc>
          <w:tcPr>
            <w:tcW w:w="1550" w:type="dxa"/>
          </w:tcPr>
          <w:p w:rsidR="00A05812" w:rsidRPr="00E94EBB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lang w:val="ru-RU"/>
              </w:rPr>
              <w:t>м</w:t>
            </w:r>
          </w:p>
        </w:tc>
        <w:tc>
          <w:tcPr>
            <w:tcW w:w="1972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761" w:type="dxa"/>
          </w:tcPr>
          <w:p w:rsidR="00A05812" w:rsidRPr="00946F5D" w:rsidRDefault="00A05812" w:rsidP="00385667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</w:tbl>
    <w:p w:rsidR="00A05812" w:rsidRDefault="00A05812" w:rsidP="00497284">
      <w:pPr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497284" w:rsidRDefault="00497284" w:rsidP="00497284">
      <w:pPr>
        <w:rPr>
          <w:rFonts w:ascii="Times New Roman" w:hAnsi="Times New Roman"/>
          <w:b/>
          <w:color w:val="FF0000"/>
          <w:sz w:val="28"/>
          <w:szCs w:val="28"/>
        </w:rPr>
      </w:pPr>
      <w:r w:rsidRPr="00497284">
        <w:rPr>
          <w:rFonts w:ascii="Times New Roman" w:hAnsi="Times New Roman"/>
          <w:b/>
          <w:bCs/>
          <w:color w:val="FF0000"/>
          <w:sz w:val="28"/>
          <w:szCs w:val="28"/>
        </w:rPr>
        <w:lastRenderedPageBreak/>
        <w:t>Тема 1.</w:t>
      </w:r>
      <w:r w:rsidRPr="00497284">
        <w:rPr>
          <w:rFonts w:ascii="Times New Roman" w:hAnsi="Times New Roman"/>
          <w:b/>
          <w:color w:val="FF0000"/>
          <w:sz w:val="28"/>
          <w:szCs w:val="28"/>
        </w:rPr>
        <w:t>6.</w:t>
      </w:r>
      <w:r w:rsidRPr="00497284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497284">
        <w:rPr>
          <w:rFonts w:ascii="Times New Roman" w:hAnsi="Times New Roman"/>
          <w:b/>
          <w:color w:val="FF0000"/>
          <w:sz w:val="28"/>
          <w:szCs w:val="28"/>
        </w:rPr>
        <w:t>Подготовка листовых материалов к монтажу</w:t>
      </w:r>
    </w:p>
    <w:p w:rsidR="00497284" w:rsidRPr="00846E55" w:rsidRDefault="00497284" w:rsidP="00497284">
      <w:pPr>
        <w:rPr>
          <w:rFonts w:ascii="Times New Roman" w:hAnsi="Times New Roman"/>
          <w:b/>
          <w:sz w:val="28"/>
          <w:szCs w:val="28"/>
        </w:rPr>
      </w:pPr>
      <w:r w:rsidRPr="00846E55"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846E55">
        <w:rPr>
          <w:rFonts w:ascii="Times New Roman" w:hAnsi="Times New Roman"/>
          <w:b/>
          <w:sz w:val="28"/>
          <w:szCs w:val="28"/>
        </w:rPr>
        <w:t xml:space="preserve"> 13</w:t>
      </w:r>
      <w:r w:rsidR="00846E55" w:rsidRPr="00846E55">
        <w:rPr>
          <w:rFonts w:ascii="Times New Roman" w:hAnsi="Times New Roman"/>
          <w:b/>
          <w:sz w:val="28"/>
          <w:szCs w:val="28"/>
        </w:rPr>
        <w:t>:</w:t>
      </w:r>
      <w:r w:rsidR="00846E55" w:rsidRPr="00846E55">
        <w:rPr>
          <w:rFonts w:ascii="Times New Roman" w:hAnsi="Times New Roman"/>
          <w:sz w:val="28"/>
          <w:szCs w:val="28"/>
        </w:rPr>
        <w:t xml:space="preserve"> </w:t>
      </w:r>
      <w:r w:rsidR="00846E55" w:rsidRPr="00D92E5C">
        <w:rPr>
          <w:rFonts w:ascii="Times New Roman" w:hAnsi="Times New Roman"/>
          <w:sz w:val="28"/>
          <w:szCs w:val="28"/>
        </w:rPr>
        <w:t>Составление алгоритма действий при подготовке листовых материалов по монтажу.</w:t>
      </w:r>
    </w:p>
    <w:p w:rsidR="00846E55" w:rsidRDefault="00846E55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D70CAF" w:rsidRPr="00D70CAF" w:rsidRDefault="00497284" w:rsidP="00D70CAF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8"/>
        </w:rPr>
      </w:pPr>
      <w:r w:rsidRPr="00846E5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  <w:r w:rsidRPr="00846E55">
        <w:rPr>
          <w:rFonts w:ascii="Times New Roman" w:hAnsi="Times New Roman"/>
          <w:b/>
          <w:sz w:val="28"/>
          <w:szCs w:val="28"/>
        </w:rPr>
        <w:t xml:space="preserve"> 14</w:t>
      </w:r>
      <w:r w:rsidR="00D70CAF">
        <w:rPr>
          <w:rFonts w:ascii="Times New Roman" w:hAnsi="Times New Roman"/>
          <w:b/>
          <w:sz w:val="28"/>
          <w:szCs w:val="28"/>
        </w:rPr>
        <w:t>:</w:t>
      </w:r>
      <w:r w:rsidR="00D70CAF" w:rsidRPr="00D70CAF">
        <w:rPr>
          <w:rFonts w:ascii="Times New Roman" w:hAnsi="Times New Roman"/>
          <w:b/>
          <w:sz w:val="28"/>
          <w:szCs w:val="24"/>
        </w:rPr>
        <w:t xml:space="preserve"> </w:t>
      </w:r>
      <w:r w:rsidR="00D70CAF" w:rsidRPr="0024765C">
        <w:rPr>
          <w:rFonts w:ascii="Times New Roman" w:hAnsi="Times New Roman"/>
          <w:bCs/>
          <w:sz w:val="28"/>
          <w:szCs w:val="28"/>
        </w:rPr>
        <w:t xml:space="preserve">Составление </w:t>
      </w:r>
      <w:r w:rsidR="00D70CAF">
        <w:rPr>
          <w:rFonts w:ascii="Times New Roman" w:hAnsi="Times New Roman"/>
          <w:bCs/>
          <w:sz w:val="28"/>
          <w:szCs w:val="28"/>
        </w:rPr>
        <w:t xml:space="preserve">перечня </w:t>
      </w:r>
      <w:r w:rsidR="00D70CAF" w:rsidRPr="0024765C">
        <w:rPr>
          <w:rFonts w:ascii="Times New Roman" w:hAnsi="Times New Roman"/>
          <w:bCs/>
          <w:color w:val="000000"/>
          <w:sz w:val="28"/>
          <w:szCs w:val="28"/>
        </w:rPr>
        <w:t>инструмент</w:t>
      </w:r>
      <w:r w:rsidR="00D70CAF">
        <w:rPr>
          <w:rFonts w:ascii="Times New Roman" w:hAnsi="Times New Roman"/>
          <w:bCs/>
          <w:color w:val="000000"/>
          <w:sz w:val="28"/>
          <w:szCs w:val="28"/>
        </w:rPr>
        <w:t xml:space="preserve">ов и </w:t>
      </w:r>
      <w:r w:rsidR="00D70CAF" w:rsidRPr="0024765C">
        <w:rPr>
          <w:rFonts w:ascii="Times New Roman" w:hAnsi="Times New Roman"/>
          <w:bCs/>
          <w:color w:val="000000"/>
          <w:sz w:val="28"/>
          <w:szCs w:val="28"/>
        </w:rPr>
        <w:t>приспособлени</w:t>
      </w:r>
      <w:r w:rsidR="00D70CAF">
        <w:rPr>
          <w:rFonts w:ascii="Times New Roman" w:hAnsi="Times New Roman"/>
          <w:bCs/>
          <w:color w:val="000000"/>
          <w:sz w:val="28"/>
          <w:szCs w:val="28"/>
        </w:rPr>
        <w:t xml:space="preserve">й </w:t>
      </w:r>
      <w:r w:rsidR="00D70CAF" w:rsidRPr="00D92E5C">
        <w:rPr>
          <w:rFonts w:ascii="Times New Roman" w:hAnsi="Times New Roman"/>
          <w:sz w:val="28"/>
          <w:szCs w:val="28"/>
        </w:rPr>
        <w:t>для резки листовых материалов</w:t>
      </w:r>
      <w:r w:rsidR="00D70CAF" w:rsidRPr="0024765C">
        <w:rPr>
          <w:rFonts w:ascii="Times New Roman" w:hAnsi="Times New Roman"/>
          <w:bCs/>
          <w:color w:val="000000"/>
          <w:sz w:val="28"/>
          <w:szCs w:val="28"/>
        </w:rPr>
        <w:t xml:space="preserve"> КОК</w:t>
      </w:r>
    </w:p>
    <w:p w:rsidR="00D70CAF" w:rsidRDefault="00D70CAF" w:rsidP="00D70CAF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/>
          <w:sz w:val="28"/>
          <w:szCs w:val="28"/>
        </w:rPr>
      </w:pPr>
      <w:r w:rsidRPr="00D70CAF">
        <w:rPr>
          <w:rFonts w:ascii="Times New Roman" w:hAnsi="Times New Roman"/>
          <w:b/>
          <w:color w:val="000000"/>
          <w:sz w:val="28"/>
          <w:szCs w:val="28"/>
        </w:rPr>
        <w:t>Задание:</w:t>
      </w:r>
      <w:r w:rsidRPr="00D70CAF">
        <w:rPr>
          <w:rFonts w:ascii="Times New Roman" w:hAnsi="Times New Roman"/>
          <w:bCs/>
          <w:color w:val="000000"/>
          <w:sz w:val="28"/>
          <w:szCs w:val="28"/>
        </w:rPr>
        <w:t>1.Заполните таблицу.</w:t>
      </w:r>
    </w:p>
    <w:p w:rsidR="00D70CAF" w:rsidRPr="00D70CAF" w:rsidRDefault="00D70CAF" w:rsidP="00D70CAF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0"/>
        <w:gridCol w:w="4161"/>
        <w:gridCol w:w="5188"/>
      </w:tblGrid>
      <w:tr w:rsidR="00D70CAF" w:rsidTr="00385667">
        <w:tc>
          <w:tcPr>
            <w:tcW w:w="540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4161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Название и рисунок инструмента или  приспособления</w:t>
            </w: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Назначение инструмента или приспособления</w:t>
            </w:r>
          </w:p>
        </w:tc>
      </w:tr>
      <w:tr w:rsidR="00D70CAF" w:rsidTr="00385667">
        <w:trPr>
          <w:trHeight w:val="413"/>
        </w:trPr>
        <w:tc>
          <w:tcPr>
            <w:tcW w:w="540" w:type="dxa"/>
            <w:vMerge w:val="restart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161" w:type="dxa"/>
            <w:vMerge w:val="restart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D70CAF" w:rsidTr="00385667">
        <w:trPr>
          <w:trHeight w:val="412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367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367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367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367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 w:val="restart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161" w:type="dxa"/>
            <w:vMerge w:val="restart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 w:val="restart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161" w:type="dxa"/>
            <w:vMerge w:val="restart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4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86"/>
        </w:trPr>
        <w:tc>
          <w:tcPr>
            <w:tcW w:w="540" w:type="dxa"/>
            <w:vMerge w:val="restart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161" w:type="dxa"/>
            <w:vMerge w:val="restart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D70CAF" w:rsidTr="00385667">
        <w:trPr>
          <w:trHeight w:val="483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83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483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552"/>
        </w:trPr>
        <w:tc>
          <w:tcPr>
            <w:tcW w:w="540" w:type="dxa"/>
            <w:vMerge w:val="restart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161" w:type="dxa"/>
            <w:vMerge w:val="restart"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D70CAF" w:rsidTr="00385667">
        <w:trPr>
          <w:trHeight w:val="55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385667">
        <w:trPr>
          <w:trHeight w:val="55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D70CAF">
        <w:trPr>
          <w:trHeight w:val="55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  <w:tcBorders>
              <w:bottom w:val="single" w:sz="4" w:space="0" w:color="auto"/>
            </w:tcBorders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D70CAF">
        <w:trPr>
          <w:trHeight w:val="552"/>
        </w:trPr>
        <w:tc>
          <w:tcPr>
            <w:tcW w:w="540" w:type="dxa"/>
            <w:vMerge w:val="restart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161" w:type="dxa"/>
            <w:vMerge w:val="restart"/>
            <w:tcBorders>
              <w:bottom w:val="single" w:sz="4" w:space="0" w:color="auto"/>
            </w:tcBorders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  <w:p w:rsidR="00D70CAF" w:rsidRPr="0068684D" w:rsidRDefault="00D70CAF" w:rsidP="00D70CAF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D70CAF" w:rsidTr="00D70CAF">
        <w:trPr>
          <w:trHeight w:val="55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  <w:tcBorders>
              <w:bottom w:val="single" w:sz="4" w:space="0" w:color="auto"/>
            </w:tcBorders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D70CAF" w:rsidTr="00D70CAF">
        <w:trPr>
          <w:trHeight w:val="551"/>
        </w:trPr>
        <w:tc>
          <w:tcPr>
            <w:tcW w:w="540" w:type="dxa"/>
            <w:vMerge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61" w:type="dxa"/>
            <w:vMerge/>
            <w:tcBorders>
              <w:bottom w:val="single" w:sz="4" w:space="0" w:color="auto"/>
            </w:tcBorders>
          </w:tcPr>
          <w:p w:rsidR="00D70CAF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188" w:type="dxa"/>
          </w:tcPr>
          <w:p w:rsidR="00D70CAF" w:rsidRPr="0068684D" w:rsidRDefault="00D70CAF" w:rsidP="00385667">
            <w:pPr>
              <w:pStyle w:val="a3"/>
              <w:spacing w:before="100" w:beforeAutospacing="1" w:after="100" w:afterAutospacing="1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497284" w:rsidRDefault="00497284" w:rsidP="00497284">
      <w:pPr>
        <w:rPr>
          <w:rFonts w:ascii="Times New Roman" w:hAnsi="Times New Roman"/>
          <w:b/>
          <w:color w:val="FF0000"/>
          <w:sz w:val="28"/>
          <w:szCs w:val="28"/>
        </w:rPr>
      </w:pPr>
      <w:r w:rsidRPr="00497284">
        <w:rPr>
          <w:rFonts w:ascii="Times New Roman" w:hAnsi="Times New Roman"/>
          <w:b/>
          <w:bCs/>
          <w:color w:val="FF0000"/>
          <w:sz w:val="28"/>
          <w:szCs w:val="28"/>
        </w:rPr>
        <w:lastRenderedPageBreak/>
        <w:t>Тема 1.7.</w:t>
      </w:r>
      <w:r w:rsidRPr="00497284">
        <w:rPr>
          <w:rFonts w:ascii="Times New Roman" w:hAnsi="Times New Roman"/>
          <w:b/>
          <w:color w:val="FF0000"/>
          <w:sz w:val="28"/>
          <w:szCs w:val="28"/>
        </w:rPr>
        <w:t>Монтаж строительных листовых и плитных материалов каркасно-обшивных конструкций</w:t>
      </w:r>
    </w:p>
    <w:p w:rsidR="00D70CAF" w:rsidRDefault="00497284" w:rsidP="00D70CAF">
      <w:pPr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 w:rsidRPr="00846E55"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846E55">
        <w:rPr>
          <w:rFonts w:ascii="Times New Roman" w:hAnsi="Times New Roman"/>
          <w:b/>
          <w:sz w:val="28"/>
          <w:szCs w:val="28"/>
        </w:rPr>
        <w:t xml:space="preserve"> 15</w:t>
      </w:r>
      <w:r w:rsidR="00846E55" w:rsidRPr="00846E55">
        <w:rPr>
          <w:rFonts w:ascii="Times New Roman" w:hAnsi="Times New Roman"/>
          <w:b/>
          <w:sz w:val="28"/>
          <w:szCs w:val="28"/>
        </w:rPr>
        <w:t>:</w:t>
      </w:r>
      <w:r w:rsidR="00846E55" w:rsidRPr="00846E55">
        <w:rPr>
          <w:rFonts w:ascii="Times New Roman" w:hAnsi="Times New Roman"/>
          <w:sz w:val="28"/>
          <w:szCs w:val="28"/>
        </w:rPr>
        <w:t xml:space="preserve"> </w:t>
      </w:r>
      <w:r w:rsidR="00846E55" w:rsidRPr="00D92E5C">
        <w:rPr>
          <w:rFonts w:ascii="Times New Roman" w:hAnsi="Times New Roman"/>
          <w:sz w:val="28"/>
          <w:szCs w:val="28"/>
        </w:rPr>
        <w:t xml:space="preserve">Составление </w:t>
      </w:r>
      <w:proofErr w:type="spellStart"/>
      <w:r w:rsidR="00846E55" w:rsidRPr="00D92E5C">
        <w:rPr>
          <w:rFonts w:ascii="Times New Roman" w:hAnsi="Times New Roman"/>
          <w:sz w:val="28"/>
          <w:szCs w:val="28"/>
        </w:rPr>
        <w:t>инструкционно</w:t>
      </w:r>
      <w:proofErr w:type="spellEnd"/>
      <w:r w:rsidR="00846E55" w:rsidRPr="00D92E5C">
        <w:rPr>
          <w:rFonts w:ascii="Times New Roman" w:hAnsi="Times New Roman"/>
          <w:sz w:val="28"/>
          <w:szCs w:val="28"/>
        </w:rPr>
        <w:t xml:space="preserve">-технологической карты на установку </w:t>
      </w:r>
      <w:r w:rsidR="00D70CAF">
        <w:rPr>
          <w:rFonts w:ascii="Times New Roman" w:hAnsi="Times New Roman"/>
          <w:sz w:val="28"/>
          <w:szCs w:val="28"/>
        </w:rPr>
        <w:t>ГСП,</w:t>
      </w:r>
      <w:r w:rsidR="00846E55" w:rsidRPr="00D92E5C">
        <w:rPr>
          <w:rFonts w:ascii="Times New Roman" w:hAnsi="Times New Roman"/>
          <w:sz w:val="28"/>
          <w:szCs w:val="28"/>
        </w:rPr>
        <w:t xml:space="preserve"> ГВЛ.</w:t>
      </w:r>
      <w:r w:rsidR="00D70CA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846E55" w:rsidRPr="00846E55">
        <w:rPr>
          <w:rFonts w:ascii="Times New Roman" w:hAnsi="Times New Roman"/>
          <w:b/>
          <w:bCs/>
          <w:sz w:val="28"/>
          <w:szCs w:val="28"/>
        </w:rPr>
        <w:t>Задание</w:t>
      </w:r>
      <w:r w:rsidR="00D70CAF" w:rsidRPr="00D70C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70CAF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</w:t>
      </w:r>
      <w:r w:rsidR="00D70CAF" w:rsidRPr="007D5F08">
        <w:rPr>
          <w:rFonts w:ascii="Times New Roman" w:hAnsi="Times New Roman"/>
          <w:bCs/>
          <w:sz w:val="24"/>
          <w:szCs w:val="24"/>
        </w:rPr>
        <w:t>1.</w:t>
      </w:r>
      <w:r w:rsidR="00D70CAF">
        <w:rPr>
          <w:rFonts w:ascii="Times New Roman" w:hAnsi="Times New Roman"/>
          <w:bCs/>
          <w:sz w:val="24"/>
          <w:szCs w:val="24"/>
        </w:rPr>
        <w:t xml:space="preserve">Проанализируйте технологию монтажа перегородки облицованные </w:t>
      </w:r>
      <w:r w:rsidR="001C16D1">
        <w:rPr>
          <w:rFonts w:ascii="Times New Roman" w:hAnsi="Times New Roman"/>
          <w:bCs/>
          <w:sz w:val="24"/>
          <w:szCs w:val="24"/>
        </w:rPr>
        <w:t>ГСП,</w:t>
      </w:r>
      <w:r w:rsidR="00D70CAF">
        <w:rPr>
          <w:rFonts w:ascii="Times New Roman" w:hAnsi="Times New Roman"/>
          <w:bCs/>
          <w:sz w:val="24"/>
          <w:szCs w:val="24"/>
        </w:rPr>
        <w:t>ГВЛ</w:t>
      </w:r>
      <w:r w:rsidR="00D70CAF">
        <w:rPr>
          <w:rFonts w:ascii="Times New Roman" w:hAnsi="Times New Roman"/>
          <w:bCs/>
          <w:sz w:val="24"/>
          <w:szCs w:val="24"/>
        </w:rPr>
        <w:t xml:space="preserve">                             </w:t>
      </w:r>
      <w:r w:rsidR="00D70CAF">
        <w:rPr>
          <w:rFonts w:ascii="Times New Roman" w:hAnsi="Times New Roman"/>
          <w:bCs/>
          <w:sz w:val="24"/>
          <w:szCs w:val="24"/>
        </w:rPr>
        <w:t xml:space="preserve">2.Выделите этапы монтажа </w:t>
      </w:r>
      <w:r w:rsidR="00D70CAF">
        <w:rPr>
          <w:rFonts w:ascii="Times New Roman" w:hAnsi="Times New Roman"/>
          <w:bCs/>
          <w:sz w:val="24"/>
          <w:szCs w:val="24"/>
        </w:rPr>
        <w:t>ГСП,</w:t>
      </w:r>
      <w:r w:rsidR="00D70CAF">
        <w:rPr>
          <w:rFonts w:ascii="Times New Roman" w:hAnsi="Times New Roman"/>
          <w:bCs/>
          <w:sz w:val="24"/>
          <w:szCs w:val="24"/>
        </w:rPr>
        <w:t>ГВЛ</w:t>
      </w:r>
      <w:r w:rsidR="00D70CAF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</w:t>
      </w:r>
      <w:r w:rsidR="00D70CAF">
        <w:rPr>
          <w:rFonts w:ascii="Times New Roman" w:hAnsi="Times New Roman"/>
          <w:bCs/>
          <w:sz w:val="24"/>
          <w:szCs w:val="24"/>
        </w:rPr>
        <w:t xml:space="preserve">3.Составьте инструктивно-технологическую карту на установку </w:t>
      </w:r>
      <w:r w:rsidR="00D70CAF">
        <w:rPr>
          <w:rFonts w:ascii="Times New Roman" w:hAnsi="Times New Roman"/>
          <w:bCs/>
          <w:sz w:val="24"/>
          <w:szCs w:val="24"/>
        </w:rPr>
        <w:t>ГСП,</w:t>
      </w:r>
      <w:r w:rsidR="00D70CAF">
        <w:rPr>
          <w:rFonts w:ascii="Times New Roman" w:hAnsi="Times New Roman"/>
          <w:bCs/>
          <w:sz w:val="24"/>
          <w:szCs w:val="24"/>
        </w:rPr>
        <w:t>ГВЛ.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31"/>
        <w:gridCol w:w="3328"/>
        <w:gridCol w:w="3338"/>
      </w:tblGrid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Операция</w:t>
            </w: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Рисунок</w:t>
            </w: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15C3E">
              <w:rPr>
                <w:rFonts w:ascii="Times New Roman" w:hAnsi="Times New Roman"/>
                <w:sz w:val="24"/>
                <w:szCs w:val="24"/>
                <w:lang w:val="ru-RU"/>
              </w:rPr>
              <w:t>Приёмы выполнения операций</w:t>
            </w: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1A1D58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1A1D58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1A1D58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1A1D58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1A1D58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0CAF" w:rsidRPr="00615C3E" w:rsidTr="00D70CAF">
        <w:tc>
          <w:tcPr>
            <w:tcW w:w="3331" w:type="dxa"/>
          </w:tcPr>
          <w:p w:rsidR="00D70CAF" w:rsidRPr="001A1D58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8" w:type="dxa"/>
          </w:tcPr>
          <w:p w:rsidR="00D70CAF" w:rsidRPr="00615C3E" w:rsidRDefault="00D70CAF" w:rsidP="00385667">
            <w:pPr>
              <w:pStyle w:val="a3"/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0CAF" w:rsidRPr="00615C3E" w:rsidRDefault="00D70CAF" w:rsidP="00D70C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5C3E">
        <w:rPr>
          <w:rFonts w:ascii="Times New Roman" w:hAnsi="Times New Roman" w:cs="Times New Roman"/>
          <w:b/>
          <w:sz w:val="24"/>
          <w:szCs w:val="24"/>
        </w:rPr>
        <w:t>Инструменты:</w:t>
      </w:r>
    </w:p>
    <w:p w:rsidR="00D70CAF" w:rsidRPr="00615C3E" w:rsidRDefault="00D70CAF" w:rsidP="00D70CA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Ручной </w:t>
      </w:r>
      <w:r w:rsidRPr="00615C3E">
        <w:rPr>
          <w:rFonts w:ascii="Times New Roman" w:hAnsi="Times New Roman" w:cs="Times New Roman"/>
          <w:sz w:val="24"/>
          <w:szCs w:val="24"/>
        </w:rPr>
        <w:t>инструмент____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1C16D1">
        <w:rPr>
          <w:rFonts w:ascii="Times New Roman" w:hAnsi="Times New Roman" w:cs="Times New Roman"/>
          <w:sz w:val="24"/>
          <w:szCs w:val="24"/>
        </w:rPr>
        <w:t>_</w:t>
      </w:r>
    </w:p>
    <w:p w:rsidR="00D70CAF" w:rsidRPr="00615C3E" w:rsidRDefault="001C16D1" w:rsidP="00D70CAF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  <w:r w:rsidR="00D70CAF" w:rsidRPr="00615C3E">
        <w:rPr>
          <w:rFonts w:ascii="Times New Roman" w:hAnsi="Times New Roman" w:cs="Times New Roman"/>
          <w:sz w:val="24"/>
          <w:szCs w:val="24"/>
        </w:rPr>
        <w:t>2.Электроинструмент________________________________</w:t>
      </w:r>
      <w:r w:rsidR="00D70CAF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70CAF" w:rsidRDefault="00D70CAF" w:rsidP="00D70CA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Контрольно-измерительный </w:t>
      </w:r>
      <w:r w:rsidRPr="00615C3E">
        <w:rPr>
          <w:rFonts w:ascii="Times New Roman" w:hAnsi="Times New Roman" w:cs="Times New Roman"/>
          <w:sz w:val="24"/>
          <w:szCs w:val="24"/>
        </w:rPr>
        <w:t>инструмент</w:t>
      </w:r>
    </w:p>
    <w:p w:rsidR="00D70CAF" w:rsidRPr="00615C3E" w:rsidRDefault="00D70CAF" w:rsidP="00D70CA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15C3E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</w:t>
      </w:r>
      <w:r w:rsidRPr="00615C3E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615C3E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497284" w:rsidRDefault="00497284" w:rsidP="00497284">
      <w:pPr>
        <w:rPr>
          <w:rFonts w:ascii="Times New Roman" w:hAnsi="Times New Roman"/>
          <w:sz w:val="28"/>
          <w:szCs w:val="28"/>
        </w:rPr>
      </w:pPr>
      <w:r w:rsidRPr="00846E5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  <w:r w:rsidRPr="00846E55">
        <w:rPr>
          <w:rFonts w:ascii="Times New Roman" w:hAnsi="Times New Roman"/>
          <w:b/>
          <w:sz w:val="28"/>
          <w:szCs w:val="28"/>
        </w:rPr>
        <w:t xml:space="preserve"> 16</w:t>
      </w:r>
      <w:r w:rsidR="00846E55">
        <w:rPr>
          <w:rFonts w:ascii="Times New Roman" w:hAnsi="Times New Roman"/>
          <w:b/>
          <w:sz w:val="28"/>
          <w:szCs w:val="28"/>
        </w:rPr>
        <w:t xml:space="preserve">: </w:t>
      </w:r>
      <w:r w:rsidR="00846E55" w:rsidRPr="00D92E5C">
        <w:rPr>
          <w:rFonts w:ascii="Times New Roman" w:hAnsi="Times New Roman"/>
          <w:sz w:val="28"/>
          <w:szCs w:val="28"/>
        </w:rPr>
        <w:t xml:space="preserve">Составление </w:t>
      </w:r>
      <w:proofErr w:type="spellStart"/>
      <w:r w:rsidR="00846E55" w:rsidRPr="00D92E5C">
        <w:rPr>
          <w:rFonts w:ascii="Times New Roman" w:hAnsi="Times New Roman"/>
          <w:sz w:val="28"/>
          <w:szCs w:val="28"/>
        </w:rPr>
        <w:t>инструкционно</w:t>
      </w:r>
      <w:proofErr w:type="spellEnd"/>
      <w:r w:rsidR="00846E55" w:rsidRPr="00D92E5C">
        <w:rPr>
          <w:rFonts w:ascii="Times New Roman" w:hAnsi="Times New Roman"/>
          <w:sz w:val="28"/>
          <w:szCs w:val="28"/>
        </w:rPr>
        <w:t>-технологической карты на укладку и закрепление теплоизоляционных и пароизоляционных материалов.</w:t>
      </w:r>
    </w:p>
    <w:p w:rsidR="001C16D1" w:rsidRDefault="001C16D1" w:rsidP="001C16D1">
      <w:pPr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                                                   </w:t>
      </w:r>
      <w:r w:rsidRPr="001C16D1">
        <w:rPr>
          <w:rFonts w:ascii="Times New Roman" w:hAnsi="Times New Roman"/>
          <w:bCs/>
          <w:sz w:val="24"/>
          <w:szCs w:val="28"/>
        </w:rPr>
        <w:t>1.Разработайте последовательность технологических операций</w:t>
      </w:r>
      <w:r w:rsidRPr="001C16D1">
        <w:rPr>
          <w:rFonts w:ascii="Times New Roman" w:hAnsi="Times New Roman"/>
          <w:sz w:val="32"/>
          <w:szCs w:val="28"/>
        </w:rPr>
        <w:t xml:space="preserve"> </w:t>
      </w:r>
      <w:r w:rsidRPr="001C16D1">
        <w:rPr>
          <w:rFonts w:ascii="Times New Roman" w:hAnsi="Times New Roman"/>
          <w:sz w:val="24"/>
          <w:szCs w:val="24"/>
        </w:rPr>
        <w:t>на укладку и закрепление теплоизоляционных и пароизоляционных материалов.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r w:rsidRPr="001C16D1">
        <w:rPr>
          <w:rFonts w:ascii="Times New Roman" w:hAnsi="Times New Roman"/>
          <w:sz w:val="24"/>
          <w:szCs w:val="24"/>
        </w:rPr>
        <w:t>2. Заполните таблицу.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31"/>
        <w:gridCol w:w="3328"/>
        <w:gridCol w:w="3338"/>
      </w:tblGrid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7D0AF9">
              <w:rPr>
                <w:rFonts w:ascii="Times New Roman" w:hAnsi="Times New Roman"/>
                <w:sz w:val="24"/>
                <w:szCs w:val="28"/>
                <w:lang w:val="ru-RU"/>
              </w:rPr>
              <w:t>Операция</w:t>
            </w:r>
          </w:p>
        </w:tc>
        <w:tc>
          <w:tcPr>
            <w:tcW w:w="3328" w:type="dxa"/>
          </w:tcPr>
          <w:p w:rsidR="001C16D1" w:rsidRPr="007D0AF9" w:rsidRDefault="001C16D1" w:rsidP="00385667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7D0AF9">
              <w:rPr>
                <w:rFonts w:ascii="Times New Roman" w:hAnsi="Times New Roman"/>
                <w:sz w:val="24"/>
                <w:szCs w:val="28"/>
                <w:lang w:val="ru-RU"/>
              </w:rPr>
              <w:t>Рисунок</w:t>
            </w: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7D0AF9">
              <w:rPr>
                <w:rFonts w:ascii="Times New Roman" w:hAnsi="Times New Roman"/>
                <w:sz w:val="24"/>
                <w:szCs w:val="28"/>
                <w:lang w:val="ru-RU"/>
              </w:rPr>
              <w:t>Приёмы выполнения операций</w:t>
            </w: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 w:val="restart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 w:val="restart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 w:val="restart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 w:val="restart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 w:val="restart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16D1" w:rsidTr="001C16D1">
        <w:tc>
          <w:tcPr>
            <w:tcW w:w="3331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8" w:type="dxa"/>
            <w:vMerge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8" w:type="dxa"/>
          </w:tcPr>
          <w:p w:rsidR="001C16D1" w:rsidRPr="007D0AF9" w:rsidRDefault="001C16D1" w:rsidP="0038566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C16D1" w:rsidRDefault="001C16D1" w:rsidP="001C16D1">
      <w:pPr>
        <w:rPr>
          <w:rFonts w:ascii="Times New Roman" w:hAnsi="Times New Roman" w:cs="Times New Roman"/>
          <w:b/>
          <w:sz w:val="28"/>
          <w:szCs w:val="24"/>
        </w:rPr>
      </w:pPr>
    </w:p>
    <w:p w:rsidR="001C16D1" w:rsidRPr="00846E55" w:rsidRDefault="001C16D1" w:rsidP="00497284">
      <w:pPr>
        <w:rPr>
          <w:rFonts w:ascii="Times New Roman" w:hAnsi="Times New Roman"/>
          <w:b/>
          <w:sz w:val="28"/>
          <w:szCs w:val="28"/>
        </w:rPr>
      </w:pPr>
    </w:p>
    <w:p w:rsidR="009A4B2A" w:rsidRPr="00E94EBB" w:rsidRDefault="00497284" w:rsidP="009A4B2A">
      <w:pPr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846E5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  <w:r w:rsidRPr="00846E55">
        <w:rPr>
          <w:rFonts w:ascii="Times New Roman" w:hAnsi="Times New Roman"/>
          <w:b/>
          <w:sz w:val="28"/>
          <w:szCs w:val="28"/>
        </w:rPr>
        <w:t xml:space="preserve"> 17</w:t>
      </w:r>
      <w:r w:rsidR="00846E55">
        <w:rPr>
          <w:rFonts w:ascii="Times New Roman" w:hAnsi="Times New Roman"/>
          <w:b/>
          <w:sz w:val="28"/>
          <w:szCs w:val="28"/>
        </w:rPr>
        <w:t>:</w:t>
      </w:r>
      <w:r w:rsidR="001C16D1" w:rsidRPr="001C16D1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A4B2A">
        <w:rPr>
          <w:rFonts w:ascii="Times New Roman" w:hAnsi="Times New Roman"/>
          <w:bCs/>
          <w:sz w:val="28"/>
          <w:szCs w:val="28"/>
        </w:rPr>
        <w:t xml:space="preserve">Составление </w:t>
      </w:r>
      <w:r w:rsidR="009A4B2A" w:rsidRPr="00396690">
        <w:rPr>
          <w:rFonts w:ascii="Times New Roman" w:hAnsi="Times New Roman"/>
          <w:bCs/>
          <w:sz w:val="28"/>
        </w:rPr>
        <w:t xml:space="preserve"> </w:t>
      </w:r>
      <w:r w:rsidR="009A4B2A">
        <w:rPr>
          <w:rFonts w:ascii="Times New Roman" w:hAnsi="Times New Roman"/>
          <w:bCs/>
          <w:sz w:val="28"/>
        </w:rPr>
        <w:t>о</w:t>
      </w:r>
      <w:r w:rsidR="009A4B2A" w:rsidRPr="00396690">
        <w:rPr>
          <w:rFonts w:ascii="Times New Roman" w:hAnsi="Times New Roman" w:cs="Times New Roman"/>
          <w:bCs/>
          <w:sz w:val="28"/>
          <w:szCs w:val="24"/>
        </w:rPr>
        <w:t>писани</w:t>
      </w:r>
      <w:r w:rsidR="009A4B2A">
        <w:rPr>
          <w:rFonts w:ascii="Times New Roman" w:hAnsi="Times New Roman"/>
          <w:bCs/>
          <w:sz w:val="28"/>
        </w:rPr>
        <w:t>я</w:t>
      </w:r>
      <w:r w:rsidR="009A4B2A" w:rsidRPr="00396690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A4B2A">
        <w:rPr>
          <w:rFonts w:ascii="Times New Roman" w:hAnsi="Times New Roman"/>
          <w:bCs/>
          <w:sz w:val="28"/>
        </w:rPr>
        <w:t>т</w:t>
      </w:r>
      <w:r w:rsidR="009A4B2A" w:rsidRPr="00D92E5C">
        <w:rPr>
          <w:rFonts w:ascii="Times New Roman" w:hAnsi="Times New Roman"/>
          <w:sz w:val="28"/>
          <w:szCs w:val="28"/>
        </w:rPr>
        <w:t>ехнологи</w:t>
      </w:r>
      <w:r w:rsidR="009A4B2A">
        <w:rPr>
          <w:rFonts w:ascii="Times New Roman" w:hAnsi="Times New Roman"/>
          <w:sz w:val="28"/>
          <w:szCs w:val="28"/>
        </w:rPr>
        <w:t>и</w:t>
      </w:r>
      <w:r w:rsidR="009A4B2A" w:rsidRPr="00D92E5C">
        <w:rPr>
          <w:rFonts w:ascii="Times New Roman" w:hAnsi="Times New Roman"/>
          <w:sz w:val="28"/>
          <w:szCs w:val="28"/>
        </w:rPr>
        <w:t xml:space="preserve"> облицовки листовыми материалами потолочного каркаса</w:t>
      </w:r>
    </w:p>
    <w:p w:rsidR="001C16D1" w:rsidRPr="009A4B2A" w:rsidRDefault="009A4B2A" w:rsidP="009A4B2A">
      <w:pPr>
        <w:rPr>
          <w:rFonts w:ascii="Times New Roman" w:hAnsi="Times New Roman" w:cs="Times New Roman"/>
          <w:sz w:val="28"/>
        </w:rPr>
      </w:pPr>
      <w:r w:rsidRPr="009A4B2A">
        <w:rPr>
          <w:rFonts w:ascii="Times New Roman" w:hAnsi="Times New Roman" w:cs="Times New Roman"/>
          <w:sz w:val="28"/>
        </w:rPr>
        <w:t>Задание: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</w:t>
      </w:r>
      <w:r w:rsidR="001C16D1" w:rsidRPr="009A4B2A">
        <w:rPr>
          <w:rFonts w:ascii="Times New Roman" w:hAnsi="Times New Roman" w:cs="Times New Roman"/>
          <w:sz w:val="28"/>
        </w:rPr>
        <w:t>1.Опишите технологическую</w:t>
      </w:r>
      <w:r>
        <w:rPr>
          <w:rFonts w:ascii="Times New Roman" w:hAnsi="Times New Roman" w:cs="Times New Roman"/>
          <w:sz w:val="28"/>
        </w:rPr>
        <w:t xml:space="preserve"> </w:t>
      </w:r>
      <w:r w:rsidR="001C16D1" w:rsidRPr="009A4B2A">
        <w:rPr>
          <w:rFonts w:ascii="Times New Roman" w:hAnsi="Times New Roman" w:cs="Times New Roman"/>
          <w:sz w:val="28"/>
        </w:rPr>
        <w:t xml:space="preserve"> операцию изображённую на рисунке.</w:t>
      </w:r>
      <w:r w:rsidR="001C16D1">
        <w:rPr>
          <w:rFonts w:ascii="Times New Roman" w:hAnsi="Times New Roman"/>
          <w:b/>
          <w:sz w:val="28"/>
          <w:szCs w:val="24"/>
        </w:rPr>
        <w:t xml:space="preserve">                                                                                  </w:t>
      </w: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79232" behindDoc="0" locked="0" layoutInCell="1" allowOverlap="1" wp14:anchorId="29FD9C38" wp14:editId="015ED1C3">
            <wp:simplePos x="0" y="0"/>
            <wp:positionH relativeFrom="column">
              <wp:posOffset>554990</wp:posOffset>
            </wp:positionH>
            <wp:positionV relativeFrom="paragraph">
              <wp:posOffset>121920</wp:posOffset>
            </wp:positionV>
            <wp:extent cx="3990975" cy="4040505"/>
            <wp:effectExtent l="0" t="0" r="0" b="0"/>
            <wp:wrapSquare wrapText="bothSides"/>
            <wp:docPr id="16" name="Рисунок 16" descr="https://potolok-exp.ru/wp-content/uploads/2016/10/kak-shtukaturit-potolok-iz-gipsokarto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otolok-exp.ru/wp-content/uploads/2016/10/kak-shtukaturit-potolok-iz-gipsokartona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l="1123" t="1825" r="53789" b="55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4040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p w:rsidR="001C16D1" w:rsidRDefault="001C16D1" w:rsidP="001C16D1">
      <w:pPr>
        <w:pStyle w:val="a3"/>
        <w:spacing w:before="100" w:beforeAutospacing="1" w:after="100" w:afterAutospacing="1"/>
        <w:contextualSpacing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4B2A" w:rsidRPr="009A4B2A" w:rsidRDefault="00497284" w:rsidP="009A4B2A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46E55">
        <w:rPr>
          <w:rFonts w:ascii="Times New Roman" w:hAnsi="Times New Roman"/>
          <w:b/>
          <w:sz w:val="28"/>
          <w:szCs w:val="28"/>
        </w:rPr>
        <w:lastRenderedPageBreak/>
        <w:t>Практическая работа</w:t>
      </w:r>
      <w:r w:rsidRPr="00846E55">
        <w:rPr>
          <w:rFonts w:ascii="Times New Roman" w:hAnsi="Times New Roman"/>
          <w:b/>
          <w:sz w:val="28"/>
          <w:szCs w:val="28"/>
        </w:rPr>
        <w:t xml:space="preserve"> 18</w:t>
      </w:r>
      <w:r w:rsidR="00846E55">
        <w:rPr>
          <w:rFonts w:ascii="Times New Roman" w:hAnsi="Times New Roman"/>
          <w:b/>
          <w:sz w:val="28"/>
          <w:szCs w:val="28"/>
        </w:rPr>
        <w:t>:</w:t>
      </w:r>
      <w:r w:rsidR="009A4B2A" w:rsidRPr="009A4B2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A4B2A" w:rsidRPr="00EB74E2">
        <w:rPr>
          <w:rFonts w:ascii="Times New Roman" w:hAnsi="Times New Roman" w:cs="Times New Roman"/>
          <w:bCs/>
          <w:sz w:val="28"/>
          <w:szCs w:val="24"/>
        </w:rPr>
        <w:t xml:space="preserve">Составление инструктивно-технологической карты на устройство перегородки из гипсовых </w:t>
      </w:r>
      <w:proofErr w:type="spellStart"/>
      <w:r w:rsidR="009A4B2A" w:rsidRPr="00EB74E2">
        <w:rPr>
          <w:rFonts w:ascii="Times New Roman" w:hAnsi="Times New Roman" w:cs="Times New Roman"/>
          <w:bCs/>
          <w:sz w:val="28"/>
          <w:szCs w:val="24"/>
        </w:rPr>
        <w:t>пазогребневых</w:t>
      </w:r>
      <w:proofErr w:type="spellEnd"/>
      <w:r w:rsidR="009A4B2A" w:rsidRPr="00EB74E2">
        <w:rPr>
          <w:rFonts w:ascii="Times New Roman" w:hAnsi="Times New Roman" w:cs="Times New Roman"/>
          <w:bCs/>
          <w:sz w:val="28"/>
          <w:szCs w:val="24"/>
        </w:rPr>
        <w:t xml:space="preserve"> плит</w:t>
      </w:r>
    </w:p>
    <w:p w:rsidR="009A4B2A" w:rsidRDefault="009A4B2A" w:rsidP="009A4B2A">
      <w:pPr>
        <w:pStyle w:val="a3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Задание </w:t>
      </w:r>
    </w:p>
    <w:p w:rsidR="009A4B2A" w:rsidRPr="00EB74E2" w:rsidRDefault="009A4B2A" w:rsidP="009A4B2A">
      <w:pPr>
        <w:pStyle w:val="a3"/>
        <w:rPr>
          <w:rFonts w:ascii="Times New Roman" w:hAnsi="Times New Roman"/>
        </w:rPr>
      </w:pPr>
      <w:r w:rsidRPr="00EB74E2">
        <w:rPr>
          <w:rFonts w:ascii="Times New Roman" w:hAnsi="Times New Roman"/>
        </w:rPr>
        <w:t xml:space="preserve">1.Составьте инструктивно-технологическую карту на устройство перегородок из </w:t>
      </w:r>
      <w:proofErr w:type="spellStart"/>
      <w:r w:rsidRPr="00EB74E2">
        <w:rPr>
          <w:rFonts w:ascii="Times New Roman" w:hAnsi="Times New Roman"/>
        </w:rPr>
        <w:t>пазогребневых</w:t>
      </w:r>
      <w:proofErr w:type="spellEnd"/>
      <w:r w:rsidRPr="00EB74E2">
        <w:rPr>
          <w:rFonts w:ascii="Times New Roman" w:hAnsi="Times New Roman"/>
        </w:rPr>
        <w:t xml:space="preserve"> плит (ПГП).</w:t>
      </w:r>
    </w:p>
    <w:p w:rsidR="009A4B2A" w:rsidRPr="00EB74E2" w:rsidRDefault="009A4B2A" w:rsidP="009A4B2A">
      <w:pPr>
        <w:pStyle w:val="a3"/>
        <w:rPr>
          <w:rFonts w:ascii="Times New Roman" w:hAnsi="Times New Roman"/>
        </w:rPr>
      </w:pPr>
      <w:r w:rsidRPr="00EB74E2">
        <w:rPr>
          <w:rFonts w:ascii="Times New Roman" w:hAnsi="Times New Roman"/>
        </w:rPr>
        <w:t xml:space="preserve">2. Проанализируйте технологию монтажа перегородок из гипсовых </w:t>
      </w:r>
      <w:proofErr w:type="spellStart"/>
      <w:r w:rsidRPr="00EB74E2">
        <w:rPr>
          <w:rFonts w:ascii="Times New Roman" w:hAnsi="Times New Roman"/>
        </w:rPr>
        <w:t>пазогребневых</w:t>
      </w:r>
      <w:proofErr w:type="spellEnd"/>
      <w:r w:rsidRPr="00EB74E2">
        <w:rPr>
          <w:rFonts w:ascii="Times New Roman" w:hAnsi="Times New Roman"/>
        </w:rPr>
        <w:t xml:space="preserve"> плит.</w:t>
      </w:r>
    </w:p>
    <w:p w:rsidR="009A4B2A" w:rsidRPr="00EB74E2" w:rsidRDefault="009A4B2A" w:rsidP="009A4B2A">
      <w:pPr>
        <w:pStyle w:val="a3"/>
        <w:rPr>
          <w:rFonts w:ascii="Times New Roman" w:hAnsi="Times New Roman"/>
        </w:rPr>
      </w:pPr>
      <w:r w:rsidRPr="00EB74E2">
        <w:rPr>
          <w:rFonts w:ascii="Times New Roman" w:hAnsi="Times New Roman"/>
        </w:rPr>
        <w:t xml:space="preserve">3.Выделите этапы монтажа .«Комплексные системы КНАУФ. Внутренние стены </w:t>
      </w:r>
      <w:proofErr w:type="spellStart"/>
      <w:r w:rsidRPr="00EB74E2">
        <w:rPr>
          <w:rFonts w:ascii="Times New Roman" w:hAnsi="Times New Roman"/>
        </w:rPr>
        <w:t>изгипсовых</w:t>
      </w:r>
      <w:proofErr w:type="spellEnd"/>
      <w:r w:rsidRPr="00EB74E2">
        <w:rPr>
          <w:rFonts w:ascii="Times New Roman" w:hAnsi="Times New Roman"/>
        </w:rPr>
        <w:t xml:space="preserve"> </w:t>
      </w:r>
      <w:proofErr w:type="spellStart"/>
      <w:r w:rsidRPr="00EB74E2">
        <w:rPr>
          <w:rFonts w:ascii="Times New Roman" w:hAnsi="Times New Roman"/>
        </w:rPr>
        <w:t>пазогребневых</w:t>
      </w:r>
      <w:proofErr w:type="spellEnd"/>
      <w:r w:rsidRPr="00EB74E2">
        <w:rPr>
          <w:rFonts w:ascii="Times New Roman" w:hAnsi="Times New Roman"/>
        </w:rPr>
        <w:t xml:space="preserve"> плит для жилых, общественных </w:t>
      </w:r>
      <w:proofErr w:type="spellStart"/>
      <w:r w:rsidRPr="00EB74E2">
        <w:rPr>
          <w:rFonts w:ascii="Times New Roman" w:hAnsi="Times New Roman"/>
        </w:rPr>
        <w:t>зданий.Материалы</w:t>
      </w:r>
      <w:proofErr w:type="spellEnd"/>
      <w:r w:rsidRPr="00EB74E2">
        <w:rPr>
          <w:rFonts w:ascii="Times New Roman" w:hAnsi="Times New Roman"/>
        </w:rPr>
        <w:t xml:space="preserve"> для проектирования и рабочие чертежи узлов. Шифр М8.10/2007» Выпуск 2 (</w:t>
      </w:r>
      <w:hyperlink r:id="rId15" w:history="1">
        <w:r w:rsidRPr="00EB74E2">
          <w:rPr>
            <w:rStyle w:val="ad"/>
            <w:rFonts w:ascii="Times New Roman" w:hAnsi="Times New Roman"/>
            <w:bCs/>
            <w:sz w:val="24"/>
            <w:lang w:val="en-US"/>
          </w:rPr>
          <w:t>https</w:t>
        </w:r>
        <w:r w:rsidRPr="00EB74E2">
          <w:rPr>
            <w:rStyle w:val="ad"/>
            <w:rFonts w:ascii="Times New Roman" w:hAnsi="Times New Roman"/>
            <w:bCs/>
            <w:sz w:val="24"/>
          </w:rPr>
          <w:t>://</w:t>
        </w:r>
        <w:r w:rsidRPr="00EB74E2">
          <w:rPr>
            <w:rStyle w:val="ad"/>
            <w:rFonts w:ascii="Times New Roman" w:hAnsi="Times New Roman"/>
            <w:bCs/>
            <w:sz w:val="24"/>
            <w:lang w:val="en-US"/>
          </w:rPr>
          <w:t>www</w:t>
        </w:r>
        <w:r w:rsidRPr="00EB74E2">
          <w:rPr>
            <w:rStyle w:val="ad"/>
            <w:rFonts w:ascii="Times New Roman" w:hAnsi="Times New Roman"/>
            <w:bCs/>
            <w:sz w:val="24"/>
          </w:rPr>
          <w:t>.</w:t>
        </w:r>
        <w:proofErr w:type="spellStart"/>
        <w:r w:rsidRPr="00EB74E2">
          <w:rPr>
            <w:rStyle w:val="ad"/>
            <w:rFonts w:ascii="Times New Roman" w:hAnsi="Times New Roman"/>
            <w:bCs/>
            <w:sz w:val="24"/>
            <w:lang w:val="en-US"/>
          </w:rPr>
          <w:t>knauf</w:t>
        </w:r>
        <w:proofErr w:type="spellEnd"/>
        <w:r w:rsidRPr="00EB74E2">
          <w:rPr>
            <w:rStyle w:val="ad"/>
            <w:rFonts w:ascii="Times New Roman" w:hAnsi="Times New Roman"/>
            <w:bCs/>
            <w:sz w:val="24"/>
          </w:rPr>
          <w:t>.</w:t>
        </w:r>
        <w:proofErr w:type="spellStart"/>
        <w:r w:rsidRPr="00EB74E2">
          <w:rPr>
            <w:rStyle w:val="ad"/>
            <w:rFonts w:ascii="Times New Roman" w:hAnsi="Times New Roman"/>
            <w:bCs/>
            <w:sz w:val="24"/>
            <w:lang w:val="en-US"/>
          </w:rPr>
          <w:t>ru</w:t>
        </w:r>
        <w:proofErr w:type="spellEnd"/>
      </w:hyperlink>
      <w:r w:rsidRPr="00EB74E2">
        <w:rPr>
          <w:rFonts w:ascii="Times New Roman" w:hAnsi="Times New Roman"/>
        </w:rPr>
        <w:t>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9A4B2A" w:rsidRPr="0098046C" w:rsidTr="00385667">
        <w:tc>
          <w:tcPr>
            <w:tcW w:w="3379" w:type="dxa"/>
          </w:tcPr>
          <w:p w:rsidR="009A4B2A" w:rsidRPr="0098046C" w:rsidRDefault="009A4B2A" w:rsidP="0038566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Операция</w:t>
            </w:r>
          </w:p>
        </w:tc>
        <w:tc>
          <w:tcPr>
            <w:tcW w:w="3379" w:type="dxa"/>
          </w:tcPr>
          <w:p w:rsidR="009A4B2A" w:rsidRPr="0098046C" w:rsidRDefault="009A4B2A" w:rsidP="0038566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Рисунок</w:t>
            </w:r>
          </w:p>
        </w:tc>
        <w:tc>
          <w:tcPr>
            <w:tcW w:w="3380" w:type="dxa"/>
          </w:tcPr>
          <w:p w:rsidR="009A4B2A" w:rsidRPr="0098046C" w:rsidRDefault="009A4B2A" w:rsidP="0038566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Приёмы выполнения операций</w:t>
            </w: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 w:val="restart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 w:val="restart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 w:val="restart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 w:val="restart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4B2A" w:rsidTr="00385667">
        <w:tc>
          <w:tcPr>
            <w:tcW w:w="3379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9A4B2A" w:rsidRDefault="009A4B2A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A4B2A" w:rsidRPr="001E3BAC" w:rsidRDefault="009A4B2A" w:rsidP="009A4B2A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Инструменты, приспособления, инвентарь, материалы:</w:t>
      </w:r>
    </w:p>
    <w:p w:rsidR="009A4B2A" w:rsidRPr="001E3BAC" w:rsidRDefault="009A4B2A" w:rsidP="009A4B2A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1.Ручной  инструмент__________________________________________________</w:t>
      </w:r>
      <w:r>
        <w:rPr>
          <w:rFonts w:ascii="Times New Roman" w:hAnsi="Times New Roman"/>
        </w:rPr>
        <w:t>_______</w:t>
      </w:r>
      <w:r w:rsidRPr="001E3BAC">
        <w:rPr>
          <w:rFonts w:ascii="Times New Roman" w:hAnsi="Times New Roman"/>
        </w:rPr>
        <w:t>________</w:t>
      </w:r>
      <w:r>
        <w:rPr>
          <w:rFonts w:ascii="Times New Roman" w:hAnsi="Times New Roman"/>
        </w:rPr>
        <w:t>_</w:t>
      </w:r>
      <w:r w:rsidRPr="001E3BAC">
        <w:rPr>
          <w:rFonts w:ascii="Times New Roman" w:hAnsi="Times New Roman"/>
        </w:rPr>
        <w:t>____________</w:t>
      </w:r>
    </w:p>
    <w:p w:rsidR="009A4B2A" w:rsidRPr="001E3BAC" w:rsidRDefault="009A4B2A" w:rsidP="009A4B2A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2.Электроинструмент_______________________________________________________________________________________________________________________________________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________________</w:t>
      </w:r>
      <w:r w:rsidRPr="001E3BAC">
        <w:rPr>
          <w:rFonts w:ascii="Times New Roman" w:hAnsi="Times New Roman"/>
        </w:rPr>
        <w:t>_______</w:t>
      </w:r>
    </w:p>
    <w:p w:rsidR="009A4B2A" w:rsidRPr="001E3BAC" w:rsidRDefault="009A4B2A" w:rsidP="009A4B2A">
      <w:pPr>
        <w:pStyle w:val="a3"/>
        <w:rPr>
          <w:rFonts w:ascii="Times New Roman" w:hAnsi="Times New Roman"/>
        </w:rPr>
      </w:pPr>
      <w:r w:rsidRPr="001E3BAC">
        <w:rPr>
          <w:rFonts w:ascii="Times New Roman" w:hAnsi="Times New Roman"/>
        </w:rPr>
        <w:t>3. Контрольно-измерительный инструмент______________________________________________________________</w:t>
      </w:r>
      <w:r>
        <w:rPr>
          <w:rFonts w:ascii="Times New Roman" w:hAnsi="Times New Roman"/>
        </w:rPr>
        <w:t>________</w:t>
      </w:r>
      <w:r w:rsidRPr="001E3BAC">
        <w:rPr>
          <w:rFonts w:ascii="Times New Roman" w:hAnsi="Times New Roman"/>
        </w:rPr>
        <w:t>________</w:t>
      </w:r>
    </w:p>
    <w:p w:rsidR="00497284" w:rsidRPr="00846E55" w:rsidRDefault="009A4B2A" w:rsidP="009A4B2A">
      <w:pPr>
        <w:rPr>
          <w:rFonts w:ascii="Times New Roman" w:hAnsi="Times New Roman"/>
          <w:b/>
          <w:color w:val="FF0000"/>
          <w:sz w:val="28"/>
          <w:szCs w:val="28"/>
        </w:rPr>
      </w:pPr>
      <w:r w:rsidRPr="001E3BAC">
        <w:rPr>
          <w:rFonts w:ascii="Times New Roman" w:hAnsi="Times New Roman"/>
        </w:rPr>
        <w:t>4.Материалы_________________________________________________________________________________________________________________________________________________________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</w:rPr>
        <w:t>____________</w:t>
      </w:r>
    </w:p>
    <w:p w:rsidR="00497284" w:rsidRPr="00497284" w:rsidRDefault="00497284" w:rsidP="00497284">
      <w:pPr>
        <w:pStyle w:val="a3"/>
        <w:spacing w:before="100" w:beforeAutospacing="1" w:after="100" w:afterAutospacing="1"/>
        <w:ind w:firstLine="708"/>
        <w:contextualSpacing/>
        <w:rPr>
          <w:rFonts w:ascii="Times New Roman" w:hAnsi="Times New Roman"/>
          <w:bCs/>
          <w:color w:val="00B0F0"/>
          <w:sz w:val="28"/>
          <w:szCs w:val="28"/>
        </w:rPr>
      </w:pPr>
      <w:r w:rsidRPr="00497284">
        <w:rPr>
          <w:rFonts w:ascii="Times New Roman" w:hAnsi="Times New Roman"/>
          <w:b/>
          <w:bCs/>
          <w:color w:val="00B0F0"/>
          <w:sz w:val="28"/>
          <w:szCs w:val="28"/>
        </w:rPr>
        <w:lastRenderedPageBreak/>
        <w:t xml:space="preserve">Раздел 2. </w:t>
      </w:r>
      <w:r w:rsidRPr="00497284">
        <w:rPr>
          <w:rFonts w:ascii="Times New Roman" w:hAnsi="Times New Roman"/>
          <w:b/>
          <w:color w:val="00B0F0"/>
          <w:sz w:val="28"/>
          <w:szCs w:val="28"/>
        </w:rPr>
        <w:t>Отделка каркасно-обшивных конструкций</w:t>
      </w:r>
    </w:p>
    <w:p w:rsidR="00497284" w:rsidRDefault="00497284" w:rsidP="00497284">
      <w:pPr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846E55">
        <w:rPr>
          <w:rFonts w:ascii="Times New Roman" w:hAnsi="Times New Roman"/>
          <w:b/>
          <w:bCs/>
          <w:color w:val="FF0000"/>
          <w:sz w:val="28"/>
          <w:szCs w:val="28"/>
        </w:rPr>
        <w:t>Тема 2.1.Заделка стыков и мест сопряжений</w:t>
      </w:r>
    </w:p>
    <w:p w:rsidR="0013117F" w:rsidRDefault="00846E55" w:rsidP="0013117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 w:rsidRPr="00846E55"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846E55">
        <w:rPr>
          <w:rFonts w:ascii="Times New Roman" w:hAnsi="Times New Roman"/>
          <w:b/>
          <w:sz w:val="28"/>
          <w:szCs w:val="28"/>
        </w:rPr>
        <w:t xml:space="preserve"> 19</w:t>
      </w:r>
      <w:r>
        <w:rPr>
          <w:rFonts w:ascii="Times New Roman" w:hAnsi="Times New Roman"/>
          <w:b/>
          <w:sz w:val="28"/>
          <w:szCs w:val="28"/>
        </w:rPr>
        <w:t>:</w:t>
      </w:r>
      <w:r w:rsidR="009A4B2A" w:rsidRPr="009A4B2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13117F">
        <w:rPr>
          <w:rFonts w:ascii="Times New Roman" w:hAnsi="Times New Roman"/>
          <w:sz w:val="28"/>
          <w:szCs w:val="24"/>
        </w:rPr>
        <w:t>Опишите операции</w:t>
      </w:r>
      <w:r w:rsidR="0013117F" w:rsidRPr="0013117F">
        <w:rPr>
          <w:rFonts w:ascii="Times New Roman" w:hAnsi="Times New Roman"/>
          <w:sz w:val="28"/>
          <w:szCs w:val="24"/>
        </w:rPr>
        <w:t xml:space="preserve"> </w:t>
      </w:r>
      <w:r w:rsidR="0013117F">
        <w:rPr>
          <w:rFonts w:ascii="Times New Roman" w:hAnsi="Times New Roman"/>
          <w:sz w:val="28"/>
          <w:szCs w:val="24"/>
        </w:rPr>
        <w:t>заделки стыков и мест сопряжений</w:t>
      </w:r>
      <w:r w:rsidR="0013117F">
        <w:rPr>
          <w:rFonts w:ascii="Times New Roman" w:hAnsi="Times New Roman"/>
          <w:sz w:val="28"/>
          <w:szCs w:val="24"/>
        </w:rPr>
        <w:t>,</w:t>
      </w:r>
      <w:r w:rsidR="0013117F">
        <w:rPr>
          <w:rFonts w:ascii="Times New Roman" w:hAnsi="Times New Roman"/>
          <w:sz w:val="28"/>
          <w:szCs w:val="24"/>
        </w:rPr>
        <w:t xml:space="preserve">  изображённые на рисунках</w:t>
      </w:r>
      <w:r w:rsidR="0013117F">
        <w:rPr>
          <w:rFonts w:ascii="Times New Roman" w:hAnsi="Times New Roman"/>
          <w:sz w:val="28"/>
          <w:szCs w:val="24"/>
        </w:rPr>
        <w:t>,</w:t>
      </w:r>
      <w:r w:rsidR="0013117F">
        <w:rPr>
          <w:rFonts w:ascii="Times New Roman" w:hAnsi="Times New Roman"/>
          <w:sz w:val="28"/>
          <w:szCs w:val="24"/>
        </w:rPr>
        <w:t xml:space="preserve"> и пронумеруйте</w:t>
      </w:r>
      <w:r w:rsidR="0013117F">
        <w:rPr>
          <w:rFonts w:ascii="Times New Roman" w:hAnsi="Times New Roman"/>
          <w:sz w:val="28"/>
          <w:szCs w:val="24"/>
        </w:rPr>
        <w:t xml:space="preserve"> их.</w:t>
      </w:r>
      <w:r w:rsidR="0013117F">
        <w:rPr>
          <w:rFonts w:ascii="Times New Roman" w:hAnsi="Times New Roman"/>
          <w:sz w:val="28"/>
          <w:szCs w:val="24"/>
        </w:rPr>
        <w:t xml:space="preserve"> </w:t>
      </w:r>
    </w:p>
    <w:p w:rsidR="0013117F" w:rsidRDefault="0013117F" w:rsidP="0013117F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4"/>
        </w:rPr>
      </w:pPr>
    </w:p>
    <w:p w:rsidR="0013117F" w:rsidRDefault="0013117F" w:rsidP="0013117F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8"/>
          <w:szCs w:val="24"/>
        </w:rPr>
      </w:pPr>
      <w:r>
        <w:rPr>
          <w:noProof/>
          <w:lang w:eastAsia="ru-RU"/>
        </w:rPr>
        <w:drawing>
          <wp:inline distT="0" distB="0" distL="0" distR="0" wp14:anchorId="54B969B3" wp14:editId="6818CEB8">
            <wp:extent cx="6390005" cy="3853269"/>
            <wp:effectExtent l="19050" t="0" r="0" b="0"/>
            <wp:docPr id="28" name="Рисунок 28" descr="https://gipsokarton-blog.ru/wp-content/uploads/2018/01/60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gipsokarton-blog.ru/wp-content/uploads/2018/01/60-3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38532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17F" w:rsidRPr="00846E55" w:rsidRDefault="0013117F" w:rsidP="001311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6E55" w:rsidRPr="00846E55" w:rsidRDefault="00846E55" w:rsidP="009A4B2A">
      <w:pPr>
        <w:rPr>
          <w:rFonts w:ascii="Times New Roman" w:hAnsi="Times New Roman"/>
          <w:b/>
          <w:sz w:val="28"/>
          <w:szCs w:val="28"/>
        </w:rPr>
      </w:pPr>
    </w:p>
    <w:p w:rsidR="00846E55" w:rsidRDefault="00846E55" w:rsidP="00846E55">
      <w:pPr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846E55">
        <w:rPr>
          <w:rFonts w:ascii="Times New Roman" w:hAnsi="Times New Roman"/>
          <w:b/>
          <w:bCs/>
          <w:color w:val="FF0000"/>
          <w:sz w:val="28"/>
          <w:szCs w:val="28"/>
        </w:rPr>
        <w:t>Тема 2.2. Бескаркасная облицовка стен</w:t>
      </w:r>
    </w:p>
    <w:p w:rsidR="00846E55" w:rsidRDefault="00846E55" w:rsidP="0013117F">
      <w:pPr>
        <w:spacing w:before="100" w:beforeAutospacing="1" w:after="100" w:afterAutospacing="1"/>
        <w:contextualSpacing/>
        <w:rPr>
          <w:rFonts w:ascii="Times New Roman" w:hAnsi="Times New Roman"/>
          <w:sz w:val="28"/>
          <w:szCs w:val="28"/>
        </w:rPr>
      </w:pPr>
      <w:r w:rsidRPr="00846E55">
        <w:rPr>
          <w:rFonts w:ascii="Times New Roman" w:hAnsi="Times New Roman"/>
          <w:b/>
          <w:sz w:val="28"/>
          <w:szCs w:val="28"/>
        </w:rPr>
        <w:t>Практическая работа</w:t>
      </w:r>
      <w:r w:rsidRPr="00846E55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:</w:t>
      </w:r>
      <w:r w:rsidRPr="00846E55">
        <w:rPr>
          <w:rFonts w:ascii="Times New Roman" w:hAnsi="Times New Roman"/>
          <w:bCs/>
          <w:sz w:val="28"/>
          <w:szCs w:val="28"/>
        </w:rPr>
        <w:t xml:space="preserve"> </w:t>
      </w:r>
      <w:r w:rsidRPr="00D92E5C">
        <w:rPr>
          <w:rFonts w:ascii="Times New Roman" w:hAnsi="Times New Roman"/>
          <w:bCs/>
          <w:sz w:val="28"/>
          <w:szCs w:val="28"/>
        </w:rPr>
        <w:t>С</w:t>
      </w:r>
      <w:r w:rsidRPr="00D92E5C">
        <w:rPr>
          <w:rFonts w:ascii="Times New Roman" w:hAnsi="Times New Roman"/>
          <w:sz w:val="28"/>
          <w:szCs w:val="28"/>
        </w:rPr>
        <w:t xml:space="preserve">оставление </w:t>
      </w:r>
      <w:proofErr w:type="spellStart"/>
      <w:r w:rsidRPr="00D92E5C">
        <w:rPr>
          <w:rFonts w:ascii="Times New Roman" w:hAnsi="Times New Roman"/>
          <w:sz w:val="28"/>
          <w:szCs w:val="28"/>
        </w:rPr>
        <w:t>инструкционно</w:t>
      </w:r>
      <w:proofErr w:type="spellEnd"/>
      <w:r w:rsidRPr="00D92E5C">
        <w:rPr>
          <w:rFonts w:ascii="Times New Roman" w:hAnsi="Times New Roman"/>
          <w:sz w:val="28"/>
          <w:szCs w:val="28"/>
        </w:rPr>
        <w:t>-технологической карты на бескаркасную облицовку стен.</w:t>
      </w:r>
    </w:p>
    <w:p w:rsidR="0013117F" w:rsidRPr="0013117F" w:rsidRDefault="0013117F" w:rsidP="0013117F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Задание </w:t>
      </w:r>
      <w:r w:rsidRPr="00D55172">
        <w:rPr>
          <w:rFonts w:ascii="Times New Roman" w:hAnsi="Times New Roman"/>
          <w:sz w:val="24"/>
        </w:rPr>
        <w:t xml:space="preserve">1.Составьте </w:t>
      </w:r>
      <w:r w:rsidRPr="00D55172">
        <w:rPr>
          <w:rFonts w:ascii="Times New Roman" w:hAnsi="Times New Roman" w:cs="Times New Roman"/>
          <w:color w:val="000000" w:themeColor="text1"/>
          <w:sz w:val="24"/>
        </w:rPr>
        <w:t>инструктивно-технологическую карту  облицовк</w:t>
      </w:r>
      <w:r>
        <w:rPr>
          <w:rFonts w:ascii="Times New Roman" w:hAnsi="Times New Roman" w:cs="Times New Roman"/>
          <w:color w:val="000000" w:themeColor="text1"/>
          <w:sz w:val="24"/>
        </w:rPr>
        <w:t>и</w:t>
      </w:r>
      <w:r w:rsidRPr="00D55172">
        <w:rPr>
          <w:rFonts w:ascii="Times New Roman" w:hAnsi="Times New Roman" w:cs="Times New Roman"/>
          <w:color w:val="000000" w:themeColor="text1"/>
          <w:sz w:val="24"/>
        </w:rPr>
        <w:t xml:space="preserve"> стены по способу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       </w:t>
      </w:r>
      <w:r w:rsidRPr="00D55172">
        <w:rPr>
          <w:rFonts w:ascii="Times New Roman" w:hAnsi="Times New Roman" w:cs="Times New Roman"/>
          <w:color w:val="000000" w:themeColor="text1"/>
          <w:sz w:val="24"/>
        </w:rPr>
        <w:t xml:space="preserve"> С 611А.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                                                             </w:t>
      </w:r>
      <w:r w:rsidRPr="00D55172">
        <w:rPr>
          <w:rFonts w:ascii="Times New Roman" w:hAnsi="Times New Roman" w:cs="Times New Roman"/>
          <w:color w:val="000000" w:themeColor="text1"/>
          <w:sz w:val="24"/>
        </w:rPr>
        <w:t>2.Заполните таблицу</w:t>
      </w:r>
      <w:r w:rsidRPr="00D55172">
        <w:rPr>
          <w:rFonts w:ascii="Times New Roman" w:hAnsi="Times New Roman" w:cs="Times New Roman"/>
          <w:color w:val="000000" w:themeColor="text1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13117F" w:rsidRPr="0098046C" w:rsidTr="00385667">
        <w:tc>
          <w:tcPr>
            <w:tcW w:w="3379" w:type="dxa"/>
          </w:tcPr>
          <w:p w:rsidR="0013117F" w:rsidRPr="0098046C" w:rsidRDefault="0013117F" w:rsidP="0038566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Операция</w:t>
            </w:r>
          </w:p>
        </w:tc>
        <w:tc>
          <w:tcPr>
            <w:tcW w:w="3379" w:type="dxa"/>
          </w:tcPr>
          <w:p w:rsidR="0013117F" w:rsidRPr="0098046C" w:rsidRDefault="0013117F" w:rsidP="0038566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Рисунок</w:t>
            </w:r>
          </w:p>
        </w:tc>
        <w:tc>
          <w:tcPr>
            <w:tcW w:w="3380" w:type="dxa"/>
          </w:tcPr>
          <w:p w:rsidR="0013117F" w:rsidRPr="0098046C" w:rsidRDefault="0013117F" w:rsidP="00385667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Приёмы выполнения операций</w:t>
            </w: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 w:val="restart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 w:val="restart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 w:val="restart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117F" w:rsidTr="00385667">
        <w:tc>
          <w:tcPr>
            <w:tcW w:w="3379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79" w:type="dxa"/>
            <w:vMerge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0" w:type="dxa"/>
          </w:tcPr>
          <w:p w:rsidR="0013117F" w:rsidRDefault="0013117F" w:rsidP="00385667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3117F" w:rsidRDefault="0013117F" w:rsidP="0013117F">
      <w:pPr>
        <w:pStyle w:val="a3"/>
        <w:spacing w:before="100" w:beforeAutospacing="1" w:after="100" w:afterAutospacing="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B2512">
        <w:rPr>
          <w:rFonts w:ascii="Times New Roman" w:hAnsi="Times New Roman"/>
          <w:b/>
          <w:sz w:val="24"/>
          <w:szCs w:val="24"/>
        </w:rPr>
        <w:t>Инструменты, приспособления, инвентарь, материалы:</w:t>
      </w:r>
    </w:p>
    <w:p w:rsidR="0013117F" w:rsidRPr="00615C3E" w:rsidRDefault="0013117F" w:rsidP="0013117F">
      <w:pPr>
        <w:pStyle w:val="a3"/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</w:t>
      </w:r>
      <w:r w:rsidRPr="00615C3E">
        <w:rPr>
          <w:rFonts w:ascii="Times New Roman" w:hAnsi="Times New Roman"/>
          <w:sz w:val="24"/>
          <w:szCs w:val="24"/>
        </w:rPr>
        <w:t xml:space="preserve">Ручной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5C3E">
        <w:rPr>
          <w:rFonts w:ascii="Times New Roman" w:hAnsi="Times New Roman"/>
          <w:sz w:val="24"/>
          <w:szCs w:val="24"/>
        </w:rPr>
        <w:t>инструмент___________________________________________________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13117F" w:rsidRPr="00615C3E" w:rsidRDefault="0013117F" w:rsidP="0013117F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15C3E">
        <w:rPr>
          <w:rFonts w:ascii="Times New Roman" w:hAnsi="Times New Roman" w:cs="Times New Roman"/>
          <w:sz w:val="24"/>
          <w:szCs w:val="24"/>
        </w:rPr>
        <w:t>2.Электроинструмент___________________________________________________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13117F" w:rsidRPr="00846E55" w:rsidRDefault="0013117F" w:rsidP="0013117F">
      <w:pPr>
        <w:rPr>
          <w:rFonts w:ascii="Times New Roman" w:hAnsi="Times New Roman"/>
          <w:b/>
          <w:color w:val="FF0000"/>
          <w:sz w:val="28"/>
          <w:szCs w:val="28"/>
        </w:rPr>
      </w:pPr>
      <w:r w:rsidRPr="00615C3E">
        <w:rPr>
          <w:rFonts w:ascii="Times New Roman" w:hAnsi="Times New Roman" w:cs="Times New Roman"/>
          <w:sz w:val="24"/>
          <w:szCs w:val="24"/>
        </w:rPr>
        <w:t>3. Контрольно-измерительный 4.Материалы____________________________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CD70C4" w:rsidRPr="00E775A4" w:rsidRDefault="00CD70C4" w:rsidP="00E775A4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</w:rPr>
      </w:pPr>
    </w:p>
    <w:p w:rsidR="00E775A4" w:rsidRDefault="00E775A4">
      <w:pPr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br w:type="page"/>
      </w:r>
    </w:p>
    <w:p w:rsidR="00CD70C4" w:rsidRPr="00E775A4" w:rsidRDefault="00CD70C4" w:rsidP="00E775A4">
      <w:pPr>
        <w:spacing w:before="100" w:beforeAutospacing="1" w:after="100" w:afterAutospacing="1"/>
        <w:contextualSpacing/>
        <w:rPr>
          <w:rFonts w:ascii="Times New Roman" w:hAnsi="Times New Roman"/>
          <w:b/>
          <w:color w:val="000000" w:themeColor="text1"/>
          <w:sz w:val="24"/>
        </w:rPr>
      </w:pPr>
      <w:bookmarkStart w:id="3" w:name="_GoBack"/>
      <w:bookmarkEnd w:id="3"/>
      <w:r w:rsidRPr="00E775A4">
        <w:rPr>
          <w:rFonts w:ascii="Times New Roman" w:hAnsi="Times New Roman"/>
          <w:b/>
          <w:color w:val="000000" w:themeColor="text1"/>
          <w:sz w:val="24"/>
        </w:rPr>
        <w:lastRenderedPageBreak/>
        <w:t>Список используемой литературы</w:t>
      </w:r>
    </w:p>
    <w:p w:rsidR="00E775A4" w:rsidRPr="00E775A4" w:rsidRDefault="00E775A4" w:rsidP="00E775A4">
      <w:pPr>
        <w:pStyle w:val="3"/>
        <w:spacing w:before="100" w:beforeAutospacing="1" w:after="100" w:afterAutospacing="1" w:line="276" w:lineRule="auto"/>
        <w:ind w:left="0" w:firstLine="709"/>
        <w:contextualSpacing/>
        <w:rPr>
          <w:b/>
          <w:sz w:val="24"/>
          <w:szCs w:val="24"/>
        </w:rPr>
      </w:pPr>
      <w:r w:rsidRPr="00E775A4">
        <w:rPr>
          <w:b/>
          <w:sz w:val="24"/>
          <w:szCs w:val="24"/>
        </w:rPr>
        <w:t>1. Основные печатные издания</w:t>
      </w:r>
    </w:p>
    <w:p w:rsidR="00E775A4" w:rsidRPr="00E775A4" w:rsidRDefault="00E775A4" w:rsidP="00E775A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r w:rsidRPr="00E775A4">
        <w:rPr>
          <w:rFonts w:ascii="Times New Roman" w:hAnsi="Times New Roman"/>
          <w:sz w:val="24"/>
          <w:szCs w:val="24"/>
        </w:rPr>
        <w:t>1. Елизарова, В.И. Выполнение монтажа каркасно-обшивных конструкций [Текст]: учебное пособие для СПО/ В.И. Елизарова - 1-е изд. – М.: Академия, 2018. – 304с.</w:t>
      </w:r>
    </w:p>
    <w:p w:rsidR="00E775A4" w:rsidRPr="00E775A4" w:rsidRDefault="00E775A4" w:rsidP="00E775A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bCs/>
          <w:sz w:val="24"/>
          <w:szCs w:val="24"/>
        </w:rPr>
      </w:pPr>
      <w:r w:rsidRPr="00E775A4">
        <w:rPr>
          <w:rFonts w:ascii="Times New Roman" w:hAnsi="Times New Roman"/>
          <w:bCs/>
          <w:sz w:val="24"/>
          <w:szCs w:val="24"/>
        </w:rPr>
        <w:t xml:space="preserve">2. Петрова, И.В. Основы технологии отделочных строительных работ [Текст]: учебник/ </w:t>
      </w:r>
      <w:proofErr w:type="spellStart"/>
      <w:r w:rsidRPr="00E775A4">
        <w:rPr>
          <w:rFonts w:ascii="Times New Roman" w:hAnsi="Times New Roman"/>
          <w:bCs/>
          <w:sz w:val="24"/>
          <w:szCs w:val="24"/>
        </w:rPr>
        <w:t>И.В.Петрова</w:t>
      </w:r>
      <w:proofErr w:type="spellEnd"/>
      <w:r w:rsidRPr="00E775A4">
        <w:rPr>
          <w:rFonts w:ascii="Times New Roman" w:hAnsi="Times New Roman"/>
          <w:bCs/>
          <w:sz w:val="24"/>
          <w:szCs w:val="24"/>
        </w:rPr>
        <w:t>. - 4-е изд. – М.: Академия, 2020. – 112 с.</w:t>
      </w:r>
    </w:p>
    <w:p w:rsidR="00E775A4" w:rsidRPr="00E775A4" w:rsidRDefault="00E775A4" w:rsidP="00E775A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r w:rsidRPr="00E775A4">
        <w:rPr>
          <w:rFonts w:ascii="Times New Roman" w:hAnsi="Times New Roman"/>
          <w:bCs/>
          <w:sz w:val="24"/>
          <w:szCs w:val="24"/>
        </w:rPr>
        <w:t>3</w:t>
      </w:r>
      <w:r w:rsidRPr="00E775A4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E775A4">
        <w:rPr>
          <w:rFonts w:ascii="Times New Roman" w:hAnsi="Times New Roman"/>
          <w:sz w:val="24"/>
          <w:szCs w:val="24"/>
        </w:rPr>
        <w:t>Береснев</w:t>
      </w:r>
      <w:proofErr w:type="spellEnd"/>
      <w:r w:rsidRPr="00E775A4">
        <w:rPr>
          <w:rFonts w:ascii="Times New Roman" w:hAnsi="Times New Roman"/>
          <w:sz w:val="24"/>
          <w:szCs w:val="24"/>
        </w:rPr>
        <w:t xml:space="preserve">, А.И. Основы строительного производства [Текст]: учебник/ </w:t>
      </w:r>
      <w:proofErr w:type="spellStart"/>
      <w:r w:rsidRPr="00E775A4">
        <w:rPr>
          <w:rFonts w:ascii="Times New Roman" w:hAnsi="Times New Roman"/>
          <w:sz w:val="24"/>
          <w:szCs w:val="24"/>
        </w:rPr>
        <w:t>А.И.Береснев</w:t>
      </w:r>
      <w:proofErr w:type="spellEnd"/>
      <w:r w:rsidRPr="00E775A4">
        <w:rPr>
          <w:rFonts w:ascii="Times New Roman" w:hAnsi="Times New Roman"/>
          <w:sz w:val="24"/>
          <w:szCs w:val="24"/>
        </w:rPr>
        <w:t>. - М.: Академия, 2019. – 288 с.</w:t>
      </w:r>
    </w:p>
    <w:p w:rsidR="00E775A4" w:rsidRPr="00E775A4" w:rsidRDefault="00E775A4" w:rsidP="00E775A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r w:rsidRPr="00E775A4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E775A4">
        <w:rPr>
          <w:rFonts w:ascii="Times New Roman" w:hAnsi="Times New Roman"/>
          <w:sz w:val="24"/>
          <w:szCs w:val="24"/>
        </w:rPr>
        <w:t>Парикова</w:t>
      </w:r>
      <w:proofErr w:type="spellEnd"/>
      <w:r w:rsidRPr="00E775A4">
        <w:rPr>
          <w:rFonts w:ascii="Times New Roman" w:hAnsi="Times New Roman"/>
          <w:sz w:val="24"/>
          <w:szCs w:val="24"/>
        </w:rPr>
        <w:t xml:space="preserve">, Е.Н., Фомичёва, Г.Н. Материаловедение для </w:t>
      </w:r>
      <w:proofErr w:type="spellStart"/>
      <w:r w:rsidRPr="00E775A4">
        <w:rPr>
          <w:rFonts w:ascii="Times New Roman" w:hAnsi="Times New Roman"/>
          <w:sz w:val="24"/>
          <w:szCs w:val="24"/>
        </w:rPr>
        <w:t>каркасно</w:t>
      </w:r>
      <w:proofErr w:type="spellEnd"/>
      <w:r w:rsidRPr="00E775A4">
        <w:rPr>
          <w:rFonts w:ascii="Times New Roman" w:hAnsi="Times New Roman"/>
          <w:sz w:val="24"/>
          <w:szCs w:val="24"/>
        </w:rPr>
        <w:t xml:space="preserve"> – обшивных конструкций [Текст]: учебное пособие/ </w:t>
      </w:r>
      <w:proofErr w:type="spellStart"/>
      <w:r w:rsidRPr="00E775A4">
        <w:rPr>
          <w:rFonts w:ascii="Times New Roman" w:hAnsi="Times New Roman"/>
          <w:sz w:val="24"/>
          <w:szCs w:val="24"/>
        </w:rPr>
        <w:t>Е.Н.Парикова</w:t>
      </w:r>
      <w:proofErr w:type="spellEnd"/>
      <w:r w:rsidRPr="00E775A4">
        <w:rPr>
          <w:rFonts w:ascii="Times New Roman" w:hAnsi="Times New Roman"/>
          <w:sz w:val="24"/>
          <w:szCs w:val="24"/>
        </w:rPr>
        <w:t>, Г.Н. Фомичёва. – 1-е изд., – М.: Академия, 2019. – 144 с.</w:t>
      </w:r>
    </w:p>
    <w:p w:rsidR="00E775A4" w:rsidRPr="00E775A4" w:rsidRDefault="00E775A4" w:rsidP="00E775A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r w:rsidRPr="00E775A4">
        <w:rPr>
          <w:rFonts w:ascii="Times New Roman" w:hAnsi="Times New Roman"/>
          <w:b/>
          <w:sz w:val="24"/>
          <w:szCs w:val="24"/>
        </w:rPr>
        <w:t>2. Основные электронные издания</w:t>
      </w:r>
    </w:p>
    <w:p w:rsidR="00E775A4" w:rsidRPr="00E775A4" w:rsidRDefault="00E775A4" w:rsidP="00E775A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4" w:name="_Hlk109036306"/>
      <w:r w:rsidRPr="00E775A4">
        <w:rPr>
          <w:rFonts w:ascii="Times New Roman" w:hAnsi="Times New Roman"/>
          <w:bCs/>
          <w:sz w:val="24"/>
          <w:szCs w:val="24"/>
        </w:rPr>
        <w:t>1. Выполнение</w:t>
      </w:r>
      <w:r w:rsidRPr="00E775A4">
        <w:rPr>
          <w:rFonts w:ascii="Times New Roman" w:hAnsi="Times New Roman"/>
          <w:sz w:val="24"/>
          <w:szCs w:val="24"/>
        </w:rPr>
        <w:t xml:space="preserve"> облицовочных работ плитками и плитами [Электронный ресурс]: ЭУМК. – М.: Академия, 2020 – URL: https://academia-moscow.ru/catalogue/5411/478885/</w:t>
      </w:r>
    </w:p>
    <w:bookmarkEnd w:id="4"/>
    <w:p w:rsidR="00E775A4" w:rsidRPr="00E775A4" w:rsidRDefault="00E775A4" w:rsidP="00E775A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r w:rsidRPr="00E775A4">
        <w:rPr>
          <w:rFonts w:ascii="Times New Roman" w:hAnsi="Times New Roman"/>
          <w:sz w:val="24"/>
          <w:szCs w:val="24"/>
        </w:rPr>
        <w:t xml:space="preserve">2. Казаков, Ю. Н. Технология возведения зданий : учебное пособие для </w:t>
      </w:r>
      <w:proofErr w:type="spellStart"/>
      <w:r w:rsidRPr="00E775A4">
        <w:rPr>
          <w:rFonts w:ascii="Times New Roman" w:hAnsi="Times New Roman"/>
          <w:sz w:val="24"/>
          <w:szCs w:val="24"/>
        </w:rPr>
        <w:t>спо</w:t>
      </w:r>
      <w:proofErr w:type="spellEnd"/>
      <w:r w:rsidRPr="00E775A4">
        <w:rPr>
          <w:rFonts w:ascii="Times New Roman" w:hAnsi="Times New Roman"/>
          <w:sz w:val="24"/>
          <w:szCs w:val="24"/>
        </w:rPr>
        <w:t xml:space="preserve"> / Ю. Н. Казаков, А. М. Мороз, В. П. Захаров. — 2-е изд., стер. — Санкт-Петербург : Лань, 2021. — 256 с. — ISBN 978-5-8114-8484-3. — Текст : электронный // Лань : электронно-библиотечная система. — URL: </w:t>
      </w:r>
      <w:hyperlink r:id="rId17" w:history="1">
        <w:r w:rsidRPr="00E775A4">
          <w:rPr>
            <w:rStyle w:val="af"/>
            <w:rFonts w:ascii="Times New Roman" w:hAnsi="Times New Roman"/>
            <w:sz w:val="24"/>
            <w:szCs w:val="24"/>
          </w:rPr>
          <w:t>https://e.lanbook.com/book/176897</w:t>
        </w:r>
      </w:hyperlink>
      <w:r w:rsidRPr="00E775A4">
        <w:rPr>
          <w:rFonts w:ascii="Times New Roman" w:hAnsi="Times New Roman"/>
          <w:sz w:val="24"/>
          <w:szCs w:val="24"/>
        </w:rPr>
        <w:t xml:space="preserve"> (дата обращения: 14.07.2022). — Режим доступа: для </w:t>
      </w:r>
      <w:proofErr w:type="spellStart"/>
      <w:r w:rsidRPr="00E775A4">
        <w:rPr>
          <w:rFonts w:ascii="Times New Roman" w:hAnsi="Times New Roman"/>
          <w:sz w:val="24"/>
          <w:szCs w:val="24"/>
        </w:rPr>
        <w:t>авториз</w:t>
      </w:r>
      <w:proofErr w:type="spellEnd"/>
      <w:r w:rsidRPr="00E775A4">
        <w:rPr>
          <w:rFonts w:ascii="Times New Roman" w:hAnsi="Times New Roman"/>
          <w:sz w:val="24"/>
          <w:szCs w:val="24"/>
        </w:rPr>
        <w:t>. пользователей.</w:t>
      </w:r>
    </w:p>
    <w:p w:rsidR="00E775A4" w:rsidRPr="00E775A4" w:rsidRDefault="00E775A4" w:rsidP="00E775A4">
      <w:pPr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r w:rsidRPr="00E775A4">
        <w:rPr>
          <w:rFonts w:ascii="Times New Roman" w:hAnsi="Times New Roman"/>
          <w:sz w:val="24"/>
          <w:szCs w:val="24"/>
        </w:rPr>
        <w:t xml:space="preserve">3. Хорошенькая, Е. В. Строительство каркасно-панельных зданий : учебное пособие для </w:t>
      </w:r>
      <w:proofErr w:type="spellStart"/>
      <w:r w:rsidRPr="00E775A4">
        <w:rPr>
          <w:rFonts w:ascii="Times New Roman" w:hAnsi="Times New Roman"/>
          <w:sz w:val="24"/>
          <w:szCs w:val="24"/>
        </w:rPr>
        <w:t>спо</w:t>
      </w:r>
      <w:proofErr w:type="spellEnd"/>
      <w:r w:rsidRPr="00E775A4">
        <w:rPr>
          <w:rFonts w:ascii="Times New Roman" w:hAnsi="Times New Roman"/>
          <w:sz w:val="24"/>
          <w:szCs w:val="24"/>
        </w:rPr>
        <w:t xml:space="preserve"> / Е. В. Хорошенькая, Ю. Н. Казаков, М. С. Никольский. — 2-е изд., стер. — Санкт-Петербург : Лань, 2021. — 128 с. — ISBN 978-5-8114-8131-6. — Текст : электронный // Лань : электронно-библиотечная система. — URL: </w:t>
      </w:r>
      <w:hyperlink r:id="rId18" w:history="1">
        <w:r w:rsidRPr="00E775A4">
          <w:rPr>
            <w:rStyle w:val="af"/>
            <w:rFonts w:ascii="Times New Roman" w:hAnsi="Times New Roman"/>
            <w:sz w:val="24"/>
            <w:szCs w:val="24"/>
          </w:rPr>
          <w:t>https://e.lanbook.com/book/171876</w:t>
        </w:r>
      </w:hyperlink>
      <w:r w:rsidRPr="00E775A4">
        <w:rPr>
          <w:rFonts w:ascii="Times New Roman" w:hAnsi="Times New Roman"/>
          <w:sz w:val="24"/>
          <w:szCs w:val="24"/>
        </w:rPr>
        <w:t xml:space="preserve"> (дата обращения: 14.07.2022). — Режим доступа: для </w:t>
      </w:r>
      <w:proofErr w:type="spellStart"/>
      <w:r w:rsidRPr="00E775A4">
        <w:rPr>
          <w:rFonts w:ascii="Times New Roman" w:hAnsi="Times New Roman"/>
          <w:sz w:val="24"/>
          <w:szCs w:val="24"/>
        </w:rPr>
        <w:t>авториз</w:t>
      </w:r>
      <w:proofErr w:type="spellEnd"/>
      <w:r w:rsidRPr="00E775A4">
        <w:rPr>
          <w:rFonts w:ascii="Times New Roman" w:hAnsi="Times New Roman"/>
          <w:sz w:val="24"/>
          <w:szCs w:val="24"/>
        </w:rPr>
        <w:t>. пользователей.</w:t>
      </w:r>
    </w:p>
    <w:p w:rsidR="00E775A4" w:rsidRPr="00E775A4" w:rsidRDefault="00E775A4" w:rsidP="00E775A4">
      <w:pPr>
        <w:suppressAutoHyphens/>
        <w:spacing w:before="100" w:beforeAutospacing="1" w:after="100" w:afterAutospacing="1"/>
        <w:contextualSpacing/>
        <w:rPr>
          <w:rFonts w:ascii="Times New Roman" w:hAnsi="Times New Roman"/>
          <w:bCs/>
          <w:sz w:val="24"/>
          <w:szCs w:val="24"/>
        </w:rPr>
      </w:pPr>
      <w:r w:rsidRPr="00E775A4">
        <w:rPr>
          <w:rFonts w:ascii="Times New Roman" w:hAnsi="Times New Roman"/>
          <w:sz w:val="24"/>
          <w:szCs w:val="24"/>
        </w:rPr>
        <w:t xml:space="preserve">    </w:t>
      </w:r>
      <w:r w:rsidRPr="00E775A4">
        <w:rPr>
          <w:rFonts w:ascii="Times New Roman" w:hAnsi="Times New Roman"/>
          <w:b/>
          <w:bCs/>
          <w:sz w:val="24"/>
          <w:szCs w:val="24"/>
        </w:rPr>
        <w:t xml:space="preserve">3. Дополнительные источники </w:t>
      </w:r>
    </w:p>
    <w:p w:rsidR="00E775A4" w:rsidRPr="00E775A4" w:rsidRDefault="00E775A4" w:rsidP="00E775A4">
      <w:pPr>
        <w:suppressAutoHyphens/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r w:rsidRPr="00E775A4">
        <w:rPr>
          <w:rFonts w:ascii="Times New Roman" w:hAnsi="Times New Roman"/>
          <w:bCs/>
          <w:sz w:val="24"/>
          <w:szCs w:val="24"/>
        </w:rPr>
        <w:t xml:space="preserve">1. </w:t>
      </w:r>
      <w:r w:rsidRPr="00E775A4">
        <w:rPr>
          <w:rFonts w:ascii="Times New Roman" w:hAnsi="Times New Roman"/>
          <w:sz w:val="24"/>
          <w:szCs w:val="24"/>
        </w:rPr>
        <w:t>СП 71.13330.2017 «СНиП 3.04.01-87 Изоляционные и отделочные покрытия».</w:t>
      </w:r>
    </w:p>
    <w:p w:rsidR="00E775A4" w:rsidRPr="00E775A4" w:rsidRDefault="00E775A4" w:rsidP="00E775A4">
      <w:pPr>
        <w:suppressAutoHyphens/>
        <w:spacing w:before="100" w:beforeAutospacing="1" w:after="100" w:afterAutospacing="1"/>
        <w:ind w:firstLine="709"/>
        <w:contextualSpacing/>
        <w:rPr>
          <w:rFonts w:ascii="Times New Roman" w:hAnsi="Times New Roman"/>
          <w:sz w:val="24"/>
          <w:szCs w:val="24"/>
        </w:rPr>
      </w:pPr>
      <w:r w:rsidRPr="00E775A4">
        <w:rPr>
          <w:rFonts w:ascii="Times New Roman" w:hAnsi="Times New Roman"/>
          <w:sz w:val="24"/>
          <w:szCs w:val="24"/>
        </w:rPr>
        <w:t>2. СНиП 111-4-80</w:t>
      </w:r>
      <w:r w:rsidRPr="00E775A4">
        <w:rPr>
          <w:rFonts w:ascii="Times New Roman" w:hAnsi="Times New Roman"/>
          <w:sz w:val="24"/>
          <w:szCs w:val="24"/>
          <w:vertAlign w:val="superscript"/>
        </w:rPr>
        <w:t xml:space="preserve">* </w:t>
      </w:r>
      <w:r w:rsidRPr="00E775A4">
        <w:rPr>
          <w:rFonts w:ascii="Times New Roman" w:hAnsi="Times New Roman"/>
          <w:sz w:val="24"/>
          <w:szCs w:val="24"/>
        </w:rPr>
        <w:t>Техника безопасности в строительстве (с изменениями и дополнениями).</w:t>
      </w:r>
    </w:p>
    <w:p w:rsidR="00E775A4" w:rsidRPr="00D92E5C" w:rsidRDefault="00E775A4" w:rsidP="00E775A4">
      <w:pPr>
        <w:suppressAutoHyphens/>
        <w:spacing w:before="100" w:beforeAutospacing="1" w:after="100" w:afterAutospacing="1"/>
        <w:ind w:firstLine="709"/>
        <w:contextualSpacing/>
        <w:rPr>
          <w:rFonts w:ascii="Times New Roman" w:hAnsi="Times New Roman"/>
          <w:sz w:val="28"/>
          <w:szCs w:val="28"/>
        </w:rPr>
      </w:pPr>
      <w:r w:rsidRPr="00E775A4">
        <w:rPr>
          <w:rFonts w:ascii="Times New Roman" w:hAnsi="Times New Roman"/>
          <w:sz w:val="24"/>
          <w:szCs w:val="24"/>
        </w:rPr>
        <w:t>3. Правила по охране труда при строительстве, реконструкции и ремонте, утверждены приказом М</w:t>
      </w:r>
      <w:r w:rsidRPr="00E775A4">
        <w:rPr>
          <w:rFonts w:ascii="Times New Roman" w:hAnsi="Times New Roman"/>
          <w:bCs/>
          <w:sz w:val="24"/>
          <w:szCs w:val="24"/>
        </w:rPr>
        <w:t>инистерства труда и социальной защиты Российской Федерации от 11 декабря 2020года № 883 (з</w:t>
      </w:r>
      <w:r w:rsidRPr="00E775A4">
        <w:rPr>
          <w:rFonts w:ascii="Times New Roman" w:hAnsi="Times New Roman"/>
          <w:sz w:val="24"/>
          <w:szCs w:val="24"/>
        </w:rPr>
        <w:t xml:space="preserve">арегистрировано в министерстве юстиции Российской Федерации 24 декабря </w:t>
      </w:r>
      <w:r w:rsidRPr="00D92E5C">
        <w:rPr>
          <w:rFonts w:ascii="Times New Roman" w:hAnsi="Times New Roman"/>
          <w:sz w:val="28"/>
          <w:szCs w:val="28"/>
        </w:rPr>
        <w:t>2020 г. регистрационный № 61787).</w:t>
      </w:r>
    </w:p>
    <w:sectPr w:rsidR="00E775A4" w:rsidRPr="00D92E5C" w:rsidSect="00E775A4">
      <w:footerReference w:type="default" r:id="rId19"/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4F7A" w:rsidRDefault="006F4F7A" w:rsidP="002677B6">
      <w:pPr>
        <w:spacing w:after="0" w:line="240" w:lineRule="auto"/>
      </w:pPr>
      <w:r>
        <w:separator/>
      </w:r>
    </w:p>
  </w:endnote>
  <w:endnote w:type="continuationSeparator" w:id="0">
    <w:p w:rsidR="006F4F7A" w:rsidRDefault="006F4F7A" w:rsidP="0026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4435896"/>
      <w:docPartObj>
        <w:docPartGallery w:val="Page Numbers (Bottom of Page)"/>
        <w:docPartUnique/>
      </w:docPartObj>
    </w:sdtPr>
    <w:sdtContent>
      <w:p w:rsidR="00A1187B" w:rsidRDefault="00A1187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87</w:t>
        </w:r>
        <w:r>
          <w:fldChar w:fldCharType="end"/>
        </w:r>
      </w:p>
    </w:sdtContent>
  </w:sdt>
  <w:p w:rsidR="00A1187B" w:rsidRDefault="00A1187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4F7A" w:rsidRDefault="006F4F7A" w:rsidP="002677B6">
      <w:pPr>
        <w:spacing w:after="0" w:line="240" w:lineRule="auto"/>
      </w:pPr>
      <w:r>
        <w:separator/>
      </w:r>
    </w:p>
  </w:footnote>
  <w:footnote w:type="continuationSeparator" w:id="0">
    <w:p w:rsidR="006F4F7A" w:rsidRDefault="006F4F7A" w:rsidP="00267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BD55D7"/>
    <w:multiLevelType w:val="hybridMultilevel"/>
    <w:tmpl w:val="22E86B8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12108CA"/>
    <w:multiLevelType w:val="hybridMultilevel"/>
    <w:tmpl w:val="CCAA3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C26FC7"/>
    <w:multiLevelType w:val="hybridMultilevel"/>
    <w:tmpl w:val="0C44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0D5"/>
    <w:rsid w:val="000010DE"/>
    <w:rsid w:val="000142C7"/>
    <w:rsid w:val="000238B6"/>
    <w:rsid w:val="000246BA"/>
    <w:rsid w:val="00027A90"/>
    <w:rsid w:val="00027A9F"/>
    <w:rsid w:val="000316E4"/>
    <w:rsid w:val="00041BDD"/>
    <w:rsid w:val="000446DD"/>
    <w:rsid w:val="000477E4"/>
    <w:rsid w:val="00065018"/>
    <w:rsid w:val="0008055B"/>
    <w:rsid w:val="0008244F"/>
    <w:rsid w:val="00087F2E"/>
    <w:rsid w:val="00096959"/>
    <w:rsid w:val="000A19CA"/>
    <w:rsid w:val="000C418E"/>
    <w:rsid w:val="000D68E4"/>
    <w:rsid w:val="000E5D2C"/>
    <w:rsid w:val="000F6B32"/>
    <w:rsid w:val="000F71D2"/>
    <w:rsid w:val="0010099A"/>
    <w:rsid w:val="00101525"/>
    <w:rsid w:val="00102462"/>
    <w:rsid w:val="00114D71"/>
    <w:rsid w:val="00115998"/>
    <w:rsid w:val="00116413"/>
    <w:rsid w:val="001207B3"/>
    <w:rsid w:val="00125C4F"/>
    <w:rsid w:val="0013117F"/>
    <w:rsid w:val="0014797B"/>
    <w:rsid w:val="00154053"/>
    <w:rsid w:val="00163A7E"/>
    <w:rsid w:val="001660C6"/>
    <w:rsid w:val="00173C33"/>
    <w:rsid w:val="0017475F"/>
    <w:rsid w:val="00176152"/>
    <w:rsid w:val="00182E50"/>
    <w:rsid w:val="00196151"/>
    <w:rsid w:val="001A1D58"/>
    <w:rsid w:val="001B0469"/>
    <w:rsid w:val="001B4178"/>
    <w:rsid w:val="001C16D1"/>
    <w:rsid w:val="001E2DF7"/>
    <w:rsid w:val="001E3BAC"/>
    <w:rsid w:val="001E701C"/>
    <w:rsid w:val="001F5684"/>
    <w:rsid w:val="002055A8"/>
    <w:rsid w:val="0022672B"/>
    <w:rsid w:val="00227C95"/>
    <w:rsid w:val="00245CF1"/>
    <w:rsid w:val="00247620"/>
    <w:rsid w:val="0024765C"/>
    <w:rsid w:val="00266C93"/>
    <w:rsid w:val="002677B6"/>
    <w:rsid w:val="00271E4F"/>
    <w:rsid w:val="00280950"/>
    <w:rsid w:val="00295329"/>
    <w:rsid w:val="002A667D"/>
    <w:rsid w:val="002B4CDB"/>
    <w:rsid w:val="002C7A37"/>
    <w:rsid w:val="002D2276"/>
    <w:rsid w:val="002D3D29"/>
    <w:rsid w:val="002E4A00"/>
    <w:rsid w:val="002E68DD"/>
    <w:rsid w:val="002F1C6F"/>
    <w:rsid w:val="002F4042"/>
    <w:rsid w:val="002F7849"/>
    <w:rsid w:val="00301D07"/>
    <w:rsid w:val="00317731"/>
    <w:rsid w:val="0032201A"/>
    <w:rsid w:val="00324DAE"/>
    <w:rsid w:val="00326837"/>
    <w:rsid w:val="00326839"/>
    <w:rsid w:val="003340A8"/>
    <w:rsid w:val="003436B4"/>
    <w:rsid w:val="0035016D"/>
    <w:rsid w:val="0035107A"/>
    <w:rsid w:val="0035535E"/>
    <w:rsid w:val="00362D2B"/>
    <w:rsid w:val="00365D29"/>
    <w:rsid w:val="00366E30"/>
    <w:rsid w:val="00370B8A"/>
    <w:rsid w:val="00372725"/>
    <w:rsid w:val="00374FF4"/>
    <w:rsid w:val="00377243"/>
    <w:rsid w:val="00391EF1"/>
    <w:rsid w:val="003934A7"/>
    <w:rsid w:val="003939AB"/>
    <w:rsid w:val="00397681"/>
    <w:rsid w:val="003A3A5D"/>
    <w:rsid w:val="003A4067"/>
    <w:rsid w:val="003B37D4"/>
    <w:rsid w:val="003B68F6"/>
    <w:rsid w:val="003D10D5"/>
    <w:rsid w:val="003D4B77"/>
    <w:rsid w:val="003D5C7E"/>
    <w:rsid w:val="003E3F2F"/>
    <w:rsid w:val="00404266"/>
    <w:rsid w:val="004154F2"/>
    <w:rsid w:val="0042006A"/>
    <w:rsid w:val="004222A3"/>
    <w:rsid w:val="004437DB"/>
    <w:rsid w:val="0046423F"/>
    <w:rsid w:val="00472466"/>
    <w:rsid w:val="00474399"/>
    <w:rsid w:val="00481C6B"/>
    <w:rsid w:val="0048313B"/>
    <w:rsid w:val="00490152"/>
    <w:rsid w:val="00492B6D"/>
    <w:rsid w:val="00497284"/>
    <w:rsid w:val="004A363E"/>
    <w:rsid w:val="004A3B27"/>
    <w:rsid w:val="004B6C4C"/>
    <w:rsid w:val="004C04FB"/>
    <w:rsid w:val="004C2BF4"/>
    <w:rsid w:val="004D0F7B"/>
    <w:rsid w:val="004D431C"/>
    <w:rsid w:val="004D6C2A"/>
    <w:rsid w:val="004E394F"/>
    <w:rsid w:val="004F04C4"/>
    <w:rsid w:val="004F3023"/>
    <w:rsid w:val="00503AE7"/>
    <w:rsid w:val="0050517D"/>
    <w:rsid w:val="00521473"/>
    <w:rsid w:val="00523FD3"/>
    <w:rsid w:val="00531DF4"/>
    <w:rsid w:val="00533D8C"/>
    <w:rsid w:val="005370A0"/>
    <w:rsid w:val="00540F94"/>
    <w:rsid w:val="0057519A"/>
    <w:rsid w:val="005817EF"/>
    <w:rsid w:val="00582096"/>
    <w:rsid w:val="00592882"/>
    <w:rsid w:val="00593818"/>
    <w:rsid w:val="00597088"/>
    <w:rsid w:val="005A39FF"/>
    <w:rsid w:val="005B12EB"/>
    <w:rsid w:val="005B2FDD"/>
    <w:rsid w:val="005B6BE4"/>
    <w:rsid w:val="005D197F"/>
    <w:rsid w:val="005D35F2"/>
    <w:rsid w:val="005D3651"/>
    <w:rsid w:val="005D584B"/>
    <w:rsid w:val="005E1A92"/>
    <w:rsid w:val="005E2F0F"/>
    <w:rsid w:val="005F0813"/>
    <w:rsid w:val="006014EE"/>
    <w:rsid w:val="006045DE"/>
    <w:rsid w:val="00607C46"/>
    <w:rsid w:val="006154F4"/>
    <w:rsid w:val="00620E27"/>
    <w:rsid w:val="00624214"/>
    <w:rsid w:val="00625CA0"/>
    <w:rsid w:val="00627B11"/>
    <w:rsid w:val="00676E4B"/>
    <w:rsid w:val="006828F3"/>
    <w:rsid w:val="006857C0"/>
    <w:rsid w:val="0068684D"/>
    <w:rsid w:val="006A3AB9"/>
    <w:rsid w:val="006A6AC5"/>
    <w:rsid w:val="006A6EEE"/>
    <w:rsid w:val="006D1554"/>
    <w:rsid w:val="006F0A65"/>
    <w:rsid w:val="006F43E6"/>
    <w:rsid w:val="006F4F7A"/>
    <w:rsid w:val="007046D8"/>
    <w:rsid w:val="00705F2C"/>
    <w:rsid w:val="00711287"/>
    <w:rsid w:val="007115AE"/>
    <w:rsid w:val="00723510"/>
    <w:rsid w:val="00732910"/>
    <w:rsid w:val="00734696"/>
    <w:rsid w:val="00740715"/>
    <w:rsid w:val="00742F72"/>
    <w:rsid w:val="0074698F"/>
    <w:rsid w:val="00763982"/>
    <w:rsid w:val="007879DF"/>
    <w:rsid w:val="007965A7"/>
    <w:rsid w:val="00797B15"/>
    <w:rsid w:val="007A0E4E"/>
    <w:rsid w:val="007B5490"/>
    <w:rsid w:val="007C363C"/>
    <w:rsid w:val="007D5F08"/>
    <w:rsid w:val="007E3F4A"/>
    <w:rsid w:val="007E5028"/>
    <w:rsid w:val="007F2176"/>
    <w:rsid w:val="007F35D3"/>
    <w:rsid w:val="00813E58"/>
    <w:rsid w:val="008228D6"/>
    <w:rsid w:val="008254E6"/>
    <w:rsid w:val="00831546"/>
    <w:rsid w:val="00836DC8"/>
    <w:rsid w:val="008371E3"/>
    <w:rsid w:val="00837C7A"/>
    <w:rsid w:val="00840F63"/>
    <w:rsid w:val="00843914"/>
    <w:rsid w:val="0084475C"/>
    <w:rsid w:val="00846E55"/>
    <w:rsid w:val="008529C2"/>
    <w:rsid w:val="0085308E"/>
    <w:rsid w:val="008736F7"/>
    <w:rsid w:val="00877A85"/>
    <w:rsid w:val="0088127A"/>
    <w:rsid w:val="008838C6"/>
    <w:rsid w:val="00884C46"/>
    <w:rsid w:val="00892520"/>
    <w:rsid w:val="008A0A5C"/>
    <w:rsid w:val="008B3B5B"/>
    <w:rsid w:val="008B3FE8"/>
    <w:rsid w:val="008B7355"/>
    <w:rsid w:val="008C1AAB"/>
    <w:rsid w:val="008D07CB"/>
    <w:rsid w:val="008D6192"/>
    <w:rsid w:val="008E1E34"/>
    <w:rsid w:val="008F37A3"/>
    <w:rsid w:val="00903AD9"/>
    <w:rsid w:val="009117A0"/>
    <w:rsid w:val="009152C4"/>
    <w:rsid w:val="0092305E"/>
    <w:rsid w:val="0092791E"/>
    <w:rsid w:val="00933628"/>
    <w:rsid w:val="00934919"/>
    <w:rsid w:val="0094106D"/>
    <w:rsid w:val="00942E80"/>
    <w:rsid w:val="00943DE5"/>
    <w:rsid w:val="009464F4"/>
    <w:rsid w:val="00946F5D"/>
    <w:rsid w:val="009568EB"/>
    <w:rsid w:val="00992393"/>
    <w:rsid w:val="00994219"/>
    <w:rsid w:val="009A386C"/>
    <w:rsid w:val="009A4B2A"/>
    <w:rsid w:val="009A5D2A"/>
    <w:rsid w:val="009B0876"/>
    <w:rsid w:val="009D11A0"/>
    <w:rsid w:val="009E0BA1"/>
    <w:rsid w:val="009E2B48"/>
    <w:rsid w:val="009E725B"/>
    <w:rsid w:val="00A05812"/>
    <w:rsid w:val="00A05D73"/>
    <w:rsid w:val="00A1042E"/>
    <w:rsid w:val="00A1187B"/>
    <w:rsid w:val="00A22E4F"/>
    <w:rsid w:val="00A27F2A"/>
    <w:rsid w:val="00A306E8"/>
    <w:rsid w:val="00A4775B"/>
    <w:rsid w:val="00A621B4"/>
    <w:rsid w:val="00A632F6"/>
    <w:rsid w:val="00A72F8D"/>
    <w:rsid w:val="00A80C50"/>
    <w:rsid w:val="00A85A7D"/>
    <w:rsid w:val="00A90BA0"/>
    <w:rsid w:val="00AB22E2"/>
    <w:rsid w:val="00AB2DF1"/>
    <w:rsid w:val="00AE7B05"/>
    <w:rsid w:val="00AF3776"/>
    <w:rsid w:val="00B018A7"/>
    <w:rsid w:val="00B03EDB"/>
    <w:rsid w:val="00B05EF7"/>
    <w:rsid w:val="00B06529"/>
    <w:rsid w:val="00B07B16"/>
    <w:rsid w:val="00B24116"/>
    <w:rsid w:val="00B27FEF"/>
    <w:rsid w:val="00B306D6"/>
    <w:rsid w:val="00B50DD8"/>
    <w:rsid w:val="00B53012"/>
    <w:rsid w:val="00B63D97"/>
    <w:rsid w:val="00B93836"/>
    <w:rsid w:val="00BD30C1"/>
    <w:rsid w:val="00BD4FE3"/>
    <w:rsid w:val="00BD5EF3"/>
    <w:rsid w:val="00BE3394"/>
    <w:rsid w:val="00BF0AA7"/>
    <w:rsid w:val="00C03EDD"/>
    <w:rsid w:val="00C16DA0"/>
    <w:rsid w:val="00C16E21"/>
    <w:rsid w:val="00C36746"/>
    <w:rsid w:val="00C4221F"/>
    <w:rsid w:val="00C57A9A"/>
    <w:rsid w:val="00C62206"/>
    <w:rsid w:val="00C6380A"/>
    <w:rsid w:val="00C70463"/>
    <w:rsid w:val="00C858CC"/>
    <w:rsid w:val="00C9270A"/>
    <w:rsid w:val="00CB0DD5"/>
    <w:rsid w:val="00CD6897"/>
    <w:rsid w:val="00CD70C4"/>
    <w:rsid w:val="00CF0CDA"/>
    <w:rsid w:val="00D0018E"/>
    <w:rsid w:val="00D02A00"/>
    <w:rsid w:val="00D05C76"/>
    <w:rsid w:val="00D204BD"/>
    <w:rsid w:val="00D20B6B"/>
    <w:rsid w:val="00D25861"/>
    <w:rsid w:val="00D31F63"/>
    <w:rsid w:val="00D357B1"/>
    <w:rsid w:val="00D410B1"/>
    <w:rsid w:val="00D43541"/>
    <w:rsid w:val="00D47912"/>
    <w:rsid w:val="00D500C4"/>
    <w:rsid w:val="00D50F14"/>
    <w:rsid w:val="00D55172"/>
    <w:rsid w:val="00D70CAF"/>
    <w:rsid w:val="00D74745"/>
    <w:rsid w:val="00D7610E"/>
    <w:rsid w:val="00D863D8"/>
    <w:rsid w:val="00D9538D"/>
    <w:rsid w:val="00DA6D31"/>
    <w:rsid w:val="00DB0AE6"/>
    <w:rsid w:val="00DB222F"/>
    <w:rsid w:val="00DC2683"/>
    <w:rsid w:val="00DC27BF"/>
    <w:rsid w:val="00DC565A"/>
    <w:rsid w:val="00DC5774"/>
    <w:rsid w:val="00DE36AA"/>
    <w:rsid w:val="00DF410B"/>
    <w:rsid w:val="00E323C6"/>
    <w:rsid w:val="00E43E96"/>
    <w:rsid w:val="00E55F29"/>
    <w:rsid w:val="00E5777D"/>
    <w:rsid w:val="00E6190E"/>
    <w:rsid w:val="00E775A4"/>
    <w:rsid w:val="00E94EBB"/>
    <w:rsid w:val="00EB74E2"/>
    <w:rsid w:val="00EC1182"/>
    <w:rsid w:val="00EC548C"/>
    <w:rsid w:val="00EC775F"/>
    <w:rsid w:val="00ED0B3E"/>
    <w:rsid w:val="00EF1326"/>
    <w:rsid w:val="00F00319"/>
    <w:rsid w:val="00F02508"/>
    <w:rsid w:val="00F14141"/>
    <w:rsid w:val="00F24F11"/>
    <w:rsid w:val="00F3036A"/>
    <w:rsid w:val="00F42D5F"/>
    <w:rsid w:val="00F44BDC"/>
    <w:rsid w:val="00F456AD"/>
    <w:rsid w:val="00F555DC"/>
    <w:rsid w:val="00F67A95"/>
    <w:rsid w:val="00F74D54"/>
    <w:rsid w:val="00F82242"/>
    <w:rsid w:val="00F910C0"/>
    <w:rsid w:val="00F912C6"/>
    <w:rsid w:val="00FA1905"/>
    <w:rsid w:val="00FB1CE7"/>
    <w:rsid w:val="00FB577E"/>
    <w:rsid w:val="00FB5C6E"/>
    <w:rsid w:val="00FB5DA9"/>
    <w:rsid w:val="00FC1B25"/>
    <w:rsid w:val="00FC7EFE"/>
    <w:rsid w:val="00FE107C"/>
    <w:rsid w:val="00FE3D35"/>
    <w:rsid w:val="00FF23FA"/>
    <w:rsid w:val="00FF2526"/>
    <w:rsid w:val="00FF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  <o:rules v:ext="edit">
        <o:r id="V:Rule1" type="connector" idref="#_x0000_s1070"/>
        <o:r id="V:Rule2" type="connector" idref="#_x0000_s1069"/>
        <o:r id="V:Rule3" type="connector" idref="#_x0000_s1087"/>
        <o:r id="V:Rule4" type="connector" idref="#_x0000_s1086"/>
      </o:rules>
    </o:shapelayout>
  </w:shapeDefaults>
  <w:decimalSymbol w:val=","/>
  <w:listSeparator w:val=";"/>
  <w14:docId w14:val="47DA92A9"/>
  <w15:docId w15:val="{C6F4AFA0-B937-4A22-A507-23E628EB2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D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3D10D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10c6c36">
    <w:name w:val="c10 c6 c36"/>
    <w:rsid w:val="003D10D5"/>
  </w:style>
  <w:style w:type="character" w:customStyle="1" w:styleId="a4">
    <w:name w:val="Без интервала Знак"/>
    <w:link w:val="a3"/>
    <w:rsid w:val="003D10D5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9B0876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85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57C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67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677B6"/>
  </w:style>
  <w:style w:type="paragraph" w:styleId="aa">
    <w:name w:val="footer"/>
    <w:basedOn w:val="a"/>
    <w:link w:val="ab"/>
    <w:uiPriority w:val="99"/>
    <w:unhideWhenUsed/>
    <w:rsid w:val="00267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677B6"/>
  </w:style>
  <w:style w:type="paragraph" w:styleId="ac">
    <w:name w:val="Normal (Web)"/>
    <w:basedOn w:val="a"/>
    <w:uiPriority w:val="99"/>
    <w:rsid w:val="00C6380A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CD70C4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04266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280950"/>
    <w:rPr>
      <w:color w:val="605E5C"/>
      <w:shd w:val="clear" w:color="auto" w:fill="E1DFDD"/>
    </w:rPr>
  </w:style>
  <w:style w:type="paragraph" w:customStyle="1" w:styleId="ConsPlusTitle">
    <w:name w:val="ConsPlusTitle"/>
    <w:uiPriority w:val="99"/>
    <w:rsid w:val="004972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">
    <w:name w:val="footnote reference"/>
    <w:aliases w:val="Знак сноски-FN,Ciae niinee-FN,AЗнак сноски зел"/>
    <w:uiPriority w:val="99"/>
    <w:rsid w:val="00E775A4"/>
    <w:rPr>
      <w:rFonts w:cs="Times New Roman"/>
      <w:vertAlign w:val="superscript"/>
    </w:rPr>
  </w:style>
  <w:style w:type="paragraph" w:styleId="3">
    <w:name w:val="toc 3"/>
    <w:basedOn w:val="a"/>
    <w:next w:val="a"/>
    <w:autoRedefine/>
    <w:uiPriority w:val="39"/>
    <w:rsid w:val="00E775A4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18" Type="http://schemas.openxmlformats.org/officeDocument/2006/relationships/hyperlink" Target="https://e.lanbook.com/book/171876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hvac-school.ru/upload/files/mont/II-3-79.pdf" TargetMode="External"/><Relationship Id="rId17" Type="http://schemas.openxmlformats.org/officeDocument/2006/relationships/hyperlink" Target="https://e.lanbook.com/book/176897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yperlink" Target="https://www.knauf.ru" TargetMode="Externa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D43A4-85E7-4891-BB61-3729ABABC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2676</TotalTime>
  <Pages>1</Pages>
  <Words>5370</Words>
  <Characters>30611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Крюкова Вера Александровна</cp:lastModifiedBy>
  <cp:revision>89</cp:revision>
  <dcterms:created xsi:type="dcterms:W3CDTF">2019-07-05T11:00:00Z</dcterms:created>
  <dcterms:modified xsi:type="dcterms:W3CDTF">2023-08-22T12:05:00Z</dcterms:modified>
</cp:coreProperties>
</file>