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80485" w14:textId="77777777" w:rsidR="00754BDE" w:rsidRPr="00754BDE" w:rsidRDefault="00754BDE" w:rsidP="00754BDE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</w:t>
      </w:r>
      <w:proofErr w:type="gramStart"/>
      <w:r w:rsidRPr="00754BDE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proofErr w:type="gramEnd"/>
      <w:r w:rsidRPr="00754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государственного профессионального</w:t>
      </w:r>
    </w:p>
    <w:p w14:paraId="50F23A35" w14:textId="77777777" w:rsidR="00754BDE" w:rsidRPr="00754BDE" w:rsidRDefault="00754BDE" w:rsidP="00754B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бюджетного учреждения </w:t>
      </w:r>
    </w:p>
    <w:p w14:paraId="77AFDF90" w14:textId="77777777" w:rsidR="00754BDE" w:rsidRPr="00754BDE" w:rsidRDefault="00754BDE" w:rsidP="00754B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BDE">
        <w:rPr>
          <w:rFonts w:ascii="Times New Roman" w:eastAsia="Times New Roman" w:hAnsi="Times New Roman" w:cs="Times New Roman"/>
          <w:sz w:val="28"/>
          <w:szCs w:val="28"/>
          <w:lang w:eastAsia="ru-RU"/>
        </w:rPr>
        <w:t>«Кировский многопрофильный техникум» г. Луза</w:t>
      </w:r>
    </w:p>
    <w:p w14:paraId="31208F20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491F832F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58F883A1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50DEA45C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08543458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2168BC0F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4A0345BE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7A976FFF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1EB09202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76DE20AE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429897C4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73030B0C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56CBCB30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633EC5C7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7A365F39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4473989A" w14:textId="77777777" w:rsidR="00754BDE" w:rsidRPr="00B32C04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754BDE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Рабочая ПРОГРАММа </w:t>
      </w:r>
      <w:proofErr w:type="gramStart"/>
      <w:r w:rsidRPr="00B32C0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Общеобразовательной</w:t>
      </w:r>
      <w:proofErr w:type="gramEnd"/>
      <w:r w:rsidRPr="00B32C0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</w:p>
    <w:p w14:paraId="12EFF82F" w14:textId="21B22975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754BDE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учебной дисциплины</w:t>
      </w:r>
    </w:p>
    <w:p w14:paraId="1B10DAE6" w14:textId="77777777" w:rsidR="00754BDE" w:rsidRPr="00754BDE" w:rsidRDefault="00754BDE" w:rsidP="00754BD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6E573EFB" w14:textId="77777777" w:rsidR="00754BDE" w:rsidRPr="00B32C04" w:rsidRDefault="00754BDE" w:rsidP="00754BD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32C04">
        <w:rPr>
          <w:rFonts w:ascii="Times New Roman" w:hAnsi="Times New Roman"/>
          <w:iCs/>
          <w:sz w:val="28"/>
          <w:szCs w:val="28"/>
        </w:rPr>
        <w:t xml:space="preserve">«Иностранный язык» </w:t>
      </w:r>
      <w:r w:rsidRPr="00B32C04">
        <w:rPr>
          <w:rFonts w:ascii="Times New Roman" w:hAnsi="Times New Roman"/>
          <w:sz w:val="28"/>
          <w:szCs w:val="28"/>
        </w:rPr>
        <w:t>(базовый уровень)</w:t>
      </w:r>
    </w:p>
    <w:p w14:paraId="241823B0" w14:textId="77777777" w:rsidR="00754BDE" w:rsidRPr="00B32C04" w:rsidRDefault="00754BDE" w:rsidP="00754BD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</w:p>
    <w:p w14:paraId="4D1DDE32" w14:textId="77777777" w:rsidR="00754BDE" w:rsidRPr="00B32C04" w:rsidRDefault="00754BDE" w:rsidP="00754BDE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B32C04">
        <w:rPr>
          <w:rFonts w:ascii="Times New Roman" w:hAnsi="Times New Roman"/>
          <w:bCs/>
          <w:i/>
          <w:iCs/>
          <w:sz w:val="28"/>
          <w:szCs w:val="28"/>
        </w:rPr>
        <w:t>профиль обучения:</w:t>
      </w:r>
      <w:r w:rsidRPr="00B32C0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32C04">
        <w:rPr>
          <w:rFonts w:ascii="Times New Roman" w:hAnsi="Times New Roman"/>
          <w:sz w:val="28"/>
          <w:szCs w:val="28"/>
        </w:rPr>
        <w:t>естественно-научный</w:t>
      </w:r>
      <w:proofErr w:type="gramEnd"/>
    </w:p>
    <w:p w14:paraId="4A173070" w14:textId="77777777" w:rsidR="00754BDE" w:rsidRPr="00B32C04" w:rsidRDefault="00754BDE" w:rsidP="00754BDE">
      <w:pPr>
        <w:pStyle w:val="24"/>
        <w:shd w:val="clear" w:color="auto" w:fill="auto"/>
        <w:spacing w:after="0" w:line="240" w:lineRule="auto"/>
        <w:jc w:val="center"/>
        <w:rPr>
          <w:rFonts w:cs="Times New Roman"/>
          <w:color w:val="000000"/>
          <w:sz w:val="28"/>
          <w:szCs w:val="28"/>
          <w:lang w:eastAsia="ru-RU" w:bidi="ru-RU"/>
        </w:rPr>
      </w:pPr>
      <w:r w:rsidRPr="00754BDE">
        <w:rPr>
          <w:rFonts w:cs="Times New Roman"/>
          <w:sz w:val="28"/>
          <w:szCs w:val="28"/>
          <w:lang w:eastAsia="ru-RU"/>
        </w:rPr>
        <w:t xml:space="preserve">программы подготовки специалистов среднего звена по специальности: </w:t>
      </w:r>
      <w:r w:rsidRPr="00B32C04">
        <w:rPr>
          <w:rFonts w:cs="Times New Roman"/>
          <w:color w:val="000000"/>
          <w:sz w:val="28"/>
          <w:szCs w:val="28"/>
          <w:lang w:eastAsia="ru-RU" w:bidi="ru-RU"/>
        </w:rPr>
        <w:t xml:space="preserve">31.02.01 Лечебное дело </w:t>
      </w:r>
    </w:p>
    <w:p w14:paraId="68489B1D" w14:textId="5A354EA7" w:rsidR="00754BDE" w:rsidRPr="00B32C04" w:rsidRDefault="00754BDE" w:rsidP="00754BDE">
      <w:pPr>
        <w:spacing w:after="200" w:line="276" w:lineRule="auto"/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4FF9DE15" w14:textId="77777777" w:rsidR="00754BDE" w:rsidRPr="00754BDE" w:rsidRDefault="00754BDE" w:rsidP="00754B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3FC9B401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0B652D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354EE2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1FFE48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6AE341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9CF8F3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074EEE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6BD355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9739AC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8C5480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928440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E8453E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B54BFD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506DF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BDE">
        <w:rPr>
          <w:rFonts w:ascii="Times New Roman" w:eastAsia="Times New Roman" w:hAnsi="Times New Roman" w:cs="Times New Roman"/>
          <w:sz w:val="28"/>
          <w:szCs w:val="28"/>
          <w:lang w:eastAsia="ru-RU"/>
        </w:rPr>
        <w:t>Луза</w:t>
      </w:r>
    </w:p>
    <w:p w14:paraId="55158BA7" w14:textId="26E497CF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</w:p>
    <w:p w14:paraId="369B5C36" w14:textId="77777777" w:rsidR="00754BDE" w:rsidRPr="00754BDE" w:rsidRDefault="00754BDE" w:rsidP="00754BDE">
      <w:pPr>
        <w:spacing w:after="20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4B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012D5598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754BDE" w:rsidRPr="00754BDE" w14:paraId="78DB3C51" w14:textId="77777777" w:rsidTr="00300385">
        <w:tc>
          <w:tcPr>
            <w:tcW w:w="5508" w:type="dxa"/>
          </w:tcPr>
          <w:p w14:paraId="433950C1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14:paraId="08DBE039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14:paraId="76359D0E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14:paraId="01D724B1" w14:textId="2E97C94B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№11 от «</w:t>
            </w:r>
            <w:r w:rsidR="00B32C04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32C04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 2022</w:t>
            </w: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35A73E7E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14:paraId="6C153759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/ </w:t>
            </w:r>
            <w:proofErr w:type="spellStart"/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Печёрина</w:t>
            </w:r>
            <w:proofErr w:type="spellEnd"/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Т.Н.  / </w:t>
            </w:r>
          </w:p>
          <w:p w14:paraId="04F93E6E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4320" w:type="dxa"/>
          </w:tcPr>
          <w:p w14:paraId="68DCC76B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4BDE" w:rsidRPr="00754BDE" w14:paraId="3516242C" w14:textId="77777777" w:rsidTr="00300385">
        <w:tc>
          <w:tcPr>
            <w:tcW w:w="5508" w:type="dxa"/>
          </w:tcPr>
          <w:p w14:paraId="0DA5F793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14:paraId="33177787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14:paraId="26514791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14:paraId="17335122" w14:textId="10121A5D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от «__</w:t>
            </w:r>
            <w:r w:rsidR="00B32C04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 ______ 20     г.</w:t>
            </w:r>
          </w:p>
          <w:p w14:paraId="26BC3575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14:paraId="1D5B9482" w14:textId="0DB6BD2D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/ </w:t>
            </w:r>
            <w:r w:rsidR="00B32C04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/ </w:t>
            </w:r>
          </w:p>
          <w:p w14:paraId="5D5D123F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14:paraId="5691DE9D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4BDE" w:rsidRPr="00754BDE" w14:paraId="20751241" w14:textId="77777777" w:rsidTr="00300385">
        <w:tc>
          <w:tcPr>
            <w:tcW w:w="5508" w:type="dxa"/>
          </w:tcPr>
          <w:p w14:paraId="2D767E7B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14:paraId="35DF0E00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14:paraId="4928DD42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14:paraId="3FBCFCDA" w14:textId="218A2CA4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от «__</w:t>
            </w:r>
            <w:r w:rsidR="00B32C04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 ______ 20     г.</w:t>
            </w:r>
          </w:p>
          <w:p w14:paraId="503D02CC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14:paraId="4FA13083" w14:textId="7B432700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B32C04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/                       </w:t>
            </w: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/</w:t>
            </w:r>
          </w:p>
        </w:tc>
        <w:tc>
          <w:tcPr>
            <w:tcW w:w="4320" w:type="dxa"/>
          </w:tcPr>
          <w:p w14:paraId="75CEFAB6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4BDE" w:rsidRPr="00754BDE" w14:paraId="6FAB8390" w14:textId="77777777" w:rsidTr="00300385">
        <w:tc>
          <w:tcPr>
            <w:tcW w:w="5508" w:type="dxa"/>
          </w:tcPr>
          <w:p w14:paraId="4649FE16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A56DDB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  <w:p w14:paraId="28743890" w14:textId="77777777" w:rsidR="00754BDE" w:rsidRPr="00754BDE" w:rsidRDefault="00754BDE" w:rsidP="00754B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/ </w:t>
            </w:r>
            <w:proofErr w:type="spellStart"/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Лагунова</w:t>
            </w:r>
            <w:proofErr w:type="spellEnd"/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Николаевна / преподаватель КОГПОБУ «Кировский многопрофильный техникум» филиал г. Луза».</w:t>
            </w:r>
          </w:p>
          <w:p w14:paraId="0DAAA32A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42343C" w14:textId="76B6369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B32C04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32C04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32C04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14DAC18F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4043AC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14:paraId="6770E437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EFFDCD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</w:t>
            </w:r>
          </w:p>
          <w:p w14:paraId="41E889EC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/_______________/</w:t>
            </w:r>
          </w:p>
          <w:p w14:paraId="110004AB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(подпись)                    (Ф.И.О.)</w:t>
            </w:r>
          </w:p>
          <w:p w14:paraId="48BFD71B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 </w:t>
            </w:r>
          </w:p>
          <w:p w14:paraId="02AC0F7D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(ученая степень или звание, должность, наименование организации, научное звание)</w:t>
            </w:r>
          </w:p>
          <w:p w14:paraId="1DDAD85F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1E30DFF" w14:textId="77777777" w:rsidR="00754BDE" w:rsidRPr="00754BDE" w:rsidRDefault="00754BDE" w:rsidP="00754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9CABA8" w14:textId="77777777" w:rsidR="00754BDE" w:rsidRPr="00754BDE" w:rsidRDefault="00754BDE" w:rsidP="00754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721276" w14:textId="77777777" w:rsidR="00754BDE" w:rsidRPr="00754BDE" w:rsidRDefault="00754BDE" w:rsidP="00754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3B2F2D" w14:textId="77777777" w:rsidR="00754BDE" w:rsidRPr="00754BDE" w:rsidRDefault="00754BDE" w:rsidP="00754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754BDE" w:rsidRPr="00754BDE" w14:paraId="5A3B5A63" w14:textId="77777777" w:rsidTr="00300385">
        <w:trPr>
          <w:trHeight w:val="735"/>
        </w:trPr>
        <w:tc>
          <w:tcPr>
            <w:tcW w:w="2189" w:type="dxa"/>
          </w:tcPr>
          <w:p w14:paraId="138DCA5C" w14:textId="77777777" w:rsidR="00754BDE" w:rsidRPr="00754BDE" w:rsidRDefault="00754BDE" w:rsidP="00B32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актуализации</w:t>
            </w:r>
          </w:p>
        </w:tc>
        <w:tc>
          <w:tcPr>
            <w:tcW w:w="5119" w:type="dxa"/>
          </w:tcPr>
          <w:p w14:paraId="4198EC4F" w14:textId="77777777" w:rsidR="00754BDE" w:rsidRPr="00754BDE" w:rsidRDefault="00754BDE" w:rsidP="00B32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актуализации</w:t>
            </w:r>
          </w:p>
        </w:tc>
        <w:tc>
          <w:tcPr>
            <w:tcW w:w="2520" w:type="dxa"/>
          </w:tcPr>
          <w:p w14:paraId="22AE7814" w14:textId="77777777" w:rsidR="00754BDE" w:rsidRPr="00754BDE" w:rsidRDefault="00754BDE" w:rsidP="00B32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14:paraId="1A4167E4" w14:textId="77777777" w:rsidR="00754BDE" w:rsidRPr="00754BDE" w:rsidRDefault="00754BDE" w:rsidP="00B32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разработчика</w:t>
            </w:r>
          </w:p>
        </w:tc>
      </w:tr>
      <w:tr w:rsidR="00754BDE" w:rsidRPr="00754BDE" w14:paraId="0C2BB0F6" w14:textId="77777777" w:rsidTr="00300385">
        <w:trPr>
          <w:trHeight w:val="231"/>
        </w:trPr>
        <w:tc>
          <w:tcPr>
            <w:tcW w:w="2189" w:type="dxa"/>
          </w:tcPr>
          <w:p w14:paraId="32076986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68002F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</w:tcPr>
          <w:p w14:paraId="6DDC085A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14:paraId="2D395983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4BDE" w:rsidRPr="00754BDE" w14:paraId="2370464E" w14:textId="77777777" w:rsidTr="00300385">
        <w:trPr>
          <w:trHeight w:val="252"/>
        </w:trPr>
        <w:tc>
          <w:tcPr>
            <w:tcW w:w="2189" w:type="dxa"/>
          </w:tcPr>
          <w:p w14:paraId="033093F4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A8AF29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</w:tcPr>
          <w:p w14:paraId="5754A897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14:paraId="65D47A9A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4BDE" w:rsidRPr="00754BDE" w14:paraId="197D5AF3" w14:textId="77777777" w:rsidTr="00300385">
        <w:trPr>
          <w:trHeight w:val="231"/>
        </w:trPr>
        <w:tc>
          <w:tcPr>
            <w:tcW w:w="2189" w:type="dxa"/>
          </w:tcPr>
          <w:p w14:paraId="2545E871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F3032F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</w:tcPr>
          <w:p w14:paraId="56CDC42A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14:paraId="2EEB71E6" w14:textId="77777777" w:rsidR="00754BDE" w:rsidRPr="00754BDE" w:rsidRDefault="00754BDE" w:rsidP="00754B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916E04F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7DA83433" w14:textId="77777777" w:rsidR="00754BDE" w:rsidRPr="00754BDE" w:rsidRDefault="00754BDE" w:rsidP="00754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E79252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26E52F21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14DC893" w14:textId="77777777" w:rsidR="00754BDE" w:rsidRPr="00754BDE" w:rsidRDefault="00754BDE" w:rsidP="00754B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24FC95AD" w14:textId="77777777" w:rsidR="005171E1" w:rsidRPr="00B32C04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0906C958" w14:textId="45246D48" w:rsidR="005171E1" w:rsidRPr="00B32C04" w:rsidRDefault="00B32C04" w:rsidP="00D30B3D">
      <w:pPr>
        <w:jc w:val="center"/>
        <w:rPr>
          <w:rFonts w:ascii="Times New Roman" w:hAnsi="Times New Roman"/>
          <w:i/>
          <w:sz w:val="24"/>
          <w:szCs w:val="24"/>
        </w:rPr>
      </w:pPr>
      <w:r w:rsidRPr="00B32C04">
        <w:rPr>
          <w:rFonts w:ascii="Times New Roman" w:hAnsi="Times New Roman"/>
          <w:i/>
          <w:sz w:val="24"/>
          <w:szCs w:val="24"/>
        </w:rPr>
        <w:t>2022</w:t>
      </w:r>
    </w:p>
    <w:p w14:paraId="6ABDD9D5" w14:textId="77777777" w:rsidR="005171E1" w:rsidRDefault="005171E1" w:rsidP="005171E1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bookmarkStart w:id="0" w:name="_Hlk96002302"/>
      <w:r w:rsidRPr="00B32C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СОДЕРЖАНИЕ</w:t>
      </w:r>
    </w:p>
    <w:p w14:paraId="0987F7EB" w14:textId="77777777" w:rsidR="00F03031" w:rsidRPr="00B32C04" w:rsidRDefault="00F03031" w:rsidP="005171E1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tbl>
      <w:tblPr>
        <w:tblStyle w:val="aa"/>
        <w:tblW w:w="97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7182"/>
        <w:gridCol w:w="1779"/>
      </w:tblGrid>
      <w:tr w:rsidR="005171E1" w:rsidRPr="00B32C04" w14:paraId="7AA89DFF" w14:textId="77777777" w:rsidTr="00B32C04">
        <w:tc>
          <w:tcPr>
            <w:tcW w:w="739" w:type="dxa"/>
          </w:tcPr>
          <w:p w14:paraId="105AA9E2" w14:textId="77777777" w:rsidR="005171E1" w:rsidRPr="00B32C04" w:rsidRDefault="005171E1" w:rsidP="00BE148F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B32C0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182" w:type="dxa"/>
          </w:tcPr>
          <w:p w14:paraId="0133ECFE" w14:textId="77777777" w:rsidR="005171E1" w:rsidRPr="00B32C04" w:rsidRDefault="005171E1" w:rsidP="00BE148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2C04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ХАРАКТЕРИСТИКА ПРИМЕРНОЙ РАБОЧЕЙ ПРОГРАММЫ УЧЕБНОЙ ДИСЦИПЛИНЫ</w:t>
            </w:r>
          </w:p>
          <w:p w14:paraId="40176DFE" w14:textId="77777777" w:rsidR="005171E1" w:rsidRPr="00B32C04" w:rsidRDefault="005171E1" w:rsidP="00BE148F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9" w:type="dxa"/>
          </w:tcPr>
          <w:p w14:paraId="5DE37912" w14:textId="77777777" w:rsidR="005171E1" w:rsidRPr="00B32C04" w:rsidRDefault="005171E1" w:rsidP="00B32C04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2C0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171E1" w:rsidRPr="00B32C04" w14:paraId="689554D8" w14:textId="77777777" w:rsidTr="00B32C04">
        <w:tc>
          <w:tcPr>
            <w:tcW w:w="739" w:type="dxa"/>
          </w:tcPr>
          <w:p w14:paraId="31C24682" w14:textId="77777777" w:rsidR="005171E1" w:rsidRPr="00B32C04" w:rsidRDefault="005171E1" w:rsidP="00BE148F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B32C0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182" w:type="dxa"/>
          </w:tcPr>
          <w:p w14:paraId="0517C145" w14:textId="77777777" w:rsidR="005171E1" w:rsidRPr="00B32C04" w:rsidRDefault="005171E1" w:rsidP="00BE148F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2C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79" w:type="dxa"/>
          </w:tcPr>
          <w:p w14:paraId="7B5E37F3" w14:textId="2595F2D4" w:rsidR="005171E1" w:rsidRPr="00B32C04" w:rsidRDefault="008D0EBD" w:rsidP="00B32C04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2C0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171E1" w:rsidRPr="00B32C04" w14:paraId="56D23167" w14:textId="77777777" w:rsidTr="00B32C04">
        <w:tc>
          <w:tcPr>
            <w:tcW w:w="739" w:type="dxa"/>
          </w:tcPr>
          <w:p w14:paraId="43E4CE24" w14:textId="77777777" w:rsidR="005171E1" w:rsidRPr="00B32C04" w:rsidRDefault="005171E1" w:rsidP="00BE148F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B32C04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182" w:type="dxa"/>
          </w:tcPr>
          <w:p w14:paraId="3BC51598" w14:textId="77777777" w:rsidR="005171E1" w:rsidRPr="00B32C04" w:rsidRDefault="005171E1" w:rsidP="00BE148F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B32C04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779" w:type="dxa"/>
          </w:tcPr>
          <w:p w14:paraId="12DA2BE2" w14:textId="416AA770" w:rsidR="005171E1" w:rsidRPr="00B32C04" w:rsidRDefault="005F44FE" w:rsidP="00B32C04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2C04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5171E1" w:rsidRPr="00B32C04" w14:paraId="0E2C81E1" w14:textId="77777777" w:rsidTr="00B32C04">
        <w:tc>
          <w:tcPr>
            <w:tcW w:w="9700" w:type="dxa"/>
            <w:gridSpan w:val="3"/>
          </w:tcPr>
          <w:p w14:paraId="58BE0E04" w14:textId="77777777" w:rsidR="005171E1" w:rsidRPr="00B32C04" w:rsidRDefault="005171E1" w:rsidP="00B32C04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71E1" w:rsidRPr="00B32C04" w14:paraId="0DD843B4" w14:textId="77777777" w:rsidTr="00B32C04">
        <w:tc>
          <w:tcPr>
            <w:tcW w:w="739" w:type="dxa"/>
          </w:tcPr>
          <w:p w14:paraId="00033920" w14:textId="77777777" w:rsidR="005171E1" w:rsidRPr="00B32C04" w:rsidRDefault="005171E1" w:rsidP="00BE148F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B32C04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14:paraId="7210F011" w14:textId="77777777" w:rsidR="00546A1B" w:rsidRPr="00B32C04" w:rsidRDefault="00546A1B" w:rsidP="00546A1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D97276F" w14:textId="77777777" w:rsidR="00546A1B" w:rsidRPr="00B32C04" w:rsidRDefault="00546A1B" w:rsidP="00546A1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C7F40B8" w14:textId="061EF497" w:rsidR="00546A1B" w:rsidRPr="00B32C04" w:rsidRDefault="00546A1B" w:rsidP="00546A1B">
            <w:pPr>
              <w:rPr>
                <w:rFonts w:ascii="Times New Roman" w:hAnsi="Times New Roman"/>
                <w:sz w:val="28"/>
                <w:szCs w:val="28"/>
              </w:rPr>
            </w:pPr>
            <w:r w:rsidRPr="00B32C04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182" w:type="dxa"/>
          </w:tcPr>
          <w:p w14:paraId="18E2C496" w14:textId="77777777" w:rsidR="005171E1" w:rsidRPr="00B32C04" w:rsidRDefault="005171E1" w:rsidP="00BE148F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2C04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2B231215" w14:textId="620F70AB" w:rsidR="00546A1B" w:rsidRPr="00B32C04" w:rsidRDefault="00546A1B" w:rsidP="00546A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2C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ПРИМЕРНЫЕ ФОНДЫ ОЦЕНОЧНЫХ СРЕДСТВ              </w:t>
            </w:r>
          </w:p>
          <w:p w14:paraId="4E9C7DFE" w14:textId="77777777" w:rsidR="005171E1" w:rsidRPr="00B32C04" w:rsidRDefault="005171E1" w:rsidP="00BE148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9" w:type="dxa"/>
          </w:tcPr>
          <w:p w14:paraId="49BA6E3A" w14:textId="49BDEFCA" w:rsidR="005171E1" w:rsidRPr="00B32C04" w:rsidRDefault="0061481A" w:rsidP="00B32C04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2C04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14:paraId="767DB657" w14:textId="77777777" w:rsidR="009D4540" w:rsidRPr="00B32C04" w:rsidRDefault="009D4540" w:rsidP="00B32C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439B43C" w14:textId="77777777" w:rsidR="009D4540" w:rsidRPr="00B32C04" w:rsidRDefault="009D4540" w:rsidP="00B32C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49A4865" w14:textId="072232ED" w:rsidR="009D4540" w:rsidRPr="00B32C04" w:rsidRDefault="009D4540" w:rsidP="00B32C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2C04">
              <w:rPr>
                <w:rFonts w:ascii="Times New Roman" w:hAnsi="Times New Roman"/>
                <w:sz w:val="28"/>
                <w:szCs w:val="28"/>
              </w:rPr>
              <w:t>2</w:t>
            </w:r>
            <w:r w:rsidR="0061481A" w:rsidRPr="00B32C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bookmarkEnd w:id="0"/>
    </w:tbl>
    <w:p w14:paraId="66A65FEA" w14:textId="77777777" w:rsidR="005171E1" w:rsidRPr="00B32C04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2222B55A" w14:textId="77777777" w:rsidR="00D30B3D" w:rsidRPr="00B32C04" w:rsidRDefault="00D30B3D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32C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 w:type="page"/>
      </w:r>
    </w:p>
    <w:p w14:paraId="43241C68" w14:textId="500A869B" w:rsidR="00F241E3" w:rsidRPr="00B32C04" w:rsidRDefault="00F241E3" w:rsidP="00F241E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ОБЩАЯ ХАРАКТЕРИСТИКА ПРИМЕРНОЙ РАБОЧЕЙ ПРОГРАММЫ УЧЕБН</w:t>
      </w:r>
      <w:r w:rsidR="00EA3654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ДИСЦИПЛИНЫ </w:t>
      </w:r>
    </w:p>
    <w:p w14:paraId="1D3AE200" w14:textId="77777777" w:rsidR="00EA3654" w:rsidRPr="00B32C04" w:rsidRDefault="00EA3654" w:rsidP="00F24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183BFD" w14:textId="09DDCE2A" w:rsidR="00F241E3" w:rsidRPr="00B32C04" w:rsidRDefault="00F241E3" w:rsidP="00F24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83E617D" w14:textId="2118D6F8" w:rsidR="00D30B3D" w:rsidRPr="00B32C04" w:rsidRDefault="00F241E3" w:rsidP="00D30B3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</w:t>
      </w:r>
      <w:r w:rsidR="00EA3654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Иностранный язык</w:t>
      </w: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обязательной частью </w:t>
      </w:r>
      <w:r w:rsidR="00922877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общеобразовательного цикла </w:t>
      </w: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образовательной про</w:t>
      </w:r>
      <w:r w:rsidR="00EA3654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граммы в соответствии с ФГОС СПО </w:t>
      </w:r>
      <w:r w:rsidR="00D30B3D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3F123F" w:rsidRPr="00B32C0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профессии</w:t>
      </w:r>
      <w:r w:rsidR="003F123F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D30B3D" w:rsidRPr="00B32C0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специальности</w:t>
      </w:r>
      <w:r w:rsidR="00D30B3D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DD804DF" w14:textId="77777777" w:rsidR="005F44FE" w:rsidRPr="00B32C04" w:rsidRDefault="005F44FE" w:rsidP="00D30B3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0D044D" w14:textId="5F0CEC74" w:rsidR="00F241E3" w:rsidRPr="00B32C04" w:rsidRDefault="00F241E3" w:rsidP="00D30B3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5630F0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ланируемые результаты освоения дисциплины:</w:t>
      </w:r>
    </w:p>
    <w:p w14:paraId="1786F410" w14:textId="031A46DD" w:rsidR="00D457A5" w:rsidRPr="00B32C04" w:rsidRDefault="00D457A5" w:rsidP="00D457A5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компетенций: __________________________________________________________________</w:t>
      </w:r>
    </w:p>
    <w:p w14:paraId="5F456C29" w14:textId="2F4DCFF2" w:rsidR="00D457A5" w:rsidRPr="00B32C04" w:rsidRDefault="00D457A5" w:rsidP="00D457A5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(указываются </w:t>
      </w:r>
      <w:proofErr w:type="gramStart"/>
      <w:r w:rsidRPr="00B32C0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ОК</w:t>
      </w:r>
      <w:proofErr w:type="gramEnd"/>
      <w:r w:rsidRPr="00B32C0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из перечня </w:t>
      </w: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ФГОС по </w:t>
      </w:r>
      <w:r w:rsidRPr="00B32C0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профессии / специальности)</w:t>
      </w: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9A2DA97" w14:textId="7C1F1C3D" w:rsidR="00D457A5" w:rsidRPr="00B32C04" w:rsidRDefault="00D457A5" w:rsidP="00D457A5">
      <w:pPr>
        <w:shd w:val="clear" w:color="auto" w:fill="FFFFFF" w:themeFill="background1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обучающимися осваиваются </w:t>
      </w: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личностные (ЛР), </w:t>
      </w:r>
      <w:proofErr w:type="spellStart"/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метапредметные</w:t>
      </w:r>
      <w:proofErr w:type="spellEnd"/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(МР) и предметные результаты базового </w:t>
      </w:r>
      <w:r w:rsidR="003C3DC0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уровня</w:t>
      </w: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spellStart"/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ПРб</w:t>
      </w:r>
      <w:proofErr w:type="spellEnd"/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в соответствии с требованиями ФГОС среднего общего образования</w:t>
      </w:r>
      <w:proofErr w:type="gramEnd"/>
    </w:p>
    <w:p w14:paraId="3B894F05" w14:textId="77777777" w:rsidR="00E97D30" w:rsidRPr="00B32C04" w:rsidRDefault="00E97D30" w:rsidP="00F241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30238C" w:rsidRPr="00B32C04" w14:paraId="73D64589" w14:textId="77777777" w:rsidTr="0030238C">
        <w:trPr>
          <w:trHeight w:val="649"/>
        </w:trPr>
        <w:tc>
          <w:tcPr>
            <w:tcW w:w="1589" w:type="dxa"/>
            <w:hideMark/>
          </w:tcPr>
          <w:p w14:paraId="714C62E9" w14:textId="39C10C57" w:rsidR="0030238C" w:rsidRPr="00B32C04" w:rsidRDefault="0030238C" w:rsidP="003023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0EDDF395" w14:textId="3E033ACD" w:rsidR="0030238C" w:rsidRPr="00B32C04" w:rsidRDefault="0030238C" w:rsidP="003023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дисциплины включают</w:t>
            </w:r>
          </w:p>
        </w:tc>
      </w:tr>
      <w:tr w:rsidR="0030238C" w:rsidRPr="00B32C04" w14:paraId="1737030C" w14:textId="77777777" w:rsidTr="0030238C">
        <w:trPr>
          <w:trHeight w:val="212"/>
        </w:trPr>
        <w:tc>
          <w:tcPr>
            <w:tcW w:w="1589" w:type="dxa"/>
          </w:tcPr>
          <w:p w14:paraId="4E727F53" w14:textId="743922AC" w:rsidR="0030238C" w:rsidRPr="00B32C04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01</w:t>
            </w:r>
          </w:p>
        </w:tc>
        <w:tc>
          <w:tcPr>
            <w:tcW w:w="7659" w:type="dxa"/>
          </w:tcPr>
          <w:p w14:paraId="198B7C94" w14:textId="4FC053BA" w:rsidR="0030238C" w:rsidRPr="00B32C04" w:rsidRDefault="003759C1" w:rsidP="003759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ArialMT" w:hAnsi="ArialMT"/>
                <w:color w:val="000000"/>
                <w:sz w:val="24"/>
                <w:szCs w:val="24"/>
              </w:rPr>
              <w:t>Российскую гражданскую идентичность, патриотизм, уважение к своему</w:t>
            </w:r>
            <w:r w:rsidRPr="00B32C04">
              <w:rPr>
                <w:rFonts w:ascii="ArialMT" w:hAnsi="ArialMT"/>
                <w:color w:val="000000"/>
                <w:sz w:val="24"/>
                <w:szCs w:val="24"/>
              </w:rPr>
              <w:br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30238C" w:rsidRPr="00B32C04" w14:paraId="7BD12D2D" w14:textId="77777777" w:rsidTr="0030238C">
        <w:trPr>
          <w:trHeight w:val="212"/>
        </w:trPr>
        <w:tc>
          <w:tcPr>
            <w:tcW w:w="1589" w:type="dxa"/>
          </w:tcPr>
          <w:p w14:paraId="657178D0" w14:textId="3F333A5E" w:rsidR="0030238C" w:rsidRPr="00B32C04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02</w:t>
            </w:r>
          </w:p>
        </w:tc>
        <w:tc>
          <w:tcPr>
            <w:tcW w:w="7659" w:type="dxa"/>
          </w:tcPr>
          <w:p w14:paraId="4D34C0B1" w14:textId="00339E5A" w:rsidR="003759C1" w:rsidRPr="00B32C04" w:rsidRDefault="003759C1" w:rsidP="003759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32C04">
              <w:rPr>
                <w:rFonts w:ascii="ArialMT" w:hAnsi="ArialMT"/>
                <w:color w:val="000000"/>
                <w:sz w:val="24"/>
                <w:szCs w:val="24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proofErr w:type="gramEnd"/>
          </w:p>
        </w:tc>
      </w:tr>
      <w:tr w:rsidR="0030238C" w:rsidRPr="00B32C04" w14:paraId="438AA00E" w14:textId="77777777" w:rsidTr="0030238C">
        <w:trPr>
          <w:trHeight w:val="212"/>
        </w:trPr>
        <w:tc>
          <w:tcPr>
            <w:tcW w:w="1589" w:type="dxa"/>
          </w:tcPr>
          <w:p w14:paraId="0DE97F97" w14:textId="5978AE25" w:rsidR="0030238C" w:rsidRPr="00B32C04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04</w:t>
            </w:r>
          </w:p>
        </w:tc>
        <w:tc>
          <w:tcPr>
            <w:tcW w:w="7659" w:type="dxa"/>
          </w:tcPr>
          <w:p w14:paraId="51D06A4B" w14:textId="66D0842B" w:rsidR="0030238C" w:rsidRPr="00B32C04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30238C" w:rsidRPr="00B32C04" w14:paraId="1D3224AC" w14:textId="77777777" w:rsidTr="0030238C">
        <w:trPr>
          <w:trHeight w:val="212"/>
        </w:trPr>
        <w:tc>
          <w:tcPr>
            <w:tcW w:w="1589" w:type="dxa"/>
          </w:tcPr>
          <w:p w14:paraId="57568BE3" w14:textId="3A58CFD8" w:rsidR="0030238C" w:rsidRPr="00B32C04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05</w:t>
            </w:r>
          </w:p>
        </w:tc>
        <w:tc>
          <w:tcPr>
            <w:tcW w:w="7659" w:type="dxa"/>
          </w:tcPr>
          <w:p w14:paraId="2E4160FA" w14:textId="0301A043" w:rsidR="0030238C" w:rsidRPr="00B32C04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30238C" w:rsidRPr="00B32C04" w14:paraId="7C834C6E" w14:textId="77777777" w:rsidTr="0030238C">
        <w:trPr>
          <w:trHeight w:val="212"/>
        </w:trPr>
        <w:tc>
          <w:tcPr>
            <w:tcW w:w="1589" w:type="dxa"/>
          </w:tcPr>
          <w:p w14:paraId="15C51676" w14:textId="2BA288CA" w:rsidR="0030238C" w:rsidRPr="00B32C04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06</w:t>
            </w:r>
          </w:p>
        </w:tc>
        <w:tc>
          <w:tcPr>
            <w:tcW w:w="7659" w:type="dxa"/>
          </w:tcPr>
          <w:p w14:paraId="44FB6CA2" w14:textId="59737323" w:rsidR="0030238C" w:rsidRPr="00B32C04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</w:t>
            </w: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социальным явлениям</w:t>
            </w:r>
          </w:p>
        </w:tc>
      </w:tr>
      <w:tr w:rsidR="0030238C" w:rsidRPr="00B32C04" w14:paraId="30F65A60" w14:textId="77777777" w:rsidTr="0030238C">
        <w:trPr>
          <w:trHeight w:val="212"/>
        </w:trPr>
        <w:tc>
          <w:tcPr>
            <w:tcW w:w="1589" w:type="dxa"/>
          </w:tcPr>
          <w:p w14:paraId="4B5E36ED" w14:textId="0E64A988" w:rsidR="0030238C" w:rsidRPr="00B32C04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ЛР 07</w:t>
            </w:r>
          </w:p>
        </w:tc>
        <w:tc>
          <w:tcPr>
            <w:tcW w:w="7659" w:type="dxa"/>
          </w:tcPr>
          <w:p w14:paraId="786E0D04" w14:textId="3190D6E0" w:rsidR="0030238C" w:rsidRPr="00B32C04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30238C" w:rsidRPr="00B32C04" w14:paraId="5368612B" w14:textId="77777777" w:rsidTr="0030238C">
        <w:trPr>
          <w:trHeight w:val="212"/>
        </w:trPr>
        <w:tc>
          <w:tcPr>
            <w:tcW w:w="1589" w:type="dxa"/>
          </w:tcPr>
          <w:p w14:paraId="19157934" w14:textId="2719764B" w:rsidR="0030238C" w:rsidRPr="00B32C04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08</w:t>
            </w:r>
          </w:p>
        </w:tc>
        <w:tc>
          <w:tcPr>
            <w:tcW w:w="7659" w:type="dxa"/>
          </w:tcPr>
          <w:p w14:paraId="67D78DD0" w14:textId="55C8DFB6" w:rsidR="0030238C" w:rsidRPr="00B32C04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30238C" w:rsidRPr="00B32C04" w14:paraId="6D0CA2F2" w14:textId="77777777" w:rsidTr="0030238C">
        <w:trPr>
          <w:trHeight w:val="212"/>
        </w:trPr>
        <w:tc>
          <w:tcPr>
            <w:tcW w:w="1589" w:type="dxa"/>
          </w:tcPr>
          <w:p w14:paraId="252D49B3" w14:textId="4492F12B" w:rsidR="0030238C" w:rsidRPr="00B32C04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09</w:t>
            </w:r>
          </w:p>
        </w:tc>
        <w:tc>
          <w:tcPr>
            <w:tcW w:w="7659" w:type="dxa"/>
          </w:tcPr>
          <w:p w14:paraId="55710D00" w14:textId="0162F1C6" w:rsidR="0030238C" w:rsidRPr="00B32C04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30238C" w:rsidRPr="00B32C04" w14:paraId="44264B23" w14:textId="77777777" w:rsidTr="0030238C">
        <w:trPr>
          <w:trHeight w:val="212"/>
        </w:trPr>
        <w:tc>
          <w:tcPr>
            <w:tcW w:w="1589" w:type="dxa"/>
          </w:tcPr>
          <w:p w14:paraId="2A734D44" w14:textId="52A72FEF" w:rsidR="0030238C" w:rsidRPr="00B32C04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10</w:t>
            </w:r>
          </w:p>
        </w:tc>
        <w:tc>
          <w:tcPr>
            <w:tcW w:w="7659" w:type="dxa"/>
          </w:tcPr>
          <w:p w14:paraId="2467FB74" w14:textId="0061FF5E" w:rsidR="0030238C" w:rsidRPr="00B32C04" w:rsidRDefault="0030238C" w:rsidP="002027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30238C" w:rsidRPr="00B32C04" w14:paraId="07B21910" w14:textId="77777777" w:rsidTr="0030238C">
        <w:trPr>
          <w:trHeight w:val="212"/>
        </w:trPr>
        <w:tc>
          <w:tcPr>
            <w:tcW w:w="1589" w:type="dxa"/>
          </w:tcPr>
          <w:p w14:paraId="70632A11" w14:textId="4A24EB80" w:rsidR="0030238C" w:rsidRPr="00B32C04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11</w:t>
            </w:r>
          </w:p>
        </w:tc>
        <w:tc>
          <w:tcPr>
            <w:tcW w:w="7659" w:type="dxa"/>
          </w:tcPr>
          <w:p w14:paraId="2751C9A9" w14:textId="2B2C2798" w:rsidR="0030238C" w:rsidRPr="00B32C04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30238C" w:rsidRPr="00B32C04" w14:paraId="34C8B5FD" w14:textId="77777777" w:rsidTr="0030238C">
        <w:trPr>
          <w:trHeight w:val="212"/>
        </w:trPr>
        <w:tc>
          <w:tcPr>
            <w:tcW w:w="1589" w:type="dxa"/>
          </w:tcPr>
          <w:p w14:paraId="1731D2A5" w14:textId="1F2F8115" w:rsidR="0030238C" w:rsidRPr="00B32C04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12</w:t>
            </w:r>
          </w:p>
        </w:tc>
        <w:tc>
          <w:tcPr>
            <w:tcW w:w="7659" w:type="dxa"/>
          </w:tcPr>
          <w:p w14:paraId="6D6AC9B2" w14:textId="39792986" w:rsidR="0030238C" w:rsidRPr="00B32C04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30238C" w:rsidRPr="00B32C04" w14:paraId="7BE5B61E" w14:textId="77777777" w:rsidTr="0030238C">
        <w:trPr>
          <w:trHeight w:val="212"/>
        </w:trPr>
        <w:tc>
          <w:tcPr>
            <w:tcW w:w="1589" w:type="dxa"/>
          </w:tcPr>
          <w:p w14:paraId="3CFA33DF" w14:textId="62AC5D29" w:rsidR="0030238C" w:rsidRPr="00B32C04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13</w:t>
            </w:r>
          </w:p>
        </w:tc>
        <w:tc>
          <w:tcPr>
            <w:tcW w:w="7659" w:type="dxa"/>
          </w:tcPr>
          <w:p w14:paraId="65A4BCA3" w14:textId="6D7AF4AF" w:rsidR="0030238C" w:rsidRPr="00B32C04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</w:tr>
      <w:tr w:rsidR="0020278A" w:rsidRPr="00B32C04" w14:paraId="6407A2F3" w14:textId="77777777" w:rsidTr="0030238C">
        <w:trPr>
          <w:trHeight w:val="212"/>
        </w:trPr>
        <w:tc>
          <w:tcPr>
            <w:tcW w:w="1589" w:type="dxa"/>
          </w:tcPr>
          <w:p w14:paraId="58E8FC93" w14:textId="2F22A217" w:rsidR="0020278A" w:rsidRPr="00B32C04" w:rsidRDefault="0020278A" w:rsidP="0030238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14</w:t>
            </w:r>
          </w:p>
          <w:p w14:paraId="3BDDAB67" w14:textId="14032D2E" w:rsidR="0020278A" w:rsidRPr="00B32C04" w:rsidRDefault="0020278A" w:rsidP="0030238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9" w:type="dxa"/>
          </w:tcPr>
          <w:p w14:paraId="4205652F" w14:textId="69102DBB" w:rsidR="0020278A" w:rsidRPr="00B32C04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20278A" w:rsidRPr="00B32C04" w14:paraId="47C381FB" w14:textId="77777777" w:rsidTr="0030238C">
        <w:trPr>
          <w:trHeight w:val="212"/>
        </w:trPr>
        <w:tc>
          <w:tcPr>
            <w:tcW w:w="1589" w:type="dxa"/>
          </w:tcPr>
          <w:p w14:paraId="0F071070" w14:textId="4E6388F8" w:rsidR="0020278A" w:rsidRPr="00B32C04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 15</w:t>
            </w:r>
          </w:p>
        </w:tc>
        <w:tc>
          <w:tcPr>
            <w:tcW w:w="7659" w:type="dxa"/>
          </w:tcPr>
          <w:p w14:paraId="1D0E46EC" w14:textId="2CEAFE1B" w:rsidR="0020278A" w:rsidRPr="00B32C04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  <w:tr w:rsidR="0020278A" w:rsidRPr="00B32C04" w14:paraId="14CE0C2E" w14:textId="77777777" w:rsidTr="0030238C">
        <w:trPr>
          <w:trHeight w:val="212"/>
        </w:trPr>
        <w:tc>
          <w:tcPr>
            <w:tcW w:w="1589" w:type="dxa"/>
          </w:tcPr>
          <w:p w14:paraId="22441DDB" w14:textId="6791040A" w:rsidR="0020278A" w:rsidRPr="00B32C04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01</w:t>
            </w:r>
          </w:p>
        </w:tc>
        <w:tc>
          <w:tcPr>
            <w:tcW w:w="7659" w:type="dxa"/>
          </w:tcPr>
          <w:p w14:paraId="2A3A2C9B" w14:textId="168917D6" w:rsidR="0020278A" w:rsidRPr="00B32C04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  </w:t>
            </w:r>
          </w:p>
        </w:tc>
      </w:tr>
      <w:tr w:rsidR="0020278A" w:rsidRPr="00B32C04" w14:paraId="7106CB67" w14:textId="77777777" w:rsidTr="0030238C">
        <w:trPr>
          <w:trHeight w:val="212"/>
        </w:trPr>
        <w:tc>
          <w:tcPr>
            <w:tcW w:w="1589" w:type="dxa"/>
          </w:tcPr>
          <w:p w14:paraId="2ADFFD51" w14:textId="4BBC85DC" w:rsidR="0020278A" w:rsidRPr="00B32C04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02</w:t>
            </w:r>
          </w:p>
        </w:tc>
        <w:tc>
          <w:tcPr>
            <w:tcW w:w="7659" w:type="dxa"/>
          </w:tcPr>
          <w:p w14:paraId="6E05D69A" w14:textId="6EEF0A64" w:rsidR="0020278A" w:rsidRPr="00B32C04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20278A" w:rsidRPr="00B32C04" w14:paraId="5F00B5F7" w14:textId="77777777" w:rsidTr="0030238C">
        <w:trPr>
          <w:trHeight w:val="212"/>
        </w:trPr>
        <w:tc>
          <w:tcPr>
            <w:tcW w:w="1589" w:type="dxa"/>
          </w:tcPr>
          <w:p w14:paraId="158773AB" w14:textId="4ED948F4" w:rsidR="0020278A" w:rsidRPr="00B32C04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03</w:t>
            </w:r>
          </w:p>
        </w:tc>
        <w:tc>
          <w:tcPr>
            <w:tcW w:w="7659" w:type="dxa"/>
          </w:tcPr>
          <w:p w14:paraId="086D2A69" w14:textId="14CEC930" w:rsidR="0020278A" w:rsidRPr="00B32C04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20278A" w:rsidRPr="00B32C04" w14:paraId="53AE51C7" w14:textId="77777777" w:rsidTr="0030238C">
        <w:trPr>
          <w:trHeight w:val="212"/>
        </w:trPr>
        <w:tc>
          <w:tcPr>
            <w:tcW w:w="1589" w:type="dxa"/>
          </w:tcPr>
          <w:p w14:paraId="554C1777" w14:textId="0656A041" w:rsidR="0020278A" w:rsidRPr="00B32C04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04</w:t>
            </w:r>
          </w:p>
        </w:tc>
        <w:tc>
          <w:tcPr>
            <w:tcW w:w="7659" w:type="dxa"/>
          </w:tcPr>
          <w:p w14:paraId="632D15E8" w14:textId="38F266C9" w:rsidR="0020278A" w:rsidRPr="00B32C04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20278A" w:rsidRPr="00B32C04" w14:paraId="7D903C67" w14:textId="77777777" w:rsidTr="0030238C">
        <w:trPr>
          <w:trHeight w:val="212"/>
        </w:trPr>
        <w:tc>
          <w:tcPr>
            <w:tcW w:w="1589" w:type="dxa"/>
          </w:tcPr>
          <w:p w14:paraId="49ABB1B2" w14:textId="12952C1C" w:rsidR="0020278A" w:rsidRPr="00B32C04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05</w:t>
            </w:r>
          </w:p>
        </w:tc>
        <w:tc>
          <w:tcPr>
            <w:tcW w:w="7659" w:type="dxa"/>
          </w:tcPr>
          <w:p w14:paraId="5ACCCAE3" w14:textId="49746D22" w:rsidR="0020278A" w:rsidRPr="00B32C04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</w:t>
            </w: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этических норм, норм информационной безопасности</w:t>
            </w:r>
          </w:p>
        </w:tc>
      </w:tr>
      <w:tr w:rsidR="0020278A" w:rsidRPr="00B32C04" w14:paraId="5FF7CE8F" w14:textId="77777777" w:rsidTr="0030238C">
        <w:trPr>
          <w:trHeight w:val="212"/>
        </w:trPr>
        <w:tc>
          <w:tcPr>
            <w:tcW w:w="1589" w:type="dxa"/>
          </w:tcPr>
          <w:p w14:paraId="790AE251" w14:textId="0F9F7C7A" w:rsidR="0020278A" w:rsidRPr="00B32C04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МР 06</w:t>
            </w:r>
          </w:p>
        </w:tc>
        <w:tc>
          <w:tcPr>
            <w:tcW w:w="7659" w:type="dxa"/>
          </w:tcPr>
          <w:p w14:paraId="319944F9" w14:textId="5F69AC01" w:rsidR="0020278A" w:rsidRPr="00B32C04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определять назначение и функции различных социальных институтов</w:t>
            </w:r>
          </w:p>
        </w:tc>
      </w:tr>
      <w:tr w:rsidR="0020278A" w:rsidRPr="00B32C04" w14:paraId="3CD9AF16" w14:textId="77777777" w:rsidTr="0030238C">
        <w:trPr>
          <w:trHeight w:val="212"/>
        </w:trPr>
        <w:tc>
          <w:tcPr>
            <w:tcW w:w="1589" w:type="dxa"/>
          </w:tcPr>
          <w:p w14:paraId="6FBA2880" w14:textId="7A6F6BDB" w:rsidR="0020278A" w:rsidRPr="00B32C04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МР 07</w:t>
            </w:r>
          </w:p>
        </w:tc>
        <w:tc>
          <w:tcPr>
            <w:tcW w:w="7659" w:type="dxa"/>
          </w:tcPr>
          <w:p w14:paraId="53B0B341" w14:textId="5EA441AD" w:rsidR="0020278A" w:rsidRPr="00B32C04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20278A" w:rsidRPr="00B32C04" w14:paraId="72B6DBB2" w14:textId="77777777" w:rsidTr="0030238C">
        <w:trPr>
          <w:trHeight w:val="212"/>
        </w:trPr>
        <w:tc>
          <w:tcPr>
            <w:tcW w:w="1589" w:type="dxa"/>
          </w:tcPr>
          <w:p w14:paraId="700180E1" w14:textId="7230E299" w:rsidR="0020278A" w:rsidRPr="00B32C04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08</w:t>
            </w:r>
          </w:p>
        </w:tc>
        <w:tc>
          <w:tcPr>
            <w:tcW w:w="7659" w:type="dxa"/>
          </w:tcPr>
          <w:p w14:paraId="04BA1B52" w14:textId="6E63DA4F" w:rsidR="0020278A" w:rsidRPr="00B32C04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</w:p>
        </w:tc>
      </w:tr>
      <w:tr w:rsidR="0020278A" w:rsidRPr="00B32C04" w14:paraId="19614094" w14:textId="77777777" w:rsidTr="0030238C">
        <w:trPr>
          <w:trHeight w:val="212"/>
        </w:trPr>
        <w:tc>
          <w:tcPr>
            <w:tcW w:w="1589" w:type="dxa"/>
          </w:tcPr>
          <w:p w14:paraId="16C8E2C7" w14:textId="3B1C0B07" w:rsidR="0020278A" w:rsidRPr="00B32C04" w:rsidRDefault="00EB5CEF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МР 09</w:t>
            </w:r>
          </w:p>
        </w:tc>
        <w:tc>
          <w:tcPr>
            <w:tcW w:w="7659" w:type="dxa"/>
          </w:tcPr>
          <w:p w14:paraId="33B09C19" w14:textId="7DA69B1D" w:rsidR="0020278A" w:rsidRPr="00B32C04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</w:t>
            </w:r>
            <w:r w:rsidR="003F123F" w:rsidRPr="00B32C0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х задач и средств их достижения</w:t>
            </w:r>
          </w:p>
        </w:tc>
      </w:tr>
      <w:tr w:rsidR="00B13E28" w:rsidRPr="00B32C04" w14:paraId="63715EDA" w14:textId="77777777" w:rsidTr="0030238C">
        <w:trPr>
          <w:trHeight w:val="212"/>
        </w:trPr>
        <w:tc>
          <w:tcPr>
            <w:tcW w:w="1589" w:type="dxa"/>
          </w:tcPr>
          <w:p w14:paraId="5DB117F8" w14:textId="15C746C5" w:rsidR="00B13E28" w:rsidRPr="00B32C04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7659" w:type="dxa"/>
          </w:tcPr>
          <w:p w14:paraId="6DF1770F" w14:textId="4FF018FA" w:rsidR="00B13E28" w:rsidRPr="00B32C04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Сформированность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коммуникативной иноязычной компетенции, необходимой для успешной социализации и самореализации как инструмента межкультурного общения в </w:t>
            </w:r>
            <w:r w:rsidR="003F123F" w:rsidRPr="00B32C04">
              <w:rPr>
                <w:rStyle w:val="fontstyle01"/>
                <w:bCs/>
                <w:sz w:val="24"/>
                <w:szCs w:val="24"/>
              </w:rPr>
              <w:t>современном поликультурном мире</w:t>
            </w:r>
          </w:p>
        </w:tc>
      </w:tr>
      <w:tr w:rsidR="00B13E28" w:rsidRPr="00B32C04" w14:paraId="1BCC2F53" w14:textId="77777777" w:rsidTr="0030238C">
        <w:trPr>
          <w:trHeight w:val="212"/>
        </w:trPr>
        <w:tc>
          <w:tcPr>
            <w:tcW w:w="1589" w:type="dxa"/>
          </w:tcPr>
          <w:p w14:paraId="1343DDA3" w14:textId="42C6F8C7" w:rsidR="00B13E28" w:rsidRPr="00B32C04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7659" w:type="dxa"/>
          </w:tcPr>
          <w:p w14:paraId="2D9A8424" w14:textId="7077C3C9" w:rsidR="00B13E28" w:rsidRPr="00B32C04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32C04">
              <w:rPr>
                <w:rStyle w:val="fontstyle01"/>
                <w:bCs/>
                <w:sz w:val="24"/>
                <w:szCs w:val="24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</w:t>
            </w:r>
            <w:r w:rsidR="003F123F" w:rsidRPr="00B32C04">
              <w:rPr>
                <w:rStyle w:val="fontstyle01"/>
                <w:bCs/>
                <w:sz w:val="24"/>
                <w:szCs w:val="24"/>
              </w:rPr>
              <w:t xml:space="preserve"> страны/стран изучаемого языка</w:t>
            </w:r>
          </w:p>
        </w:tc>
      </w:tr>
      <w:tr w:rsidR="00B13E28" w:rsidRPr="00B32C04" w14:paraId="45CB995A" w14:textId="77777777" w:rsidTr="0030238C">
        <w:trPr>
          <w:trHeight w:val="212"/>
        </w:trPr>
        <w:tc>
          <w:tcPr>
            <w:tcW w:w="1589" w:type="dxa"/>
          </w:tcPr>
          <w:p w14:paraId="4653C876" w14:textId="0D92BFA4" w:rsidR="00B13E28" w:rsidRPr="00B32C04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7659" w:type="dxa"/>
          </w:tcPr>
          <w:p w14:paraId="173E22D9" w14:textId="125688B4" w:rsidR="00B13E28" w:rsidRPr="00B32C04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32C04">
              <w:rPr>
                <w:rStyle w:val="fontstyle01"/>
                <w:bCs/>
                <w:sz w:val="24"/>
                <w:szCs w:val="24"/>
              </w:rPr>
              <w:t xml:space="preserve">Достижение порогового уровня владения иностранным языком, позволяющего выпускникам общаться в устной и письменной </w:t>
            </w:r>
            <w:proofErr w:type="gramStart"/>
            <w:r w:rsidRPr="00B32C04">
              <w:rPr>
                <w:rStyle w:val="fontstyle01"/>
                <w:bCs/>
                <w:sz w:val="24"/>
                <w:szCs w:val="24"/>
              </w:rPr>
              <w:t>формах</w:t>
            </w:r>
            <w:proofErr w:type="gramEnd"/>
            <w:r w:rsidRPr="00B32C04">
              <w:rPr>
                <w:rStyle w:val="fontstyle01"/>
                <w:bCs/>
                <w:sz w:val="24"/>
                <w:szCs w:val="24"/>
              </w:rPr>
              <w:t xml:space="preserve"> как с носителями изучаемого иностранного языка, так и с представителями других стран, использующими д</w:t>
            </w:r>
            <w:r w:rsidR="003F123F" w:rsidRPr="00B32C04">
              <w:rPr>
                <w:rStyle w:val="fontstyle01"/>
                <w:bCs/>
                <w:sz w:val="24"/>
                <w:szCs w:val="24"/>
              </w:rPr>
              <w:t>анный язык как средство общения</w:t>
            </w:r>
          </w:p>
        </w:tc>
      </w:tr>
      <w:tr w:rsidR="00B13E28" w:rsidRPr="00B32C04" w14:paraId="1082FD5A" w14:textId="77777777" w:rsidTr="0030238C">
        <w:trPr>
          <w:trHeight w:val="212"/>
        </w:trPr>
        <w:tc>
          <w:tcPr>
            <w:tcW w:w="1589" w:type="dxa"/>
          </w:tcPr>
          <w:p w14:paraId="3E974234" w14:textId="175B5005" w:rsidR="00B13E28" w:rsidRPr="00B32C04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</w:tc>
        <w:tc>
          <w:tcPr>
            <w:tcW w:w="7659" w:type="dxa"/>
          </w:tcPr>
          <w:p w14:paraId="4BD39EE1" w14:textId="704BAE4C" w:rsidR="00B13E28" w:rsidRPr="00B32C04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Сформированность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</w:tr>
    </w:tbl>
    <w:p w14:paraId="7E13A8E9" w14:textId="77777777" w:rsidR="00F241E3" w:rsidRPr="00B32C04" w:rsidRDefault="00F241E3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14:paraId="4173A070" w14:textId="77777777" w:rsidR="005171E1" w:rsidRPr="00B32C04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14:paraId="0BDEC1B5" w14:textId="77777777" w:rsidR="005171E1" w:rsidRPr="00B32C04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14:paraId="7BB9E822" w14:textId="77777777" w:rsidR="005171E1" w:rsidRPr="00B32C04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14:paraId="260B6713" w14:textId="77777777" w:rsidR="005171E1" w:rsidRPr="00B32C04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14:paraId="1E7E0E29" w14:textId="77777777" w:rsidR="005171E1" w:rsidRPr="00B32C04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14:paraId="3CCB3B74" w14:textId="77777777" w:rsidR="003C3DC0" w:rsidRPr="00B32C04" w:rsidRDefault="003C3DC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C0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343FA44" w14:textId="4F3B9B8C" w:rsidR="00F241E3" w:rsidRPr="00B32C04" w:rsidRDefault="00F241E3" w:rsidP="00F241E3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71E4D3D9" w14:textId="660EF0B7" w:rsidR="00F241E3" w:rsidRPr="00B32C04" w:rsidRDefault="00F241E3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46"/>
        <w:gridCol w:w="2025"/>
      </w:tblGrid>
      <w:tr w:rsidR="00BE27D4" w:rsidRPr="00B32C04" w14:paraId="3A94D298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562C523B" w14:textId="77777777" w:rsidR="00BE27D4" w:rsidRPr="00B32C04" w:rsidRDefault="00BE27D4" w:rsidP="00785BD3">
            <w:pPr>
              <w:suppressAutoHyphens/>
              <w:spacing w:after="0" w:line="240" w:lineRule="auto"/>
              <w:ind w:firstLine="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058" w:type="pct"/>
            <w:vAlign w:val="center"/>
          </w:tcPr>
          <w:p w14:paraId="7D5B81F0" w14:textId="77777777" w:rsidR="00BE27D4" w:rsidRPr="00B32C04" w:rsidRDefault="00BE27D4" w:rsidP="00785BD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BE27D4" w:rsidRPr="00B32C04" w14:paraId="1E8E66BB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7A5FD52D" w14:textId="797C2761" w:rsidR="00BE27D4" w:rsidRPr="00B32C04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  <w:r w:rsidR="0078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практические занятия</w:t>
            </w:r>
          </w:p>
        </w:tc>
        <w:tc>
          <w:tcPr>
            <w:tcW w:w="1058" w:type="pct"/>
            <w:vAlign w:val="center"/>
          </w:tcPr>
          <w:p w14:paraId="498215E2" w14:textId="2AFF9E30" w:rsidR="00BE27D4" w:rsidRPr="00B32C04" w:rsidRDefault="00E77F45" w:rsidP="00E77F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108</w:t>
            </w:r>
            <w:r w:rsidR="00785B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/106</w:t>
            </w:r>
            <w:bookmarkStart w:id="1" w:name="_GoBack"/>
            <w:bookmarkEnd w:id="1"/>
          </w:p>
        </w:tc>
      </w:tr>
      <w:tr w:rsidR="00BE27D4" w:rsidRPr="00B32C04" w14:paraId="1DEDE59E" w14:textId="77777777" w:rsidTr="003621DB">
        <w:trPr>
          <w:trHeight w:val="336"/>
        </w:trPr>
        <w:tc>
          <w:tcPr>
            <w:tcW w:w="3942" w:type="pct"/>
            <w:tcBorders>
              <w:right w:val="single" w:sz="4" w:space="0" w:color="auto"/>
            </w:tcBorders>
            <w:vAlign w:val="center"/>
          </w:tcPr>
          <w:p w14:paraId="5807CF6D" w14:textId="77777777" w:rsidR="00BE27D4" w:rsidRPr="00B32C04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1058" w:type="pct"/>
            <w:tcBorders>
              <w:left w:val="single" w:sz="4" w:space="0" w:color="auto"/>
            </w:tcBorders>
            <w:vAlign w:val="center"/>
          </w:tcPr>
          <w:p w14:paraId="3EAD6AFB" w14:textId="77777777" w:rsidR="00BE27D4" w:rsidRPr="00B32C04" w:rsidRDefault="00BE27D4" w:rsidP="00E77F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E27D4" w:rsidRPr="00B32C04" w14:paraId="081CA434" w14:textId="77777777" w:rsidTr="003621DB">
        <w:trPr>
          <w:trHeight w:val="336"/>
        </w:trPr>
        <w:tc>
          <w:tcPr>
            <w:tcW w:w="3942" w:type="pct"/>
            <w:tcBorders>
              <w:right w:val="single" w:sz="4" w:space="0" w:color="auto"/>
            </w:tcBorders>
            <w:vAlign w:val="center"/>
          </w:tcPr>
          <w:p w14:paraId="4A8EAE59" w14:textId="6295B0F4" w:rsidR="00BE27D4" w:rsidRPr="000E2151" w:rsidRDefault="00BE27D4" w:rsidP="000E2151">
            <w:pPr>
              <w:pStyle w:val="a7"/>
              <w:numPr>
                <w:ilvl w:val="0"/>
                <w:numId w:val="34"/>
              </w:numPr>
              <w:spacing w:after="0" w:line="240" w:lineRule="auto"/>
              <w:ind w:left="709" w:hanging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21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содержание </w:t>
            </w:r>
          </w:p>
        </w:tc>
        <w:tc>
          <w:tcPr>
            <w:tcW w:w="1058" w:type="pct"/>
            <w:tcBorders>
              <w:left w:val="single" w:sz="4" w:space="0" w:color="auto"/>
            </w:tcBorders>
            <w:vAlign w:val="center"/>
          </w:tcPr>
          <w:p w14:paraId="5EC35EE7" w14:textId="77ACDF26" w:rsidR="00BE27D4" w:rsidRPr="00B32C04" w:rsidRDefault="00E152A7" w:rsidP="00E77F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="00B035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E27D4" w:rsidRPr="00B32C04" w14:paraId="1484D1D5" w14:textId="77777777" w:rsidTr="003621DB">
        <w:trPr>
          <w:trHeight w:val="336"/>
        </w:trPr>
        <w:tc>
          <w:tcPr>
            <w:tcW w:w="3942" w:type="pct"/>
            <w:tcBorders>
              <w:right w:val="single" w:sz="4" w:space="0" w:color="auto"/>
            </w:tcBorders>
            <w:vAlign w:val="center"/>
          </w:tcPr>
          <w:p w14:paraId="4DD42207" w14:textId="4D8BB08E" w:rsidR="00BE27D4" w:rsidRPr="00B32C04" w:rsidRDefault="00BE27D4" w:rsidP="000E2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1058" w:type="pct"/>
            <w:tcBorders>
              <w:left w:val="single" w:sz="4" w:space="0" w:color="auto"/>
            </w:tcBorders>
            <w:vAlign w:val="center"/>
          </w:tcPr>
          <w:p w14:paraId="5E2A36CA" w14:textId="77777777" w:rsidR="00BE27D4" w:rsidRPr="00B32C04" w:rsidRDefault="00BE27D4" w:rsidP="00E77F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27D4" w:rsidRPr="00B32C04" w14:paraId="1D8E9D7A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467281D0" w14:textId="77777777" w:rsidR="00BE27D4" w:rsidRPr="00B32C04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058" w:type="pct"/>
            <w:vAlign w:val="center"/>
          </w:tcPr>
          <w:p w14:paraId="31EAF390" w14:textId="139E6329" w:rsidR="00BE27D4" w:rsidRPr="00B32C04" w:rsidRDefault="00B03531" w:rsidP="00E77F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BE27D4" w:rsidRPr="00B32C04" w14:paraId="786F3D49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033C13B6" w14:textId="77777777" w:rsidR="00BE27D4" w:rsidRPr="00B32C04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  <w:r w:rsidRPr="00B32C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8" w:type="pct"/>
            <w:vAlign w:val="center"/>
          </w:tcPr>
          <w:p w14:paraId="32CCDE0C" w14:textId="7FDC973A" w:rsidR="00BE27D4" w:rsidRPr="00B32C04" w:rsidRDefault="00B03531" w:rsidP="00E77F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BE27D4" w:rsidRPr="00B32C04" w14:paraId="040EF46D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5E8F22F0" w14:textId="77777777" w:rsidR="00BE27D4" w:rsidRPr="00B32C04" w:rsidRDefault="00BE27D4" w:rsidP="00BE27D4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64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058" w:type="pct"/>
            <w:vAlign w:val="center"/>
          </w:tcPr>
          <w:p w14:paraId="343C301F" w14:textId="42879243" w:rsidR="00BE27D4" w:rsidRPr="00B32C04" w:rsidRDefault="004059EB" w:rsidP="00E77F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BE27D4" w:rsidRPr="00B32C04" w14:paraId="0801D887" w14:textId="77777777" w:rsidTr="003621DB">
        <w:trPr>
          <w:trHeight w:val="490"/>
        </w:trPr>
        <w:tc>
          <w:tcPr>
            <w:tcW w:w="5000" w:type="pct"/>
            <w:gridSpan w:val="2"/>
            <w:vAlign w:val="center"/>
          </w:tcPr>
          <w:p w14:paraId="4CC3A0EF" w14:textId="77777777" w:rsidR="00BE27D4" w:rsidRPr="00B32C04" w:rsidRDefault="00BE27D4" w:rsidP="00E77F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E27D4" w:rsidRPr="00B32C04" w14:paraId="48CEF66F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49DC7581" w14:textId="77777777" w:rsidR="00BE27D4" w:rsidRPr="00B32C04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058" w:type="pct"/>
            <w:vAlign w:val="center"/>
          </w:tcPr>
          <w:p w14:paraId="2994B420" w14:textId="6059C627" w:rsidR="00BE27D4" w:rsidRPr="00B32C04" w:rsidRDefault="004059EB" w:rsidP="00E77F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BE27D4" w:rsidRPr="00B32C04" w14:paraId="1CFACF6D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46D0CCC0" w14:textId="3B4D5A43" w:rsidR="00BE27D4" w:rsidRPr="00B32C04" w:rsidRDefault="00814DB7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E27D4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1058" w:type="pct"/>
            <w:vAlign w:val="center"/>
          </w:tcPr>
          <w:p w14:paraId="534BC614" w14:textId="3F11440A" w:rsidR="00BE27D4" w:rsidRPr="00B32C04" w:rsidRDefault="004059EB" w:rsidP="00E77F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BE27D4" w:rsidRPr="00B32C04" w14:paraId="1FF7FDA3" w14:textId="77777777" w:rsidTr="003621DB">
        <w:trPr>
          <w:trHeight w:val="331"/>
        </w:trPr>
        <w:tc>
          <w:tcPr>
            <w:tcW w:w="3942" w:type="pct"/>
            <w:vAlign w:val="center"/>
          </w:tcPr>
          <w:p w14:paraId="5CF43A20" w14:textId="274212F7" w:rsidR="00BE27D4" w:rsidRPr="00B32C04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Промежуточная аттестация</w:t>
            </w:r>
            <w:r w:rsidR="003C3DC0"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r w:rsidR="009F7D85"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дифференцированный </w:t>
            </w:r>
            <w:r w:rsidR="003C3DC0"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зачет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58" w:type="pct"/>
            <w:vAlign w:val="center"/>
          </w:tcPr>
          <w:p w14:paraId="2066B9F0" w14:textId="2374F3B6" w:rsidR="00BE27D4" w:rsidRPr="00B32C04" w:rsidRDefault="003C3DC0" w:rsidP="00E77F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66357C63" w14:textId="1121156A" w:rsidR="00BE27D4" w:rsidRPr="00B32C0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3F35DC" w14:textId="3D021529" w:rsidR="00BE27D4" w:rsidRPr="00B32C0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F29060" w14:textId="5B997B7B" w:rsidR="00BE27D4" w:rsidRPr="00B32C0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22F7E6" w14:textId="1A8D00B5" w:rsidR="00BE27D4" w:rsidRPr="00B32C0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60E48A" w14:textId="77777777" w:rsidR="00BE27D4" w:rsidRPr="00B32C0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F9D9B7" w14:textId="77777777" w:rsidR="00F241E3" w:rsidRPr="00B32C04" w:rsidRDefault="00F241E3" w:rsidP="00F241E3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F241E3" w:rsidRPr="00B32C04" w:rsidSect="00DF2D59">
          <w:footerReference w:type="default" r:id="rId11"/>
          <w:footerReference w:type="first" r:id="rId12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14:paraId="3A21F748" w14:textId="77777777" w:rsidR="00F241E3" w:rsidRPr="00B32C04" w:rsidRDefault="00F241E3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0"/>
        <w:gridCol w:w="8359"/>
        <w:gridCol w:w="894"/>
        <w:gridCol w:w="3722"/>
      </w:tblGrid>
      <w:tr w:rsidR="00D05E2C" w:rsidRPr="00B32C04" w14:paraId="453DB2DA" w14:textId="04232392" w:rsidTr="00796992">
        <w:trPr>
          <w:trHeight w:val="20"/>
        </w:trPr>
        <w:tc>
          <w:tcPr>
            <w:tcW w:w="775" w:type="pct"/>
          </w:tcPr>
          <w:p w14:paraId="441848AB" w14:textId="77777777" w:rsidR="00D05E2C" w:rsidRPr="00B32C04" w:rsidRDefault="00D05E2C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722" w:type="pct"/>
          </w:tcPr>
          <w:p w14:paraId="72A894D8" w14:textId="77777777" w:rsidR="00D05E2C" w:rsidRPr="00B32C04" w:rsidRDefault="00D05E2C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91" w:type="pct"/>
          </w:tcPr>
          <w:p w14:paraId="486322AC" w14:textId="77777777" w:rsidR="00D05E2C" w:rsidRPr="00B32C04" w:rsidRDefault="00D05E2C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Объем </w:t>
            </w:r>
          </w:p>
          <w:p w14:paraId="1E35F23C" w14:textId="77777777" w:rsidR="00D05E2C" w:rsidRPr="00B32C04" w:rsidRDefault="00D05E2C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1212" w:type="pct"/>
          </w:tcPr>
          <w:p w14:paraId="5318406D" w14:textId="219D9AF2" w:rsidR="00D05E2C" w:rsidRPr="00B32C04" w:rsidRDefault="00C857CF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Коды общих компетенций (указанных в разделе 1.2) и личностных </w:t>
            </w:r>
            <w:proofErr w:type="spellStart"/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D05E2C" w:rsidRPr="00B32C04" w14:paraId="34C9A948" w14:textId="646C6BC3" w:rsidTr="00796992">
        <w:trPr>
          <w:trHeight w:val="20"/>
        </w:trPr>
        <w:tc>
          <w:tcPr>
            <w:tcW w:w="775" w:type="pct"/>
          </w:tcPr>
          <w:p w14:paraId="6B032152" w14:textId="77777777" w:rsidR="00D05E2C" w:rsidRPr="00B32C04" w:rsidRDefault="00D05E2C" w:rsidP="00796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2" w:type="pct"/>
          </w:tcPr>
          <w:p w14:paraId="7222359B" w14:textId="77777777" w:rsidR="00D05E2C" w:rsidRPr="00B32C04" w:rsidRDefault="00D05E2C" w:rsidP="00796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" w:type="pct"/>
          </w:tcPr>
          <w:p w14:paraId="256F6E07" w14:textId="77777777" w:rsidR="00D05E2C" w:rsidRPr="00B32C04" w:rsidRDefault="00D05E2C" w:rsidP="00796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2" w:type="pct"/>
          </w:tcPr>
          <w:p w14:paraId="2E6F13B3" w14:textId="77777777" w:rsidR="00D05E2C" w:rsidRPr="00B32C04" w:rsidRDefault="00D05E2C" w:rsidP="00796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05E2C" w:rsidRPr="00B32C04" w14:paraId="3516B078" w14:textId="1EE82022" w:rsidTr="00796992">
        <w:trPr>
          <w:trHeight w:val="20"/>
        </w:trPr>
        <w:tc>
          <w:tcPr>
            <w:tcW w:w="775" w:type="pct"/>
          </w:tcPr>
          <w:p w14:paraId="6897831F" w14:textId="4A53EF7B" w:rsidR="00D05E2C" w:rsidRPr="00B32C04" w:rsidRDefault="00D05E2C" w:rsidP="00AA2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2722" w:type="pct"/>
          </w:tcPr>
          <w:p w14:paraId="178E301B" w14:textId="6E4D8115" w:rsidR="00D05E2C" w:rsidRPr="00B32C04" w:rsidRDefault="009B5B8F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Вводно-корректирующий курс</w:t>
            </w:r>
          </w:p>
        </w:tc>
        <w:tc>
          <w:tcPr>
            <w:tcW w:w="291" w:type="pct"/>
          </w:tcPr>
          <w:p w14:paraId="44D8283E" w14:textId="25C9F24B" w:rsidR="00D05E2C" w:rsidRPr="00B32C04" w:rsidRDefault="00FA18EB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10341"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12" w:type="pct"/>
          </w:tcPr>
          <w:p w14:paraId="5143D1CC" w14:textId="01363BA7" w:rsidR="00E50B1F" w:rsidRPr="00B32C04" w:rsidRDefault="00E50B1F" w:rsidP="00E50B1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01,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04,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05,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06,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07,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08</w:t>
            </w:r>
          </w:p>
          <w:p w14:paraId="53D81FA5" w14:textId="2FA74B7A" w:rsidR="00D05E2C" w:rsidRPr="00B32C04" w:rsidRDefault="00E50B1F" w:rsidP="00E50B1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01,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02,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04,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06,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07,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08,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09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14:paraId="59B4F3C9" w14:textId="40074A15" w:rsidR="00E50B1F" w:rsidRPr="00B32C04" w:rsidRDefault="00E50B1F" w:rsidP="00E50B1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</w:t>
            </w:r>
            <w:r w:rsidR="009F7D85" w:rsidRPr="00B32C04">
              <w:rPr>
                <w:rStyle w:val="fontstyle01"/>
                <w:bCs/>
                <w:sz w:val="24"/>
                <w:szCs w:val="24"/>
              </w:rPr>
              <w:t>,</w:t>
            </w:r>
          </w:p>
          <w:p w14:paraId="30EAEBE0" w14:textId="77777777" w:rsidR="00E50B1F" w:rsidRPr="00B32C04" w:rsidRDefault="00E50B1F" w:rsidP="00E50B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4A257139" w14:textId="70F8A8A2" w:rsidR="00E50B1F" w:rsidRPr="00B32C04" w:rsidRDefault="00E50B1F" w:rsidP="00E50B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…</w:t>
            </w:r>
          </w:p>
        </w:tc>
      </w:tr>
      <w:tr w:rsidR="00D521CE" w:rsidRPr="00B32C04" w14:paraId="00A71321" w14:textId="19756C61" w:rsidTr="00796992">
        <w:trPr>
          <w:trHeight w:val="20"/>
        </w:trPr>
        <w:tc>
          <w:tcPr>
            <w:tcW w:w="775" w:type="pct"/>
            <w:vMerge w:val="restart"/>
          </w:tcPr>
          <w:p w14:paraId="3770028D" w14:textId="3B3F5B36" w:rsidR="00D521CE" w:rsidRPr="00B32C04" w:rsidRDefault="00D521CE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Тема 1.1.</w:t>
            </w:r>
            <w:r w:rsidRPr="00B32C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5F1EBB6E" w14:textId="7415CFB3" w:rsidR="00D521CE" w:rsidRPr="00B32C04" w:rsidRDefault="00162EE1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2722" w:type="pct"/>
          </w:tcPr>
          <w:p w14:paraId="39094D7E" w14:textId="120B5499" w:rsidR="00D521CE" w:rsidRPr="00B32C04" w:rsidRDefault="00162EE1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91" w:type="pct"/>
            <w:vAlign w:val="center"/>
          </w:tcPr>
          <w:p w14:paraId="34EEAF25" w14:textId="71C1E339" w:rsidR="00D521CE" w:rsidRPr="00B32C04" w:rsidRDefault="00417625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2" w:type="pct"/>
            <w:vMerge w:val="restart"/>
          </w:tcPr>
          <w:p w14:paraId="1716E43D" w14:textId="2A74D313" w:rsidR="00D521CE" w:rsidRPr="00B32C04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06, </w:t>
            </w:r>
            <w:r w:rsidR="005171E1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07, </w:t>
            </w:r>
            <w:r w:rsidR="005171E1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4E1D5F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22CADA6C" w14:textId="42B34EC5" w:rsidR="00D521CE" w:rsidRPr="00B32C04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02</w:t>
            </w:r>
            <w:r w:rsidR="004E1D5F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638CA81" w14:textId="5C21B033" w:rsidR="004E1D5F" w:rsidRPr="00B32C04" w:rsidRDefault="003F123F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433D52C4" w14:textId="77777777" w:rsidR="003F123F" w:rsidRPr="00B32C04" w:rsidRDefault="003F123F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0FA922" w14:textId="62B134A4" w:rsidR="00D521CE" w:rsidRPr="00B32C04" w:rsidRDefault="004E1D5F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r w:rsidR="00D521CE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</w:p>
          <w:p w14:paraId="48CB8274" w14:textId="643EBF57" w:rsidR="00D521CE" w:rsidRPr="00B32C04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521CE" w:rsidRPr="00B32C04" w14:paraId="0681A01E" w14:textId="42588557" w:rsidTr="00796992">
        <w:trPr>
          <w:trHeight w:val="2682"/>
        </w:trPr>
        <w:tc>
          <w:tcPr>
            <w:tcW w:w="775" w:type="pct"/>
            <w:vMerge/>
          </w:tcPr>
          <w:p w14:paraId="24958BDE" w14:textId="77777777" w:rsidR="00D521CE" w:rsidRPr="00B32C04" w:rsidRDefault="00D521CE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22" w:type="pct"/>
          </w:tcPr>
          <w:p w14:paraId="6F871A12" w14:textId="77777777" w:rsidR="00D521CE" w:rsidRPr="00B32C04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2D002857" w14:textId="77777777" w:rsidR="00D521CE" w:rsidRPr="00B32C04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города;</w:t>
            </w:r>
          </w:p>
          <w:p w14:paraId="7A18588F" w14:textId="77777777" w:rsidR="00D521CE" w:rsidRPr="00B32C04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национальности;</w:t>
            </w:r>
          </w:p>
          <w:p w14:paraId="130A66AE" w14:textId="77777777" w:rsidR="00D521CE" w:rsidRPr="00B32C04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профессии;</w:t>
            </w:r>
          </w:p>
          <w:p w14:paraId="1111D716" w14:textId="77777777" w:rsidR="00D521CE" w:rsidRPr="00B32C04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числительные.</w:t>
            </w:r>
          </w:p>
          <w:p w14:paraId="74753178" w14:textId="77777777" w:rsidR="00D521CE" w:rsidRPr="00B32C04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4EF7B790" w14:textId="77777777" w:rsidR="00D521CE" w:rsidRPr="00B32C04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глаголы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have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do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(их значения как смысловых глаголов и функции как вспомогательных).</w:t>
            </w:r>
          </w:p>
          <w:p w14:paraId="1049E99B" w14:textId="77777777" w:rsidR="00D521CE" w:rsidRPr="00B32C04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Фонетика:</w:t>
            </w:r>
          </w:p>
          <w:p w14:paraId="182383F1" w14:textId="7444CA43" w:rsidR="00D521CE" w:rsidRPr="00B32C04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Правила чтения. Звуки. Транскрипция. </w:t>
            </w:r>
          </w:p>
        </w:tc>
        <w:tc>
          <w:tcPr>
            <w:tcW w:w="291" w:type="pct"/>
            <w:vAlign w:val="center"/>
          </w:tcPr>
          <w:p w14:paraId="25896DB0" w14:textId="0E107564" w:rsidR="00D521CE" w:rsidRPr="00B32C04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</w:tcPr>
          <w:p w14:paraId="59003558" w14:textId="77777777" w:rsidR="00D521CE" w:rsidRPr="00B32C04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1CE" w:rsidRPr="00B32C04" w14:paraId="73AB7BA9" w14:textId="75B11455" w:rsidTr="00796992">
        <w:trPr>
          <w:trHeight w:val="20"/>
        </w:trPr>
        <w:tc>
          <w:tcPr>
            <w:tcW w:w="775" w:type="pct"/>
            <w:vMerge/>
          </w:tcPr>
          <w:p w14:paraId="6DB606A9" w14:textId="77777777" w:rsidR="00D521CE" w:rsidRPr="00B32C04" w:rsidRDefault="00D521CE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22" w:type="pct"/>
          </w:tcPr>
          <w:p w14:paraId="7B2A81AB" w14:textId="79EB2DFE" w:rsidR="00D521CE" w:rsidRPr="00B32C04" w:rsidRDefault="00D521CE" w:rsidP="00AA2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291" w:type="pct"/>
            <w:vAlign w:val="center"/>
          </w:tcPr>
          <w:p w14:paraId="28BD7C20" w14:textId="4C114146" w:rsidR="00D521CE" w:rsidRPr="00B32C04" w:rsidRDefault="00417625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2" w:type="pct"/>
            <w:vMerge/>
          </w:tcPr>
          <w:p w14:paraId="2565F612" w14:textId="77777777" w:rsidR="00D521CE" w:rsidRPr="00B32C04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1CE" w:rsidRPr="00B32C04" w14:paraId="6D0E53E0" w14:textId="539DC750" w:rsidTr="00796992">
        <w:trPr>
          <w:trHeight w:val="582"/>
        </w:trPr>
        <w:tc>
          <w:tcPr>
            <w:tcW w:w="775" w:type="pct"/>
            <w:vMerge/>
            <w:tcBorders>
              <w:bottom w:val="single" w:sz="4" w:space="0" w:color="auto"/>
            </w:tcBorders>
          </w:tcPr>
          <w:p w14:paraId="14B3ECDF" w14:textId="77777777" w:rsidR="00D521CE" w:rsidRPr="00B32C04" w:rsidRDefault="00D521CE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22" w:type="pct"/>
            <w:tcBorders>
              <w:bottom w:val="single" w:sz="4" w:space="0" w:color="auto"/>
            </w:tcBorders>
          </w:tcPr>
          <w:p w14:paraId="45F3C336" w14:textId="76619D75" w:rsidR="00D521CE" w:rsidRPr="00B32C04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3F123F"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Приветствие, прощание. </w:t>
            </w:r>
          </w:p>
          <w:p w14:paraId="5592DED5" w14:textId="5E38F357" w:rsidR="00D521CE" w:rsidRPr="00B32C04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2.Представление себя и других людей в официальной и неофициальной обстановке.</w:t>
            </w:r>
          </w:p>
        </w:tc>
        <w:tc>
          <w:tcPr>
            <w:tcW w:w="291" w:type="pct"/>
            <w:tcBorders>
              <w:bottom w:val="single" w:sz="4" w:space="0" w:color="auto"/>
            </w:tcBorders>
          </w:tcPr>
          <w:p w14:paraId="74CB112A" w14:textId="4632C89E" w:rsidR="00D521CE" w:rsidRPr="00B32C04" w:rsidRDefault="00417625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E7B7794" w14:textId="2D5E72B1" w:rsidR="00D521CE" w:rsidRPr="00B32C04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pct"/>
            <w:vMerge/>
            <w:tcBorders>
              <w:bottom w:val="single" w:sz="4" w:space="0" w:color="auto"/>
            </w:tcBorders>
          </w:tcPr>
          <w:p w14:paraId="66F4196F" w14:textId="77777777" w:rsidR="00D521CE" w:rsidRPr="00B32C04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B32C04" w14:paraId="67A3A0F6" w14:textId="77777777" w:rsidTr="00796992">
        <w:trPr>
          <w:trHeight w:val="20"/>
        </w:trPr>
        <w:tc>
          <w:tcPr>
            <w:tcW w:w="775" w:type="pct"/>
            <w:vMerge w:val="restart"/>
          </w:tcPr>
          <w:p w14:paraId="642FB4AA" w14:textId="06D24E79" w:rsidR="004A65BE" w:rsidRPr="00B32C04" w:rsidRDefault="004A65BE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Тема № 1.2</w:t>
            </w:r>
            <w:r w:rsidR="00162EE1" w:rsidRPr="00B32C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Семья. Семейные ценности</w:t>
            </w:r>
          </w:p>
        </w:tc>
        <w:tc>
          <w:tcPr>
            <w:tcW w:w="2722" w:type="pct"/>
          </w:tcPr>
          <w:p w14:paraId="1532D1F9" w14:textId="4D19304D" w:rsidR="004A65BE" w:rsidRPr="00B32C04" w:rsidRDefault="00162EE1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91" w:type="pct"/>
          </w:tcPr>
          <w:p w14:paraId="59AE0CBB" w14:textId="53E15C76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2" w:type="pct"/>
            <w:vMerge w:val="restart"/>
          </w:tcPr>
          <w:p w14:paraId="1F3E7E02" w14:textId="5D7CF394" w:rsidR="004A65BE" w:rsidRPr="00B32C04" w:rsidRDefault="004A65BE" w:rsidP="004A65B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01, </w:t>
            </w:r>
            <w:r w:rsidR="005171E1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="005171E1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04, </w:t>
            </w:r>
            <w:r w:rsidR="005171E1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="005171E1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05, </w:t>
            </w:r>
            <w:r w:rsidR="005171E1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="005171E1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06, </w:t>
            </w:r>
            <w:r w:rsidR="005171E1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="005171E1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08</w:t>
            </w:r>
            <w:r w:rsidR="004E1D5F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14:paraId="4BAFA1D6" w14:textId="72B1DB65" w:rsidR="004A65BE" w:rsidRPr="00B32C04" w:rsidRDefault="004A65BE" w:rsidP="004A65B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01, </w:t>
            </w:r>
            <w:r w:rsidR="005171E1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02, </w:t>
            </w:r>
            <w:r w:rsidR="005171E1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06, </w:t>
            </w:r>
            <w:r w:rsidR="005171E1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МР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07, </w:t>
            </w:r>
            <w:r w:rsidR="005171E1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08, </w:t>
            </w:r>
            <w:r w:rsidR="005171E1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09</w:t>
            </w:r>
            <w:r w:rsidR="004E1D5F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33BBB3A6" w14:textId="77777777" w:rsidR="003F123F" w:rsidRPr="00B32C04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7CDDEAEA" w14:textId="77777777" w:rsidR="003F123F" w:rsidRPr="00B32C04" w:rsidRDefault="003F123F" w:rsidP="004A65B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6E898FB2" w14:textId="229D0538" w:rsidR="004A65BE" w:rsidRPr="00B32C04" w:rsidRDefault="005171E1" w:rsidP="004A65B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….</w:t>
            </w:r>
          </w:p>
          <w:p w14:paraId="052B4285" w14:textId="3B74DD5B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A65BE" w:rsidRPr="00B32C04" w14:paraId="0DE98D60" w14:textId="77777777" w:rsidTr="00796992">
        <w:trPr>
          <w:trHeight w:val="20"/>
        </w:trPr>
        <w:tc>
          <w:tcPr>
            <w:tcW w:w="775" w:type="pct"/>
            <w:vMerge/>
          </w:tcPr>
          <w:p w14:paraId="31319F20" w14:textId="77777777" w:rsidR="004A65BE" w:rsidRPr="00B32C04" w:rsidRDefault="004A65BE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pct"/>
          </w:tcPr>
          <w:p w14:paraId="5E1315F9" w14:textId="77777777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1D3ECC59" w14:textId="77777777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по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теме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(mother-in-low/nephew/stepmother, etc.);</w:t>
            </w:r>
          </w:p>
          <w:p w14:paraId="0D323279" w14:textId="77777777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личные, объектные и притяжательные местоимения.</w:t>
            </w:r>
          </w:p>
          <w:p w14:paraId="59C71204" w14:textId="77777777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450AF6EC" w14:textId="77777777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местоимения личные, притяжательные, указательные, возвратные;</w:t>
            </w:r>
          </w:p>
          <w:p w14:paraId="57B26252" w14:textId="75C124D4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- модальные глаголы и глаголы, выполняющие роль модальных.</w:t>
            </w:r>
          </w:p>
        </w:tc>
        <w:tc>
          <w:tcPr>
            <w:tcW w:w="291" w:type="pct"/>
          </w:tcPr>
          <w:p w14:paraId="7172B981" w14:textId="77777777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</w:tcPr>
          <w:p w14:paraId="59438246" w14:textId="77777777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B32C04" w14:paraId="3F4DC7CB" w14:textId="77777777" w:rsidTr="00796992">
        <w:trPr>
          <w:trHeight w:val="20"/>
        </w:trPr>
        <w:tc>
          <w:tcPr>
            <w:tcW w:w="775" w:type="pct"/>
            <w:vMerge/>
          </w:tcPr>
          <w:p w14:paraId="36D33359" w14:textId="77777777" w:rsidR="004A65BE" w:rsidRPr="00B32C04" w:rsidRDefault="004A65BE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pct"/>
          </w:tcPr>
          <w:p w14:paraId="5F65C029" w14:textId="5B70E23A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291" w:type="pct"/>
          </w:tcPr>
          <w:p w14:paraId="5D89D523" w14:textId="79D408F6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2" w:type="pct"/>
            <w:vMerge/>
          </w:tcPr>
          <w:p w14:paraId="0BC27D4E" w14:textId="77777777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B32C04" w14:paraId="678C5508" w14:textId="77777777" w:rsidTr="00796992">
        <w:trPr>
          <w:trHeight w:val="20"/>
        </w:trPr>
        <w:tc>
          <w:tcPr>
            <w:tcW w:w="775" w:type="pct"/>
            <w:vMerge/>
          </w:tcPr>
          <w:p w14:paraId="2D6AAEB5" w14:textId="77777777" w:rsidR="004A65BE" w:rsidRPr="00B32C04" w:rsidRDefault="004A65BE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pct"/>
          </w:tcPr>
          <w:p w14:paraId="614979F8" w14:textId="77777777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1.Домашние обязанности. Отношение поколений в семье. </w:t>
            </w:r>
          </w:p>
          <w:p w14:paraId="18621904" w14:textId="5F648DCA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 Семейные традиции. Связь с предыдущими поколениями.</w:t>
            </w:r>
          </w:p>
          <w:p w14:paraId="70BD2819" w14:textId="36C9C458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3. Общение с друзьями и близкими. </w:t>
            </w:r>
          </w:p>
        </w:tc>
        <w:tc>
          <w:tcPr>
            <w:tcW w:w="291" w:type="pct"/>
          </w:tcPr>
          <w:p w14:paraId="05E506B3" w14:textId="77777777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897F8B3" w14:textId="77777777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23B838D3" w14:textId="792CEC20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pct"/>
            <w:vMerge/>
          </w:tcPr>
          <w:p w14:paraId="6D68C64C" w14:textId="77777777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B32C04" w14:paraId="429EC1F6" w14:textId="77777777" w:rsidTr="00796992">
        <w:trPr>
          <w:trHeight w:val="20"/>
        </w:trPr>
        <w:tc>
          <w:tcPr>
            <w:tcW w:w="775" w:type="pct"/>
            <w:vMerge w:val="restart"/>
          </w:tcPr>
          <w:p w14:paraId="3304CE6F" w14:textId="45F59BA4" w:rsidR="004A65BE" w:rsidRPr="00B32C04" w:rsidRDefault="004A65BE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Тема № 1.3</w:t>
            </w:r>
            <w:r w:rsidR="00162EE1" w:rsidRPr="00B32C04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Внешность человека. Описание характера</w:t>
            </w:r>
          </w:p>
        </w:tc>
        <w:tc>
          <w:tcPr>
            <w:tcW w:w="2722" w:type="pct"/>
          </w:tcPr>
          <w:p w14:paraId="5A705083" w14:textId="7A60C854" w:rsidR="004A65BE" w:rsidRPr="00B32C04" w:rsidRDefault="00162EE1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91" w:type="pct"/>
          </w:tcPr>
          <w:p w14:paraId="21CDA9C7" w14:textId="460A5A05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2" w:type="pct"/>
            <w:vMerge w:val="restart"/>
          </w:tcPr>
          <w:p w14:paraId="0123CB0F" w14:textId="1D07A661" w:rsidR="004A65BE" w:rsidRPr="00B32C04" w:rsidRDefault="004A65BE" w:rsidP="004A6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06, </w:t>
            </w:r>
            <w:r w:rsidR="005171E1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4E1D5F" w:rsidRPr="00B32C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986A34A" w14:textId="04C8ABB0" w:rsidR="004E1D5F" w:rsidRPr="00B32C04" w:rsidRDefault="004A65BE" w:rsidP="004A65B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02, </w:t>
            </w:r>
            <w:r w:rsidR="005171E1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5171E1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07,</w:t>
            </w:r>
            <w:r w:rsidR="005171E1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08</w:t>
            </w:r>
            <w:r w:rsidR="004E1D5F" w:rsidRPr="00B32C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42E7B395" w14:textId="77777777" w:rsidR="003F123F" w:rsidRPr="00B32C04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1354F8D9" w14:textId="77777777" w:rsidR="003F123F" w:rsidRPr="00B32C04" w:rsidRDefault="003F123F" w:rsidP="004A65B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7E100F6" w14:textId="688A0E56" w:rsidR="004A65BE" w:rsidRPr="00B32C04" w:rsidRDefault="004A65BE" w:rsidP="004A65B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……</w:t>
            </w:r>
          </w:p>
          <w:p w14:paraId="69F6F841" w14:textId="5531B346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A65BE" w:rsidRPr="00B32C04" w14:paraId="65096139" w14:textId="77777777" w:rsidTr="00796992">
        <w:trPr>
          <w:trHeight w:val="20"/>
        </w:trPr>
        <w:tc>
          <w:tcPr>
            <w:tcW w:w="775" w:type="pct"/>
            <w:vMerge/>
          </w:tcPr>
          <w:p w14:paraId="715B6A48" w14:textId="77777777" w:rsidR="004A65BE" w:rsidRPr="00B32C04" w:rsidRDefault="004A65BE" w:rsidP="004A65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44440A3F" w14:textId="77777777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0149EA68" w14:textId="77777777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внешность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(high: shot, medium high, tall/nose: hooked, crooked, etc.);</w:t>
            </w:r>
          </w:p>
          <w:p w14:paraId="0BB25141" w14:textId="77777777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личные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качества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(confident, shy, successful etc.)</w:t>
            </w:r>
          </w:p>
          <w:p w14:paraId="52E3EA4D" w14:textId="77777777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названия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профессий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 (teacher, cook, businessman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)</w:t>
            </w:r>
          </w:p>
          <w:p w14:paraId="0CA08074" w14:textId="77777777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046C904D" w14:textId="77777777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14:paraId="53E88940" w14:textId="77777777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степени сравнения прилагательных и их правописание; </w:t>
            </w:r>
          </w:p>
          <w:p w14:paraId="5B093FC5" w14:textId="02382FDC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обороты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going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настоящем времени.</w:t>
            </w:r>
          </w:p>
        </w:tc>
        <w:tc>
          <w:tcPr>
            <w:tcW w:w="291" w:type="pct"/>
          </w:tcPr>
          <w:p w14:paraId="0CE04CE6" w14:textId="77777777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</w:tcPr>
          <w:p w14:paraId="13F2CF5A" w14:textId="77777777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B32C04" w14:paraId="3097AE66" w14:textId="77777777" w:rsidTr="00796992">
        <w:trPr>
          <w:trHeight w:val="20"/>
        </w:trPr>
        <w:tc>
          <w:tcPr>
            <w:tcW w:w="775" w:type="pct"/>
            <w:vMerge/>
          </w:tcPr>
          <w:p w14:paraId="04AB3FFB" w14:textId="77777777" w:rsidR="004A65BE" w:rsidRPr="00B32C04" w:rsidRDefault="004A65BE" w:rsidP="004A65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38C230E3" w14:textId="51382CCD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291" w:type="pct"/>
          </w:tcPr>
          <w:p w14:paraId="0CDA50DB" w14:textId="31209C73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2" w:type="pct"/>
            <w:vMerge/>
          </w:tcPr>
          <w:p w14:paraId="2E5C939D" w14:textId="77777777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B32C04" w14:paraId="1D08A66D" w14:textId="77777777" w:rsidTr="00796992">
        <w:trPr>
          <w:trHeight w:val="20"/>
        </w:trPr>
        <w:tc>
          <w:tcPr>
            <w:tcW w:w="775" w:type="pct"/>
            <w:vMerge/>
          </w:tcPr>
          <w:p w14:paraId="27AD5E5D" w14:textId="77777777" w:rsidR="004A65BE" w:rsidRPr="00B32C04" w:rsidRDefault="004A65BE" w:rsidP="004A65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61D8D8EF" w14:textId="77777777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1.Описание внешности человека. </w:t>
            </w:r>
          </w:p>
          <w:p w14:paraId="729A3A5E" w14:textId="4C10D428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2.Образование, национальность, качества личности.</w:t>
            </w:r>
          </w:p>
          <w:p w14:paraId="4109DCAB" w14:textId="321B983E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3. Описание характера.</w:t>
            </w:r>
          </w:p>
        </w:tc>
        <w:tc>
          <w:tcPr>
            <w:tcW w:w="291" w:type="pct"/>
          </w:tcPr>
          <w:p w14:paraId="6D5B0BB5" w14:textId="77777777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57F0BDA" w14:textId="77777777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2635F84" w14:textId="65F68B13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pct"/>
            <w:vMerge/>
          </w:tcPr>
          <w:p w14:paraId="29542B2A" w14:textId="77777777" w:rsidR="004A65BE" w:rsidRPr="00B32C04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B32C04" w14:paraId="01A40232" w14:textId="77777777" w:rsidTr="00796992">
        <w:trPr>
          <w:trHeight w:val="20"/>
        </w:trPr>
        <w:tc>
          <w:tcPr>
            <w:tcW w:w="775" w:type="pct"/>
          </w:tcPr>
          <w:p w14:paraId="20B6D858" w14:textId="67C63B75" w:rsidR="004A65BE" w:rsidRPr="00B32C04" w:rsidRDefault="004A65BE" w:rsidP="004A65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2.</w:t>
            </w:r>
          </w:p>
        </w:tc>
        <w:tc>
          <w:tcPr>
            <w:tcW w:w="2722" w:type="pct"/>
          </w:tcPr>
          <w:p w14:paraId="21965A79" w14:textId="52727CAA" w:rsidR="004A65BE" w:rsidRPr="00B32C04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291" w:type="pct"/>
          </w:tcPr>
          <w:p w14:paraId="201997C5" w14:textId="44FA854A" w:rsidR="004A65BE" w:rsidRPr="00B32C04" w:rsidRDefault="00D451B6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12" w:type="pct"/>
          </w:tcPr>
          <w:p w14:paraId="06DC219E" w14:textId="1012D1B5" w:rsidR="00E50B1F" w:rsidRPr="00B32C04" w:rsidRDefault="00E50B1F" w:rsidP="00E50B1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01,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02,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04,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05,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06,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07,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08,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09,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10,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11,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12,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13,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14,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  <w:p w14:paraId="05298CD7" w14:textId="631682C0" w:rsidR="00E50B1F" w:rsidRPr="00B32C04" w:rsidRDefault="00E50B1F" w:rsidP="00E50B1F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01,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02,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03,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04,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05,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06,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07,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08, 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09</w:t>
            </w:r>
            <w:r w:rsidR="009F7D85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14:paraId="119D4C4B" w14:textId="35174B27" w:rsidR="00E50B1F" w:rsidRPr="00B32C04" w:rsidRDefault="00E50B1F" w:rsidP="00E50B1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3D03CB9F" w14:textId="77777777" w:rsidR="009F7D85" w:rsidRPr="00B32C04" w:rsidRDefault="009F7D85" w:rsidP="00E50B1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E022CE" w14:textId="1E0DD0D6" w:rsidR="00E50B1F" w:rsidRPr="00B32C04" w:rsidRDefault="00417625" w:rsidP="00E50B1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ОК…..</w:t>
            </w:r>
          </w:p>
        </w:tc>
      </w:tr>
      <w:tr w:rsidR="00EA2F62" w:rsidRPr="00B32C04" w14:paraId="51B88999" w14:textId="77777777" w:rsidTr="00796992">
        <w:trPr>
          <w:trHeight w:val="20"/>
        </w:trPr>
        <w:tc>
          <w:tcPr>
            <w:tcW w:w="775" w:type="pct"/>
            <w:vMerge w:val="restart"/>
          </w:tcPr>
          <w:p w14:paraId="3D2C0F0D" w14:textId="01C90CDF" w:rsidR="00EA2F62" w:rsidRPr="00B32C04" w:rsidRDefault="00EA2F62" w:rsidP="004A65B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Тема № 2.1 Описание жилища</w:t>
            </w:r>
          </w:p>
        </w:tc>
        <w:tc>
          <w:tcPr>
            <w:tcW w:w="2722" w:type="pct"/>
          </w:tcPr>
          <w:p w14:paraId="5E4A39B7" w14:textId="18FF72D9" w:rsidR="00EA2F62" w:rsidRPr="00B32C04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91" w:type="pct"/>
          </w:tcPr>
          <w:p w14:paraId="60951312" w14:textId="5A131438" w:rsidR="00EA2F62" w:rsidRPr="00B32C04" w:rsidRDefault="00D451B6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2" w:type="pct"/>
            <w:vMerge w:val="restart"/>
          </w:tcPr>
          <w:p w14:paraId="457E2504" w14:textId="216F2022" w:rsidR="00EA2F62" w:rsidRPr="00B32C04" w:rsidRDefault="00EA2F62" w:rsidP="00EA2F6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02, </w:t>
            </w:r>
            <w:r w:rsidR="003877D8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06, </w:t>
            </w:r>
            <w:r w:rsidR="003877D8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10, </w:t>
            </w:r>
            <w:r w:rsidR="003877D8" w:rsidRPr="00B32C04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  <w:r w:rsidR="004E1D5F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14:paraId="425476C7" w14:textId="77777777" w:rsidR="004E1D5F" w:rsidRPr="00B32C04" w:rsidRDefault="00EA2F62" w:rsidP="00EA2F6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06, </w:t>
            </w:r>
            <w:r w:rsidR="00BE148F"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BE148F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07, </w:t>
            </w:r>
            <w:r w:rsidR="00BE148F"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BE148F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08, </w:t>
            </w:r>
            <w:r w:rsidR="00BE148F"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BE148F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09</w:t>
            </w:r>
            <w:r w:rsidR="004E1D5F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4DE13185" w14:textId="1482DD0D" w:rsidR="003F123F" w:rsidRPr="00B32C04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4A57D734" w14:textId="77777777" w:rsidR="004E1D5F" w:rsidRPr="00B32C04" w:rsidRDefault="004E1D5F" w:rsidP="00EA2F6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106EECD" w14:textId="3D5D9632" w:rsidR="00EA2F62" w:rsidRPr="00B32C04" w:rsidRDefault="003877D8" w:rsidP="00EA2F6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…</w:t>
            </w:r>
          </w:p>
          <w:p w14:paraId="52098177" w14:textId="135ED1DD" w:rsidR="00EA2F62" w:rsidRPr="00B32C04" w:rsidRDefault="00EA2F62" w:rsidP="00EA2F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A2F62" w:rsidRPr="00B32C04" w14:paraId="43DEAAB7" w14:textId="77777777" w:rsidTr="00796992">
        <w:trPr>
          <w:trHeight w:val="20"/>
        </w:trPr>
        <w:tc>
          <w:tcPr>
            <w:tcW w:w="775" w:type="pct"/>
            <w:vMerge/>
          </w:tcPr>
          <w:p w14:paraId="7FE188FE" w14:textId="77777777" w:rsidR="00EA2F62" w:rsidRPr="00B32C04" w:rsidRDefault="00EA2F62" w:rsidP="004A65B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6B600081" w14:textId="77777777" w:rsidR="00EA2F62" w:rsidRPr="00B32C04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5D003286" w14:textId="77777777" w:rsidR="00EA2F62" w:rsidRPr="00B32C04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здания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(attached house, apartment etc.);</w:t>
            </w:r>
          </w:p>
          <w:p w14:paraId="6B9F1A9D" w14:textId="77777777" w:rsidR="00EA2F62" w:rsidRPr="00B32C04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комнаты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(living-room, kitchen etc.);</w:t>
            </w:r>
          </w:p>
          <w:p w14:paraId="51CCF45E" w14:textId="77777777" w:rsidR="00EA2F62" w:rsidRPr="00B32C04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обстановка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(armchair, sofa, carpet etc.);</w:t>
            </w:r>
          </w:p>
          <w:p w14:paraId="3EC79363" w14:textId="77777777" w:rsidR="00EA2F62" w:rsidRPr="00B32C04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техника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оборудование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(flat-screen TV, camera, computer etc.);</w:t>
            </w:r>
          </w:p>
          <w:p w14:paraId="096E239F" w14:textId="77777777" w:rsidR="00EA2F62" w:rsidRPr="00B32C04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условия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жизни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(comfortable, close, nice etc.)</w:t>
            </w:r>
          </w:p>
          <w:p w14:paraId="61593864" w14:textId="77777777" w:rsidR="00EA2F62" w:rsidRPr="00B32C04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36D545EC" w14:textId="77777777" w:rsidR="00EA2F62" w:rsidRPr="00B32C04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обороты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going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будущем времени;</w:t>
            </w:r>
          </w:p>
          <w:p w14:paraId="2EE8304C" w14:textId="77777777" w:rsidR="00EA2F62" w:rsidRPr="00B32C04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герундий;</w:t>
            </w:r>
          </w:p>
          <w:p w14:paraId="1C91AAFA" w14:textId="77777777" w:rsidR="00EA2F62" w:rsidRPr="00B32C04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глаголы с инфинитивом и герундием (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like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love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hate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enjoy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..);</w:t>
            </w:r>
          </w:p>
          <w:p w14:paraId="1B590AB8" w14:textId="77777777" w:rsidR="00EA2F62" w:rsidRPr="00B32C04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- предлоги места;</w:t>
            </w:r>
          </w:p>
          <w:p w14:paraId="41FCFCC6" w14:textId="77777777" w:rsidR="00EA2F62" w:rsidRPr="00B32C04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оборот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there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is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are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0A516AB1" w14:textId="0D955C8F" w:rsidR="00EA2F62" w:rsidRPr="00B32C04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неопределённые местоимения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some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any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one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их производные.</w:t>
            </w:r>
          </w:p>
        </w:tc>
        <w:tc>
          <w:tcPr>
            <w:tcW w:w="291" w:type="pct"/>
          </w:tcPr>
          <w:p w14:paraId="7076C9DC" w14:textId="77777777" w:rsidR="00EA2F62" w:rsidRPr="00B32C04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</w:tcPr>
          <w:p w14:paraId="182AFAA8" w14:textId="77777777" w:rsidR="00EA2F62" w:rsidRPr="00B32C04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F62" w:rsidRPr="00B32C04" w14:paraId="2E84AA4D" w14:textId="77777777" w:rsidTr="00796992">
        <w:trPr>
          <w:trHeight w:val="20"/>
        </w:trPr>
        <w:tc>
          <w:tcPr>
            <w:tcW w:w="775" w:type="pct"/>
            <w:vMerge/>
          </w:tcPr>
          <w:p w14:paraId="221746AA" w14:textId="77777777" w:rsidR="00EA2F62" w:rsidRPr="00B32C04" w:rsidRDefault="00EA2F62" w:rsidP="004A65B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71FEA978" w14:textId="71BE12E8" w:rsidR="00EA2F62" w:rsidRPr="00B32C04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291" w:type="pct"/>
          </w:tcPr>
          <w:p w14:paraId="51B845E5" w14:textId="5789AB08" w:rsidR="00EA2F62" w:rsidRPr="00B32C04" w:rsidRDefault="00D451B6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2" w:type="pct"/>
            <w:vMerge/>
          </w:tcPr>
          <w:p w14:paraId="255E5236" w14:textId="77777777" w:rsidR="00EA2F62" w:rsidRPr="00B32C04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F62" w:rsidRPr="00B32C04" w14:paraId="60A61AAC" w14:textId="77777777" w:rsidTr="00796992">
        <w:trPr>
          <w:trHeight w:val="20"/>
        </w:trPr>
        <w:tc>
          <w:tcPr>
            <w:tcW w:w="775" w:type="pct"/>
            <w:vMerge/>
          </w:tcPr>
          <w:p w14:paraId="42F392E5" w14:textId="77777777" w:rsidR="00EA2F62" w:rsidRPr="00B32C04" w:rsidRDefault="00EA2F62" w:rsidP="004A65B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7D65B7BB" w14:textId="77777777" w:rsidR="00EA2F62" w:rsidRPr="00B32C04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1.Адрес проживания. Описание здания. Интерьер. </w:t>
            </w:r>
          </w:p>
          <w:p w14:paraId="5C62F629" w14:textId="77777777" w:rsidR="00EA2F62" w:rsidRPr="00B32C04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2.Условия проживания. Бытовые услуги. </w:t>
            </w:r>
          </w:p>
          <w:p w14:paraId="1557430C" w14:textId="01D5701F" w:rsidR="00EA2F62" w:rsidRPr="00B32C04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3.Описание колледжа (здание, обстановка, условия жизни, техника, оборудование)</w:t>
            </w:r>
            <w:r w:rsidR="00417625"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Описание кабинета иностранного языка</w:t>
            </w:r>
          </w:p>
        </w:tc>
        <w:tc>
          <w:tcPr>
            <w:tcW w:w="291" w:type="pct"/>
          </w:tcPr>
          <w:p w14:paraId="5C535B2B" w14:textId="7C4A630D" w:rsidR="00EA2F62" w:rsidRPr="00B32C04" w:rsidRDefault="00D451B6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5B86CC49" w14:textId="03C454F9" w:rsidR="00EA2F62" w:rsidRPr="00B32C04" w:rsidRDefault="00D451B6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41F87E6" w14:textId="77777777" w:rsidR="00EA2F62" w:rsidRPr="00B32C04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FB3CD65" w14:textId="60D617F8" w:rsidR="00EA2F62" w:rsidRPr="00B32C04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</w:tcPr>
          <w:p w14:paraId="3FDB71B6" w14:textId="77777777" w:rsidR="00EA2F62" w:rsidRPr="00B32C04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4E3C" w:rsidRPr="00B32C04" w14:paraId="5D9F087E" w14:textId="77777777" w:rsidTr="00796992">
        <w:trPr>
          <w:trHeight w:val="20"/>
        </w:trPr>
        <w:tc>
          <w:tcPr>
            <w:tcW w:w="775" w:type="pct"/>
            <w:vMerge w:val="restart"/>
          </w:tcPr>
          <w:p w14:paraId="69B6CC40" w14:textId="77777777" w:rsidR="00084E3C" w:rsidRPr="00B32C04" w:rsidRDefault="00084E3C" w:rsidP="004A65B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Тема № 2.2</w:t>
            </w:r>
          </w:p>
          <w:p w14:paraId="26423EAB" w14:textId="24C6A585" w:rsidR="00084E3C" w:rsidRPr="00B32C04" w:rsidRDefault="00084E3C" w:rsidP="004A65B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Рабочий день и свободное время</w:t>
            </w:r>
          </w:p>
        </w:tc>
        <w:tc>
          <w:tcPr>
            <w:tcW w:w="2722" w:type="pct"/>
          </w:tcPr>
          <w:p w14:paraId="566AE73C" w14:textId="5BC53D1D" w:rsidR="00084E3C" w:rsidRPr="00B32C04" w:rsidRDefault="00084E3C" w:rsidP="004A65BE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91" w:type="pct"/>
          </w:tcPr>
          <w:p w14:paraId="5E35BCB7" w14:textId="7B371628" w:rsidR="00084E3C" w:rsidRPr="00B32C04" w:rsidRDefault="00D451B6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2" w:type="pct"/>
            <w:vMerge w:val="restart"/>
          </w:tcPr>
          <w:p w14:paraId="1EF10735" w14:textId="26E7B3F8" w:rsidR="00084E3C" w:rsidRPr="00B32C04" w:rsidRDefault="00084E3C" w:rsidP="00084E3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02, </w:t>
            </w:r>
            <w:r w:rsidR="003877D8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04, </w:t>
            </w:r>
            <w:r w:rsidR="003877D8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06, </w:t>
            </w:r>
            <w:r w:rsidR="003877D8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10, </w:t>
            </w:r>
            <w:r w:rsidR="003877D8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  <w:r w:rsidR="004E1D5F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14:paraId="353D0A82" w14:textId="21EFEEE9" w:rsidR="00084E3C" w:rsidRPr="00B32C04" w:rsidRDefault="00084E3C" w:rsidP="00084E3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02, </w:t>
            </w:r>
            <w:r w:rsidR="003877D8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04, </w:t>
            </w:r>
            <w:r w:rsidR="003877D8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05, </w:t>
            </w:r>
            <w:r w:rsidR="003877D8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06, </w:t>
            </w:r>
            <w:r w:rsidR="003877D8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07, </w:t>
            </w:r>
            <w:r w:rsidR="003877D8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08, </w:t>
            </w:r>
            <w:r w:rsidR="003877D8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09</w:t>
            </w:r>
            <w:r w:rsidR="004E1D5F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397FCBD8" w14:textId="77777777" w:rsidR="003F123F" w:rsidRPr="00B32C04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23904242" w14:textId="77777777" w:rsidR="003F123F" w:rsidRPr="00B32C04" w:rsidRDefault="003F123F" w:rsidP="00084E3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AA7AD7D" w14:textId="3DDB5D1F" w:rsidR="00084E3C" w:rsidRPr="00B32C04" w:rsidRDefault="00084E3C" w:rsidP="00084E3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</w:t>
            </w:r>
            <w:r w:rsidR="003877D8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..</w:t>
            </w:r>
          </w:p>
          <w:p w14:paraId="4E95A31A" w14:textId="1FAE3221" w:rsidR="00084E3C" w:rsidRPr="00B32C04" w:rsidRDefault="00084E3C" w:rsidP="00084E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84E3C" w:rsidRPr="00B32C04" w14:paraId="49D994F3" w14:textId="77777777" w:rsidTr="00796992">
        <w:trPr>
          <w:trHeight w:val="20"/>
        </w:trPr>
        <w:tc>
          <w:tcPr>
            <w:tcW w:w="775" w:type="pct"/>
            <w:vMerge/>
          </w:tcPr>
          <w:p w14:paraId="1EE938CF" w14:textId="58770990" w:rsidR="00084E3C" w:rsidRPr="00B32C04" w:rsidRDefault="00084E3C" w:rsidP="004A65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1E2644B2" w14:textId="77777777" w:rsidR="00084E3C" w:rsidRPr="00B32C04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Лексика</w:t>
            </w:r>
            <w:r w:rsidRPr="00B32C04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:</w:t>
            </w:r>
          </w:p>
          <w:p w14:paraId="3D261F88" w14:textId="77777777" w:rsidR="00084E3C" w:rsidRPr="00B32C04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−</w:t>
            </w: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рутина</w:t>
            </w:r>
            <w:proofErr w:type="gramEnd"/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(go to college, have breakfast, take a shower etc.);</w:t>
            </w:r>
          </w:p>
          <w:p w14:paraId="7A946717" w14:textId="77777777" w:rsidR="00084E3C" w:rsidRPr="00B32C04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−</w:t>
            </w: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наречия</w:t>
            </w:r>
            <w:proofErr w:type="gramEnd"/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(always, never, rarely, sometimes etc.)</w:t>
            </w:r>
          </w:p>
          <w:p w14:paraId="2A43D086" w14:textId="77777777" w:rsidR="00084E3C" w:rsidRPr="00B32C04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Грамматика:</w:t>
            </w:r>
          </w:p>
          <w:p w14:paraId="06A35F34" w14:textId="77777777" w:rsidR="00084E3C" w:rsidRPr="00B32C04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предлоги времени;</w:t>
            </w:r>
          </w:p>
          <w:p w14:paraId="4487FC0C" w14:textId="77777777" w:rsidR="00084E3C" w:rsidRPr="00B32C04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простое настоящее время и простое продолжительное время (их образование и функции в действительном и страдательном залоге; чтение и правописание окончаний);</w:t>
            </w:r>
          </w:p>
          <w:p w14:paraId="2FDD2E01" w14:textId="77777777" w:rsidR="00084E3C" w:rsidRPr="00B32C04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глагол с инфинитивом;</w:t>
            </w:r>
          </w:p>
          <w:p w14:paraId="533AA771" w14:textId="77777777" w:rsidR="00084E3C" w:rsidRPr="00B32C04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сослагательное наклонение</w:t>
            </w:r>
          </w:p>
          <w:p w14:paraId="74350FEC" w14:textId="67CDB2AB" w:rsidR="00084E3C" w:rsidRPr="00B32C04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proofErr w:type="spellStart"/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love</w:t>
            </w:r>
            <w:proofErr w:type="spellEnd"/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like</w:t>
            </w:r>
            <w:proofErr w:type="spellEnd"/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enjoy</w:t>
            </w:r>
            <w:proofErr w:type="spellEnd"/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+ </w:t>
            </w:r>
            <w:proofErr w:type="spellStart"/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Infinitive</w:t>
            </w:r>
            <w:proofErr w:type="spellEnd"/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ing</w:t>
            </w:r>
            <w:proofErr w:type="spellEnd"/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, типы вопросов, способы выражения будущего времени.</w:t>
            </w:r>
          </w:p>
        </w:tc>
        <w:tc>
          <w:tcPr>
            <w:tcW w:w="291" w:type="pct"/>
          </w:tcPr>
          <w:p w14:paraId="32B0CFD0" w14:textId="77777777" w:rsidR="00084E3C" w:rsidRPr="00B32C04" w:rsidRDefault="00084E3C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</w:tcPr>
          <w:p w14:paraId="44213ACD" w14:textId="77777777" w:rsidR="00084E3C" w:rsidRPr="00B32C04" w:rsidRDefault="00084E3C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4E3C" w:rsidRPr="00B32C04" w14:paraId="4788C003" w14:textId="77777777" w:rsidTr="00796992">
        <w:trPr>
          <w:trHeight w:val="20"/>
        </w:trPr>
        <w:tc>
          <w:tcPr>
            <w:tcW w:w="775" w:type="pct"/>
            <w:vMerge/>
          </w:tcPr>
          <w:p w14:paraId="0665299B" w14:textId="77777777" w:rsidR="00084E3C" w:rsidRPr="00B32C04" w:rsidRDefault="00084E3C" w:rsidP="004A65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71F9C67E" w14:textId="56081E5B" w:rsidR="00084E3C" w:rsidRPr="00B32C04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291" w:type="pct"/>
          </w:tcPr>
          <w:p w14:paraId="1640CFE7" w14:textId="17529DD6" w:rsidR="00084E3C" w:rsidRPr="00B32C04" w:rsidRDefault="00D451B6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2" w:type="pct"/>
            <w:vMerge/>
          </w:tcPr>
          <w:p w14:paraId="4F749BC5" w14:textId="77777777" w:rsidR="00084E3C" w:rsidRPr="00B32C04" w:rsidRDefault="00084E3C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4E3C" w:rsidRPr="00B32C04" w14:paraId="22A5F12E" w14:textId="77777777" w:rsidTr="00796992">
        <w:trPr>
          <w:trHeight w:val="20"/>
        </w:trPr>
        <w:tc>
          <w:tcPr>
            <w:tcW w:w="775" w:type="pct"/>
            <w:vMerge/>
          </w:tcPr>
          <w:p w14:paraId="5F89364C" w14:textId="77777777" w:rsidR="00084E3C" w:rsidRPr="00B32C04" w:rsidRDefault="00084E3C" w:rsidP="004A65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6215B664" w14:textId="7218E29D" w:rsidR="00084E3C" w:rsidRPr="00B32C04" w:rsidRDefault="00084E3C" w:rsidP="007068B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 Рабочий день. </w:t>
            </w:r>
          </w:p>
          <w:p w14:paraId="6739B225" w14:textId="559E96DD" w:rsidR="00084E3C" w:rsidRPr="00B32C04" w:rsidRDefault="00084E3C" w:rsidP="007068B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 Досуг. Хобби. Активный и пассивный отдых.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F4F4B3" w14:textId="683ECDB3" w:rsidR="00084E3C" w:rsidRPr="00B32C04" w:rsidRDefault="00417625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4E3C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84E3C"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Молодежные субкультуры и организации. </w:t>
            </w:r>
          </w:p>
        </w:tc>
        <w:tc>
          <w:tcPr>
            <w:tcW w:w="291" w:type="pct"/>
          </w:tcPr>
          <w:p w14:paraId="6B366397" w14:textId="584A98D5" w:rsidR="00084E3C" w:rsidRPr="00B32C04" w:rsidRDefault="00D451B6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30265E30" w14:textId="644181E6" w:rsidR="00084E3C" w:rsidRPr="00B32C04" w:rsidRDefault="00D451B6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295C50DE" w14:textId="1134A252" w:rsidR="00084E3C" w:rsidRPr="00B32C04" w:rsidRDefault="00D451B6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2" w:type="pct"/>
            <w:vMerge/>
          </w:tcPr>
          <w:p w14:paraId="55972652" w14:textId="77777777" w:rsidR="00084E3C" w:rsidRPr="00B32C04" w:rsidRDefault="00084E3C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16A" w:rsidRPr="00B32C04" w14:paraId="5B551773" w14:textId="77777777" w:rsidTr="00796992">
        <w:trPr>
          <w:trHeight w:val="20"/>
        </w:trPr>
        <w:tc>
          <w:tcPr>
            <w:tcW w:w="775" w:type="pct"/>
            <w:vMerge w:val="restart"/>
          </w:tcPr>
          <w:p w14:paraId="4A92D129" w14:textId="77777777" w:rsidR="005A616A" w:rsidRPr="00B32C04" w:rsidRDefault="005A616A" w:rsidP="004A65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Тема № 2.3</w:t>
            </w:r>
          </w:p>
          <w:p w14:paraId="2505CA3D" w14:textId="7D6EE00B" w:rsidR="005A616A" w:rsidRPr="00B32C04" w:rsidRDefault="005A616A" w:rsidP="004A65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Городская и сельская жизнь.</w:t>
            </w:r>
          </w:p>
        </w:tc>
        <w:tc>
          <w:tcPr>
            <w:tcW w:w="2722" w:type="pct"/>
          </w:tcPr>
          <w:p w14:paraId="6A2C40E7" w14:textId="5034ED1D" w:rsidR="005A616A" w:rsidRPr="00B32C04" w:rsidRDefault="005A616A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91" w:type="pct"/>
          </w:tcPr>
          <w:p w14:paraId="3EC2C758" w14:textId="6B7D093B" w:rsidR="005A616A" w:rsidRPr="00B32C04" w:rsidRDefault="00D451B6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2" w:type="pct"/>
            <w:vMerge w:val="restart"/>
          </w:tcPr>
          <w:p w14:paraId="136D39E5" w14:textId="0CAD34DE" w:rsidR="005A616A" w:rsidRPr="00B32C04" w:rsidRDefault="005A616A" w:rsidP="005A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02, </w:t>
            </w:r>
            <w:r w:rsidR="003877D8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="003877D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3877D8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="003877D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09, </w:t>
            </w:r>
            <w:r w:rsidR="003877D8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="003877D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  <w:r w:rsidR="003877D8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="003877D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E1D5F" w:rsidRPr="00B32C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052BA57" w14:textId="49BCB451" w:rsidR="005A616A" w:rsidRPr="00B32C04" w:rsidRDefault="005A616A" w:rsidP="005A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01, </w:t>
            </w:r>
            <w:r w:rsidR="003877D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3877D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3877D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3877D8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76BBE82B" w14:textId="77777777" w:rsidR="003F123F" w:rsidRPr="00B32C04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7B4A17D0" w14:textId="77777777" w:rsidR="003F123F" w:rsidRPr="00B32C04" w:rsidRDefault="003F123F" w:rsidP="005A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FD991" w14:textId="704AA934" w:rsidR="005A616A" w:rsidRPr="00B32C04" w:rsidRDefault="005A616A" w:rsidP="005A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ОК …..</w:t>
            </w:r>
          </w:p>
          <w:p w14:paraId="5166443F" w14:textId="77777777" w:rsidR="005A616A" w:rsidRPr="00B32C04" w:rsidRDefault="005A616A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16A" w:rsidRPr="00B32C04" w14:paraId="3C8D11F0" w14:textId="77777777" w:rsidTr="00796992">
        <w:trPr>
          <w:trHeight w:val="20"/>
        </w:trPr>
        <w:tc>
          <w:tcPr>
            <w:tcW w:w="775" w:type="pct"/>
            <w:vMerge/>
          </w:tcPr>
          <w:p w14:paraId="16FA942B" w14:textId="77777777" w:rsidR="005A616A" w:rsidRPr="00B32C04" w:rsidRDefault="005A616A" w:rsidP="005A616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4B5FACA4" w14:textId="77777777" w:rsidR="005A616A" w:rsidRPr="00B32C04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306EE406" w14:textId="77777777" w:rsidR="005A616A" w:rsidRPr="00B32C04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предлоги направления (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forward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past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opposite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etc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.);</w:t>
            </w:r>
          </w:p>
          <w:p w14:paraId="292E88DB" w14:textId="77777777" w:rsidR="005A616A" w:rsidRPr="00B32C04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места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городе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(city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centre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, church, square etc.);</w:t>
            </w:r>
          </w:p>
          <w:p w14:paraId="794508C1" w14:textId="77777777" w:rsidR="005A616A" w:rsidRPr="00B32C04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(juice, soap, milk, bread etc.);</w:t>
            </w:r>
          </w:p>
          <w:p w14:paraId="686DD417" w14:textId="77777777" w:rsidR="005A616A" w:rsidRPr="00B32C04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отделы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магазине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(shopping mall, department store, dairy produce etc.)</w:t>
            </w:r>
          </w:p>
          <w:p w14:paraId="586E597C" w14:textId="77777777" w:rsidR="005A616A" w:rsidRPr="00B32C04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1C6BCFCD" w14:textId="77777777" w:rsidR="005A616A" w:rsidRPr="00B32C04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lastRenderedPageBreak/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модальные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глаголы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этикетных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формулах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(Can/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may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I help you?, Should you have any questions . . . , Should you need any further information . . .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др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.);</w:t>
            </w:r>
          </w:p>
          <w:p w14:paraId="6F0FB892" w14:textId="77777777" w:rsidR="005A616A" w:rsidRPr="00B32C04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специальные вопросы;</w:t>
            </w:r>
          </w:p>
          <w:p w14:paraId="4928B5B8" w14:textId="77777777" w:rsidR="005A616A" w:rsidRPr="00B32C04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вопросительные предложения – формулы вежливости (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Could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you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please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?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Would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you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like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? </w:t>
            </w:r>
            <w:proofErr w:type="spellStart"/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Shall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I..?);</w:t>
            </w:r>
            <w:proofErr w:type="gramEnd"/>
          </w:p>
          <w:p w14:paraId="39D03746" w14:textId="77777777" w:rsidR="005A616A" w:rsidRPr="00B32C04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предлоги направления;</w:t>
            </w:r>
          </w:p>
          <w:p w14:paraId="2612F53D" w14:textId="03E553B2" w:rsidR="005A616A" w:rsidRPr="00B32C04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наречия, обозначающие направление. </w:t>
            </w:r>
          </w:p>
        </w:tc>
        <w:tc>
          <w:tcPr>
            <w:tcW w:w="291" w:type="pct"/>
          </w:tcPr>
          <w:p w14:paraId="4056E0CE" w14:textId="77777777" w:rsidR="005A616A" w:rsidRPr="00B32C04" w:rsidRDefault="005A616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</w:tcPr>
          <w:p w14:paraId="5FFB08CA" w14:textId="77777777" w:rsidR="005A616A" w:rsidRPr="00B32C04" w:rsidRDefault="005A616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16A" w:rsidRPr="00B32C04" w14:paraId="1391026C" w14:textId="77777777" w:rsidTr="00796992">
        <w:trPr>
          <w:trHeight w:val="20"/>
        </w:trPr>
        <w:tc>
          <w:tcPr>
            <w:tcW w:w="775" w:type="pct"/>
            <w:vMerge/>
          </w:tcPr>
          <w:p w14:paraId="344A64F5" w14:textId="7EEC4EAA" w:rsidR="005A616A" w:rsidRPr="00B32C04" w:rsidRDefault="005A616A" w:rsidP="005A616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250FD290" w14:textId="2CBFC86B" w:rsidR="005A616A" w:rsidRPr="00B32C04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291" w:type="pct"/>
          </w:tcPr>
          <w:p w14:paraId="6B0DA3B2" w14:textId="18CA2DD4" w:rsidR="005A616A" w:rsidRPr="00B32C04" w:rsidRDefault="00D451B6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2" w:type="pct"/>
            <w:vMerge/>
          </w:tcPr>
          <w:p w14:paraId="054DC526" w14:textId="77777777" w:rsidR="005A616A" w:rsidRPr="00B32C04" w:rsidRDefault="005A616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16A" w:rsidRPr="00B32C04" w14:paraId="0443F59B" w14:textId="77777777" w:rsidTr="00796992">
        <w:trPr>
          <w:trHeight w:val="20"/>
        </w:trPr>
        <w:tc>
          <w:tcPr>
            <w:tcW w:w="775" w:type="pct"/>
            <w:vMerge/>
          </w:tcPr>
          <w:p w14:paraId="3090C21B" w14:textId="77777777" w:rsidR="005A616A" w:rsidRPr="00B32C04" w:rsidRDefault="005A616A" w:rsidP="005A616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11225CE6" w14:textId="3FE677F6" w:rsidR="005A616A" w:rsidRPr="00B32C04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1.Особенности проживания в городской и сельской местности. </w:t>
            </w:r>
          </w:p>
          <w:p w14:paraId="70426D8B" w14:textId="77DA7DA4" w:rsidR="005A616A" w:rsidRPr="00B32C04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2.Инфраструктура. </w:t>
            </w:r>
            <w:r w:rsidR="00417625"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Как спросить и указать дорогу.</w:t>
            </w:r>
          </w:p>
          <w:p w14:paraId="3C7363FE" w14:textId="5DC4920C" w:rsidR="005A616A" w:rsidRPr="00B32C04" w:rsidRDefault="005A616A" w:rsidP="004176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3.Моя малая родина. </w:t>
            </w:r>
          </w:p>
        </w:tc>
        <w:tc>
          <w:tcPr>
            <w:tcW w:w="291" w:type="pct"/>
          </w:tcPr>
          <w:p w14:paraId="5FA36ED0" w14:textId="627AB005" w:rsidR="005A616A" w:rsidRPr="00B32C04" w:rsidRDefault="00D451B6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72C7E02" w14:textId="2C0D8CD0" w:rsidR="005A616A" w:rsidRPr="00B32C04" w:rsidRDefault="00D451B6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31CFED7A" w14:textId="42877E51" w:rsidR="005A616A" w:rsidRPr="00B32C04" w:rsidRDefault="00417625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pct"/>
            <w:vMerge/>
          </w:tcPr>
          <w:p w14:paraId="10D631DF" w14:textId="77777777" w:rsidR="005A616A" w:rsidRPr="00B32C04" w:rsidRDefault="005A616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E74" w:rsidRPr="00B32C04" w14:paraId="644E9971" w14:textId="77777777" w:rsidTr="00796992">
        <w:trPr>
          <w:trHeight w:val="20"/>
        </w:trPr>
        <w:tc>
          <w:tcPr>
            <w:tcW w:w="775" w:type="pct"/>
            <w:vMerge w:val="restart"/>
          </w:tcPr>
          <w:p w14:paraId="02320881" w14:textId="77777777" w:rsidR="002E3E74" w:rsidRPr="00B32C04" w:rsidRDefault="002E3E74" w:rsidP="005A616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Тема № 2.4</w:t>
            </w:r>
          </w:p>
          <w:p w14:paraId="0F7B225B" w14:textId="547D0000" w:rsidR="002E3E74" w:rsidRPr="00B32C04" w:rsidRDefault="002E3E74" w:rsidP="005A616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Покупки</w:t>
            </w:r>
          </w:p>
        </w:tc>
        <w:tc>
          <w:tcPr>
            <w:tcW w:w="2722" w:type="pct"/>
          </w:tcPr>
          <w:p w14:paraId="01E1B509" w14:textId="50BDE43B" w:rsidR="002E3E74" w:rsidRPr="00B32C04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91" w:type="pct"/>
          </w:tcPr>
          <w:p w14:paraId="4AEAC1AE" w14:textId="29B6A9FC" w:rsidR="002E3E74" w:rsidRPr="00B32C04" w:rsidRDefault="006C22F3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2" w:type="pct"/>
            <w:vMerge w:val="restart"/>
          </w:tcPr>
          <w:p w14:paraId="3A09C69E" w14:textId="491DF89A" w:rsidR="002E3E74" w:rsidRPr="00B32C04" w:rsidRDefault="002E3E74" w:rsidP="00AC5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07, </w:t>
            </w:r>
            <w:r w:rsidR="00102E36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  <w:r w:rsidR="00102E36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  <w:r w:rsidR="00102E36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13, </w:t>
            </w:r>
            <w:r w:rsidR="00102E36"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1B1892D" w14:textId="6BD1E26A" w:rsidR="002E3E74" w:rsidRPr="00B32C04" w:rsidRDefault="002E3E74" w:rsidP="00AC59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01,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03,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E1D5F" w:rsidRPr="00B32C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1C6BD7F" w14:textId="77777777" w:rsidR="003F123F" w:rsidRPr="00B32C04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3162E317" w14:textId="77777777" w:rsidR="003F123F" w:rsidRPr="00B32C04" w:rsidRDefault="003F123F" w:rsidP="00AC59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51EE2" w14:textId="0F85E995" w:rsidR="002E3E74" w:rsidRPr="00B32C04" w:rsidRDefault="009F7D85" w:rsidP="00AC59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2E3E74" w:rsidRPr="00B32C04" w14:paraId="5686BD04" w14:textId="77777777" w:rsidTr="00796992">
        <w:trPr>
          <w:trHeight w:val="20"/>
        </w:trPr>
        <w:tc>
          <w:tcPr>
            <w:tcW w:w="775" w:type="pct"/>
            <w:vMerge/>
          </w:tcPr>
          <w:p w14:paraId="229E62A0" w14:textId="4B7FD598" w:rsidR="002E3E74" w:rsidRPr="00B32C04" w:rsidRDefault="002E3E74" w:rsidP="005A616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28EAFD9A" w14:textId="77777777" w:rsidR="002E3E74" w:rsidRPr="00B32C04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5A0FD416" w14:textId="77777777" w:rsidR="002E3E74" w:rsidRPr="00B32C04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(department store, shopping moll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);</w:t>
            </w:r>
          </w:p>
          <w:p w14:paraId="2C483359" w14:textId="77777777" w:rsidR="002E3E74" w:rsidRPr="00B32C04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(butter, sandwich  a bottle of milk etc.)</w:t>
            </w:r>
          </w:p>
          <w:p w14:paraId="68E6B1A0" w14:textId="77777777" w:rsidR="002E3E74" w:rsidRPr="00B32C04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75392E39" w14:textId="77777777" w:rsidR="002E3E74" w:rsidRPr="00B32C04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 исчисляемые и неисчисляемые;</w:t>
            </w:r>
          </w:p>
          <w:p w14:paraId="2DAF3E83" w14:textId="77777777" w:rsidR="002E3E74" w:rsidRPr="00B32C04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употребление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слов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many, much, a lot of, little, few, a few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существительными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;</w:t>
            </w:r>
          </w:p>
          <w:p w14:paraId="36FE0088" w14:textId="77777777" w:rsidR="002E3E74" w:rsidRPr="00B32C04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артикли: определенный, неопределенный, нулевой; </w:t>
            </w:r>
          </w:p>
          <w:p w14:paraId="49672C2F" w14:textId="77777777" w:rsidR="002E3E74" w:rsidRPr="00B32C04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артиклей;</w:t>
            </w:r>
          </w:p>
          <w:p w14:paraId="313A5D8E" w14:textId="1A2FEC1C" w:rsidR="002E3E74" w:rsidRPr="00B32C04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арифметические действия и вычисления.</w:t>
            </w:r>
          </w:p>
        </w:tc>
        <w:tc>
          <w:tcPr>
            <w:tcW w:w="291" w:type="pct"/>
          </w:tcPr>
          <w:p w14:paraId="2723EABA" w14:textId="77777777" w:rsidR="002E3E74" w:rsidRPr="00B32C04" w:rsidRDefault="002E3E7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</w:tcPr>
          <w:p w14:paraId="27F0A8C1" w14:textId="77777777" w:rsidR="002E3E74" w:rsidRPr="00B32C04" w:rsidRDefault="002E3E7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E74" w:rsidRPr="00B32C04" w14:paraId="099E9051" w14:textId="77777777" w:rsidTr="00796992">
        <w:trPr>
          <w:trHeight w:val="20"/>
        </w:trPr>
        <w:tc>
          <w:tcPr>
            <w:tcW w:w="775" w:type="pct"/>
            <w:vMerge/>
          </w:tcPr>
          <w:p w14:paraId="042D6D3B" w14:textId="77777777" w:rsidR="002E3E74" w:rsidRPr="00B32C04" w:rsidRDefault="002E3E74" w:rsidP="005A616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5DC4331E" w14:textId="059D68B6" w:rsidR="002E3E74" w:rsidRPr="00B32C04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291" w:type="pct"/>
          </w:tcPr>
          <w:p w14:paraId="4AE9F910" w14:textId="2D2362D3" w:rsidR="002E3E74" w:rsidRPr="00B32C04" w:rsidRDefault="002E3E7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2" w:type="pct"/>
            <w:vMerge/>
          </w:tcPr>
          <w:p w14:paraId="0D04BBA0" w14:textId="77777777" w:rsidR="002E3E74" w:rsidRPr="00B32C04" w:rsidRDefault="002E3E7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E74" w:rsidRPr="00B32C04" w14:paraId="0CDB3DFB" w14:textId="77777777" w:rsidTr="00796992">
        <w:trPr>
          <w:trHeight w:val="20"/>
        </w:trPr>
        <w:tc>
          <w:tcPr>
            <w:tcW w:w="775" w:type="pct"/>
            <w:vMerge/>
          </w:tcPr>
          <w:p w14:paraId="695D2AEB" w14:textId="77777777" w:rsidR="002E3E74" w:rsidRPr="00B32C04" w:rsidRDefault="002E3E74" w:rsidP="005A616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5F9FA58D" w14:textId="645C4F3A" w:rsidR="002E3E74" w:rsidRPr="00B32C04" w:rsidRDefault="002E3E74" w:rsidP="000845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1. Виды магазинов.</w:t>
            </w:r>
            <w:r w:rsidR="006C22F3"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Ассортимент товаров. </w:t>
            </w:r>
          </w:p>
          <w:p w14:paraId="364459F4" w14:textId="3289237D" w:rsidR="002E3E74" w:rsidRPr="00B32C04" w:rsidRDefault="006C22F3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2E3E74"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. Совершение покупок.</w:t>
            </w:r>
          </w:p>
        </w:tc>
        <w:tc>
          <w:tcPr>
            <w:tcW w:w="291" w:type="pct"/>
          </w:tcPr>
          <w:p w14:paraId="0FC10E8D" w14:textId="77777777" w:rsidR="002E3E74" w:rsidRPr="00B32C04" w:rsidRDefault="002E3E7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73BC4A6" w14:textId="782D16BB" w:rsidR="002E3E74" w:rsidRPr="00B32C04" w:rsidRDefault="006C22F3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pct"/>
            <w:vMerge/>
          </w:tcPr>
          <w:p w14:paraId="4AF3FA6E" w14:textId="77777777" w:rsidR="002E3E74" w:rsidRPr="00B32C04" w:rsidRDefault="002E3E7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72F" w:rsidRPr="00B32C04" w14:paraId="2425BDFD" w14:textId="77777777" w:rsidTr="00796992">
        <w:trPr>
          <w:trHeight w:val="20"/>
        </w:trPr>
        <w:tc>
          <w:tcPr>
            <w:tcW w:w="775" w:type="pct"/>
            <w:vMerge w:val="restart"/>
          </w:tcPr>
          <w:p w14:paraId="73AF9545" w14:textId="77777777" w:rsidR="00E6472F" w:rsidRPr="00B32C04" w:rsidRDefault="00E6472F" w:rsidP="005A616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Тема № 2.5</w:t>
            </w:r>
          </w:p>
          <w:p w14:paraId="054D2FA5" w14:textId="31FE7BDE" w:rsidR="00E6472F" w:rsidRPr="00B32C04" w:rsidRDefault="00E6472F" w:rsidP="005A616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sz w:val="24"/>
                <w:szCs w:val="24"/>
              </w:rPr>
              <w:t>Еда</w:t>
            </w:r>
          </w:p>
        </w:tc>
        <w:tc>
          <w:tcPr>
            <w:tcW w:w="2722" w:type="pct"/>
          </w:tcPr>
          <w:p w14:paraId="7D298F66" w14:textId="371DA6AC" w:rsidR="00E6472F" w:rsidRPr="00B32C04" w:rsidRDefault="00E6472F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91" w:type="pct"/>
          </w:tcPr>
          <w:p w14:paraId="3E6F40AE" w14:textId="0DB19FC6" w:rsidR="00E6472F" w:rsidRPr="00B32C04" w:rsidRDefault="00D451B6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2" w:type="pct"/>
            <w:vMerge w:val="restart"/>
          </w:tcPr>
          <w:p w14:paraId="14F3CF2B" w14:textId="1E96EC93" w:rsidR="003F123F" w:rsidRPr="00B32C04" w:rsidRDefault="003F123F" w:rsidP="003F12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07, </w:t>
            </w:r>
            <w:r w:rsidR="009F7D85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  <w:r w:rsidR="009F7D85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  <w:r w:rsidR="009F7D85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13, </w:t>
            </w:r>
            <w:r w:rsidR="009F7D85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1CE04389" w14:textId="46A72E4A" w:rsidR="00E6472F" w:rsidRPr="00B32C04" w:rsidRDefault="003F123F" w:rsidP="003F123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01, </w:t>
            </w:r>
            <w:r w:rsidR="009F7D85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9F7D85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03, </w:t>
            </w:r>
            <w:r w:rsidR="009F7D85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9F7D85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9F7D85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9F7D85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9F7D85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14:paraId="7B6A97A1" w14:textId="77777777" w:rsidR="003F123F" w:rsidRPr="00B32C04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7E4160D4" w14:textId="77777777" w:rsidR="003F123F" w:rsidRPr="00B32C04" w:rsidRDefault="003F123F" w:rsidP="003F123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75A28" w14:textId="39AEB422" w:rsidR="003F123F" w:rsidRPr="00B32C04" w:rsidRDefault="003F123F" w:rsidP="003F123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ОК….</w:t>
            </w:r>
          </w:p>
          <w:p w14:paraId="4D111A2B" w14:textId="30753E35" w:rsidR="003F123F" w:rsidRPr="00B32C04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72F" w:rsidRPr="00B32C04" w14:paraId="503A37EB" w14:textId="77777777" w:rsidTr="00796992">
        <w:trPr>
          <w:trHeight w:val="20"/>
        </w:trPr>
        <w:tc>
          <w:tcPr>
            <w:tcW w:w="775" w:type="pct"/>
            <w:vMerge/>
          </w:tcPr>
          <w:p w14:paraId="646D8BBC" w14:textId="77777777" w:rsidR="00E6472F" w:rsidRPr="00B32C04" w:rsidRDefault="00E6472F" w:rsidP="00CB31B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5783A4B1" w14:textId="77777777" w:rsidR="00E6472F" w:rsidRPr="00B32C04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7051FD21" w14:textId="77777777" w:rsidR="00E6472F" w:rsidRPr="00B32C04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- еда (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egg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pizza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meat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);</w:t>
            </w:r>
          </w:p>
          <w:p w14:paraId="1468CB3C" w14:textId="77777777" w:rsidR="00E6472F" w:rsidRPr="00B32C04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способы приготовления пищи (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boil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mix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cut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roast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etc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);</w:t>
            </w:r>
          </w:p>
          <w:p w14:paraId="1349742C" w14:textId="77777777" w:rsidR="00E6472F" w:rsidRPr="00B32C04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дроби (1/12: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one-twelfth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  <w:p w14:paraId="03FA7861" w14:textId="77777777" w:rsidR="00E6472F" w:rsidRPr="00B32C04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3AE8E426" w14:textId="77777777" w:rsidR="00E6472F" w:rsidRPr="00B32C04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множественного числа с помощью внешней и внутренней флексии;</w:t>
            </w:r>
          </w:p>
          <w:p w14:paraId="13856784" w14:textId="77777777" w:rsidR="00E6472F" w:rsidRPr="00B32C04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14:paraId="7FE0E108" w14:textId="77777777" w:rsidR="00E6472F" w:rsidRPr="00B32C04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существительные, имеющие одну форму для единственного и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множественного числа;</w:t>
            </w:r>
          </w:p>
          <w:p w14:paraId="5996A6A1" w14:textId="7125E4F1" w:rsidR="00E6472F" w:rsidRPr="00B32C04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и правописание окончаний.</w:t>
            </w:r>
          </w:p>
        </w:tc>
        <w:tc>
          <w:tcPr>
            <w:tcW w:w="291" w:type="pct"/>
          </w:tcPr>
          <w:p w14:paraId="03834795" w14:textId="77777777" w:rsidR="00E6472F" w:rsidRPr="00B32C04" w:rsidRDefault="00E6472F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</w:tcPr>
          <w:p w14:paraId="5E5DD17B" w14:textId="77777777" w:rsidR="00E6472F" w:rsidRPr="00B32C04" w:rsidRDefault="00E6472F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72F" w:rsidRPr="00B32C04" w14:paraId="2D0D9652" w14:textId="77777777" w:rsidTr="00796992">
        <w:trPr>
          <w:trHeight w:val="20"/>
        </w:trPr>
        <w:tc>
          <w:tcPr>
            <w:tcW w:w="775" w:type="pct"/>
            <w:vMerge/>
          </w:tcPr>
          <w:p w14:paraId="566A4710" w14:textId="77777777" w:rsidR="00E6472F" w:rsidRPr="00B32C04" w:rsidRDefault="00E6472F" w:rsidP="00CB31B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46352746" w14:textId="3344A81B" w:rsidR="00E6472F" w:rsidRPr="00B32C04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291" w:type="pct"/>
          </w:tcPr>
          <w:p w14:paraId="003088F1" w14:textId="49AA07FA" w:rsidR="00E6472F" w:rsidRPr="00B32C04" w:rsidRDefault="00D451B6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2" w:type="pct"/>
            <w:vMerge/>
          </w:tcPr>
          <w:p w14:paraId="6102373A" w14:textId="77777777" w:rsidR="00E6472F" w:rsidRPr="00B32C04" w:rsidRDefault="00E6472F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72F" w:rsidRPr="00B32C04" w14:paraId="6EF7E5DD" w14:textId="77777777" w:rsidTr="00796992">
        <w:trPr>
          <w:trHeight w:val="20"/>
        </w:trPr>
        <w:tc>
          <w:tcPr>
            <w:tcW w:w="775" w:type="pct"/>
            <w:vMerge/>
          </w:tcPr>
          <w:p w14:paraId="517B40AB" w14:textId="19D3F6CB" w:rsidR="00E6472F" w:rsidRPr="00B32C04" w:rsidRDefault="00E6472F" w:rsidP="00CB31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275C6B09" w14:textId="77777777" w:rsidR="00E6472F" w:rsidRPr="00B32C04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1.Способы приготовления пищи. </w:t>
            </w:r>
          </w:p>
          <w:p w14:paraId="43B1DAFA" w14:textId="0927AEEA" w:rsidR="00E6472F" w:rsidRPr="00B32C04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2.Традиции питания. </w:t>
            </w:r>
            <w:r w:rsidR="006C22F3" w:rsidRPr="00B32C04">
              <w:rPr>
                <w:rFonts w:ascii="Times New Roman" w:hAnsi="Times New Roman" w:cs="Times New Roman"/>
                <w:sz w:val="24"/>
                <w:szCs w:val="24"/>
              </w:rPr>
              <w:t>В кафе, в ресторане, в столовой.</w:t>
            </w:r>
          </w:p>
          <w:p w14:paraId="006CC4AE" w14:textId="08E01C96" w:rsidR="00E6472F" w:rsidRPr="00B32C04" w:rsidRDefault="00E6472F" w:rsidP="006C22F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Еда полезная и вредная.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1" w:type="pct"/>
          </w:tcPr>
          <w:p w14:paraId="002AB6B8" w14:textId="09FABF73" w:rsidR="00E6472F" w:rsidRPr="00B32C04" w:rsidRDefault="00D451B6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471C8EE8" w14:textId="5EDCFC0E" w:rsidR="00E6472F" w:rsidRPr="00B32C04" w:rsidRDefault="00D451B6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7C1F18B" w14:textId="4D02C841" w:rsidR="00E6472F" w:rsidRPr="00B32C04" w:rsidRDefault="006C22F3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pct"/>
            <w:vMerge/>
          </w:tcPr>
          <w:p w14:paraId="165C5364" w14:textId="77777777" w:rsidR="00E6472F" w:rsidRPr="00B32C04" w:rsidRDefault="00E6472F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F2C" w:rsidRPr="00B32C04" w14:paraId="0AB78E0B" w14:textId="77777777" w:rsidTr="00796992">
        <w:trPr>
          <w:trHeight w:val="20"/>
        </w:trPr>
        <w:tc>
          <w:tcPr>
            <w:tcW w:w="775" w:type="pct"/>
            <w:vMerge w:val="restart"/>
          </w:tcPr>
          <w:p w14:paraId="24D6BE4F" w14:textId="77777777" w:rsidR="00900F2C" w:rsidRPr="00B32C04" w:rsidRDefault="00900F2C" w:rsidP="00CB31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sz w:val="24"/>
                <w:szCs w:val="24"/>
              </w:rPr>
              <w:t>Тема № 2.6</w:t>
            </w:r>
          </w:p>
          <w:p w14:paraId="207C3087" w14:textId="5D4FA59A" w:rsidR="00900F2C" w:rsidRPr="00B32C04" w:rsidRDefault="00900F2C" w:rsidP="00CB31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sz w:val="24"/>
                <w:szCs w:val="24"/>
              </w:rPr>
              <w:t>Здоровье и спорт</w:t>
            </w:r>
          </w:p>
        </w:tc>
        <w:tc>
          <w:tcPr>
            <w:tcW w:w="2722" w:type="pct"/>
          </w:tcPr>
          <w:p w14:paraId="575E651C" w14:textId="7BFB45EF" w:rsidR="00900F2C" w:rsidRPr="00B32C04" w:rsidRDefault="00900F2C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91" w:type="pct"/>
          </w:tcPr>
          <w:p w14:paraId="5B59DA9B" w14:textId="512E6CB2" w:rsidR="00900F2C" w:rsidRPr="00B32C04" w:rsidRDefault="00D451B6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2" w:type="pct"/>
            <w:vMerge w:val="restart"/>
          </w:tcPr>
          <w:p w14:paraId="73BAA390" w14:textId="6DE7FE6E" w:rsidR="00900F2C" w:rsidRPr="00B32C04" w:rsidRDefault="00900F2C" w:rsidP="00900F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02, </w:t>
            </w:r>
            <w:r w:rsidR="00102E36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05, </w:t>
            </w:r>
            <w:r w:rsidR="00102E36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 </w:t>
            </w:r>
            <w:r w:rsidR="00102E36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11, </w:t>
            </w:r>
            <w:r w:rsidR="00102E36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12, </w:t>
            </w:r>
            <w:r w:rsidR="00102E36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E1D5F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D8D6E01" w14:textId="7818C0F6" w:rsidR="00900F2C" w:rsidRPr="00B32C04" w:rsidRDefault="00102E36" w:rsidP="00900F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="00900F2C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="00900F2C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02,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="00900F2C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03,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="00900F2C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04,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="00900F2C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05,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="00900F2C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06,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="00900F2C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07,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="00900F2C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08,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="00900F2C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4E1D5F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9A965C0" w14:textId="77777777" w:rsidR="003F123F" w:rsidRPr="00B32C04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2D175C36" w14:textId="77777777" w:rsidR="00102E36" w:rsidRPr="00B32C04" w:rsidRDefault="00102E36" w:rsidP="00900F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245AAE" w14:textId="0102405B" w:rsidR="00900F2C" w:rsidRPr="00B32C04" w:rsidRDefault="00102E36" w:rsidP="00900F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900F2C" w:rsidRPr="00B32C04" w14:paraId="4611364B" w14:textId="77777777" w:rsidTr="00796992">
        <w:trPr>
          <w:trHeight w:val="20"/>
        </w:trPr>
        <w:tc>
          <w:tcPr>
            <w:tcW w:w="775" w:type="pct"/>
            <w:vMerge/>
          </w:tcPr>
          <w:p w14:paraId="6D8DE464" w14:textId="77777777" w:rsidR="00900F2C" w:rsidRPr="00B32C04" w:rsidRDefault="00900F2C" w:rsidP="00CB31B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14:paraId="4E7CECE7" w14:textId="77777777" w:rsidR="00900F2C" w:rsidRPr="00B32C04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B32C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999436B" w14:textId="77777777" w:rsidR="00900F2C" w:rsidRPr="00B32C04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−</w:t>
            </w:r>
            <w:r w:rsidRPr="00B32C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B32C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32C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B32C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(healthy-unhealthy, parts of body);</w:t>
            </w:r>
          </w:p>
          <w:p w14:paraId="77BC301E" w14:textId="77777777" w:rsidR="00900F2C" w:rsidRPr="00B32C04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правильное питание (</w:t>
            </w:r>
            <w:proofErr w:type="spell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diet</w:t>
            </w:r>
            <w:proofErr w:type="spell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protein</w:t>
            </w:r>
            <w:proofErr w:type="spell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14:paraId="098EDD59" w14:textId="77777777" w:rsidR="00900F2C" w:rsidRPr="00B32C04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ab/>
              <w:t>названия видов спорта (</w:t>
            </w:r>
            <w:proofErr w:type="spell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football</w:t>
            </w:r>
            <w:proofErr w:type="spell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yoga</w:t>
            </w:r>
            <w:proofErr w:type="spell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rowing</w:t>
            </w:r>
            <w:proofErr w:type="spell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14:paraId="48CE48EB" w14:textId="77777777" w:rsidR="00900F2C" w:rsidRPr="00B32C04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B32C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32C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B32C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(running nose, catch a cold, etc.).</w:t>
            </w:r>
          </w:p>
          <w:p w14:paraId="2CD031F2" w14:textId="77777777" w:rsidR="00900F2C" w:rsidRPr="00B32C04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4A18CAD5" w14:textId="77777777" w:rsidR="00900F2C" w:rsidRPr="00B32C04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ab/>
              <w:t>простое прошедшее время (образование и функции в действительном и страдательном залоге.</w:t>
            </w:r>
            <w:proofErr w:type="gram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Чтение и правописание окончаний в настоящем и прошедшем времени. </w:t>
            </w:r>
            <w:proofErr w:type="gram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Слова — маркеры времени)</w:t>
            </w:r>
            <w:proofErr w:type="gramEnd"/>
          </w:p>
          <w:p w14:paraId="342A36E1" w14:textId="77777777" w:rsidR="00900F2C" w:rsidRPr="00B32C04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правильные и неправильные глаголы</w:t>
            </w:r>
          </w:p>
          <w:p w14:paraId="528825FC" w14:textId="77777777" w:rsidR="00900F2C" w:rsidRPr="00B32C04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ab/>
              <w:t>условные предложения I, II, III типов;</w:t>
            </w:r>
          </w:p>
          <w:p w14:paraId="777FCD9B" w14:textId="4C2622FE" w:rsidR="00900F2C" w:rsidRPr="00B32C04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ab/>
              <w:t>прямая речь.</w:t>
            </w:r>
          </w:p>
        </w:tc>
        <w:tc>
          <w:tcPr>
            <w:tcW w:w="291" w:type="pct"/>
          </w:tcPr>
          <w:p w14:paraId="7CFFA81E" w14:textId="77777777" w:rsidR="00900F2C" w:rsidRPr="00B32C04" w:rsidRDefault="00900F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</w:tcPr>
          <w:p w14:paraId="76E18DFE" w14:textId="77777777" w:rsidR="00900F2C" w:rsidRPr="00B32C04" w:rsidRDefault="00900F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F2C" w:rsidRPr="00B32C04" w14:paraId="2F0AE51F" w14:textId="77777777" w:rsidTr="00796992">
        <w:trPr>
          <w:trHeight w:val="20"/>
        </w:trPr>
        <w:tc>
          <w:tcPr>
            <w:tcW w:w="775" w:type="pct"/>
            <w:vMerge/>
          </w:tcPr>
          <w:p w14:paraId="789C8244" w14:textId="77777777" w:rsidR="00900F2C" w:rsidRPr="00B32C04" w:rsidRDefault="00900F2C" w:rsidP="00CB31B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14:paraId="273E7087" w14:textId="58D5AF89" w:rsidR="00900F2C" w:rsidRPr="00B32C04" w:rsidRDefault="00900F2C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291" w:type="pct"/>
          </w:tcPr>
          <w:p w14:paraId="216FAE68" w14:textId="6CE7E809" w:rsidR="00900F2C" w:rsidRPr="00B32C04" w:rsidRDefault="00D451B6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2" w:type="pct"/>
            <w:vMerge/>
          </w:tcPr>
          <w:p w14:paraId="54828A92" w14:textId="77777777" w:rsidR="00900F2C" w:rsidRPr="00B32C04" w:rsidRDefault="00900F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F2C" w:rsidRPr="00B32C04" w14:paraId="31A9B1D2" w14:textId="77777777" w:rsidTr="00796992">
        <w:trPr>
          <w:trHeight w:val="20"/>
        </w:trPr>
        <w:tc>
          <w:tcPr>
            <w:tcW w:w="775" w:type="pct"/>
            <w:vMerge/>
          </w:tcPr>
          <w:p w14:paraId="1FAFA9CB" w14:textId="4BC0219F" w:rsidR="00900F2C" w:rsidRPr="00B32C04" w:rsidRDefault="00900F2C" w:rsidP="00CB31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05D98A54" w14:textId="77777777" w:rsidR="00900F2C" w:rsidRPr="00B32C04" w:rsidRDefault="00900F2C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1.Здоровый образ жизни. </w:t>
            </w:r>
          </w:p>
          <w:p w14:paraId="7706452E" w14:textId="77777777" w:rsidR="00900F2C" w:rsidRPr="00B32C04" w:rsidRDefault="00900F2C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2.Физическая культура и спорт. </w:t>
            </w:r>
          </w:p>
          <w:p w14:paraId="3F4C7343" w14:textId="3F33F68F" w:rsidR="00900F2C" w:rsidRPr="00B32C04" w:rsidRDefault="00900F2C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3. Занятия физической культуры.</w:t>
            </w:r>
          </w:p>
          <w:p w14:paraId="311181AD" w14:textId="3B0EB6CB" w:rsidR="00900F2C" w:rsidRPr="00B32C04" w:rsidRDefault="00900F2C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4. Посещение врача.</w:t>
            </w:r>
          </w:p>
        </w:tc>
        <w:tc>
          <w:tcPr>
            <w:tcW w:w="291" w:type="pct"/>
          </w:tcPr>
          <w:p w14:paraId="6CA845BD" w14:textId="77777777" w:rsidR="00900F2C" w:rsidRPr="00B32C04" w:rsidRDefault="00710341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928E40C" w14:textId="77777777" w:rsidR="00710341" w:rsidRPr="00B32C04" w:rsidRDefault="00710341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BA0FE7D" w14:textId="5C6AA46F" w:rsidR="00710341" w:rsidRPr="00B32C04" w:rsidRDefault="00D451B6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07A894C8" w14:textId="7A4FF1C3" w:rsidR="00710341" w:rsidRPr="00B32C04" w:rsidRDefault="00710341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pct"/>
            <w:vMerge/>
          </w:tcPr>
          <w:p w14:paraId="69606258" w14:textId="77777777" w:rsidR="00900F2C" w:rsidRPr="00B32C04" w:rsidRDefault="00900F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E2C" w:rsidRPr="00B32C04" w14:paraId="622B4463" w14:textId="77777777" w:rsidTr="00796992">
        <w:trPr>
          <w:trHeight w:val="20"/>
        </w:trPr>
        <w:tc>
          <w:tcPr>
            <w:tcW w:w="775" w:type="pct"/>
            <w:vMerge w:val="restart"/>
          </w:tcPr>
          <w:p w14:paraId="34197F4C" w14:textId="4F338DA6" w:rsidR="008C2E2C" w:rsidRPr="00B32C04" w:rsidRDefault="008C2E2C" w:rsidP="00CB31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Тема № 2.7 Путешествия</w:t>
            </w:r>
          </w:p>
        </w:tc>
        <w:tc>
          <w:tcPr>
            <w:tcW w:w="2722" w:type="pct"/>
          </w:tcPr>
          <w:p w14:paraId="51355416" w14:textId="07CE0847" w:rsidR="008C2E2C" w:rsidRPr="00B32C04" w:rsidRDefault="008C2E2C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91" w:type="pct"/>
          </w:tcPr>
          <w:p w14:paraId="05E7A2CB" w14:textId="7CCC03BE" w:rsidR="008C2E2C" w:rsidRPr="00B32C04" w:rsidRDefault="00D451B6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2" w:type="pct"/>
            <w:vMerge w:val="restart"/>
          </w:tcPr>
          <w:p w14:paraId="53664C7F" w14:textId="1B9431BC" w:rsidR="008C2E2C" w:rsidRPr="00B32C04" w:rsidRDefault="008C2E2C" w:rsidP="008C2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02,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09,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6917703" w14:textId="68AF9912" w:rsidR="008C2E2C" w:rsidRPr="00B32C04" w:rsidRDefault="008C2E2C" w:rsidP="008C2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01, </w:t>
            </w:r>
            <w:r w:rsidR="00102E36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102E36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102E36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102E36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E1D5F" w:rsidRPr="00B32C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D2C951C" w14:textId="77777777" w:rsidR="003F123F" w:rsidRPr="00B32C04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1F44BF0F" w14:textId="77777777" w:rsidR="00102E36" w:rsidRPr="00B32C04" w:rsidRDefault="00102E36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5CEE36" w14:textId="6038638B" w:rsidR="008C2E2C" w:rsidRPr="00B32C04" w:rsidRDefault="00102E36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8C2E2C" w:rsidRPr="00B32C04" w14:paraId="67452286" w14:textId="77777777" w:rsidTr="00796992">
        <w:trPr>
          <w:trHeight w:val="20"/>
        </w:trPr>
        <w:tc>
          <w:tcPr>
            <w:tcW w:w="775" w:type="pct"/>
            <w:vMerge/>
          </w:tcPr>
          <w:p w14:paraId="2B76CEE3" w14:textId="77777777" w:rsidR="008C2E2C" w:rsidRPr="00B32C04" w:rsidRDefault="008C2E2C" w:rsidP="00CB31B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699B0D70" w14:textId="77777777" w:rsidR="008C2E2C" w:rsidRPr="00B32C04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7C5F6DBB" w14:textId="77777777" w:rsidR="008C2E2C" w:rsidRPr="00B32C04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путешествий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(travelling by plane, by train etc.);</w:t>
            </w:r>
          </w:p>
          <w:p w14:paraId="74019C49" w14:textId="77777777" w:rsidR="008C2E2C" w:rsidRPr="00B32C04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транспорта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(bus, car, plane etc.)</w:t>
            </w:r>
          </w:p>
          <w:p w14:paraId="7CD5985F" w14:textId="77777777" w:rsidR="008C2E2C" w:rsidRPr="00B32C04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29437E75" w14:textId="77777777" w:rsidR="008C2E2C" w:rsidRPr="00B32C04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14:paraId="1D57116B" w14:textId="77777777" w:rsidR="008C2E2C" w:rsidRPr="00B32C04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инфинитив, его формы;</w:t>
            </w:r>
          </w:p>
          <w:p w14:paraId="3043F137" w14:textId="77777777" w:rsidR="008C2E2C" w:rsidRPr="00B32C04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неопределенные местоимения;</w:t>
            </w:r>
          </w:p>
          <w:p w14:paraId="39899F6D" w14:textId="77777777" w:rsidR="008C2E2C" w:rsidRPr="00B32C04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степеней сравнения наречий;</w:t>
            </w:r>
          </w:p>
          <w:p w14:paraId="07EB973C" w14:textId="6FB5E745" w:rsidR="008C2E2C" w:rsidRPr="00B32C04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наречия места.</w:t>
            </w:r>
          </w:p>
        </w:tc>
        <w:tc>
          <w:tcPr>
            <w:tcW w:w="291" w:type="pct"/>
          </w:tcPr>
          <w:p w14:paraId="7415982F" w14:textId="77777777" w:rsidR="008C2E2C" w:rsidRPr="00B32C04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</w:tcPr>
          <w:p w14:paraId="7B7C3689" w14:textId="77777777" w:rsidR="008C2E2C" w:rsidRPr="00B32C04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E2C" w:rsidRPr="00B32C04" w14:paraId="5DBEDF2F" w14:textId="77777777" w:rsidTr="00796992">
        <w:trPr>
          <w:trHeight w:val="20"/>
        </w:trPr>
        <w:tc>
          <w:tcPr>
            <w:tcW w:w="775" w:type="pct"/>
            <w:vMerge/>
          </w:tcPr>
          <w:p w14:paraId="4CC1CA32" w14:textId="77777777" w:rsidR="008C2E2C" w:rsidRPr="00B32C04" w:rsidRDefault="008C2E2C" w:rsidP="00CB31B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4176C95D" w14:textId="510AA972" w:rsidR="008C2E2C" w:rsidRPr="00B32C04" w:rsidRDefault="008C2E2C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291" w:type="pct"/>
          </w:tcPr>
          <w:p w14:paraId="0517CF87" w14:textId="7A95B1E4" w:rsidR="008C2E2C" w:rsidRPr="00B32C04" w:rsidRDefault="00D451B6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2" w:type="pct"/>
            <w:vMerge/>
          </w:tcPr>
          <w:p w14:paraId="7D81203E" w14:textId="77777777" w:rsidR="008C2E2C" w:rsidRPr="00B32C04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E2C" w:rsidRPr="00B32C04" w14:paraId="2EAB2B57" w14:textId="77777777" w:rsidTr="00796992">
        <w:trPr>
          <w:trHeight w:val="20"/>
        </w:trPr>
        <w:tc>
          <w:tcPr>
            <w:tcW w:w="775" w:type="pct"/>
            <w:vMerge/>
          </w:tcPr>
          <w:p w14:paraId="5E2285EE" w14:textId="77777777" w:rsidR="008C2E2C" w:rsidRPr="00B32C04" w:rsidRDefault="008C2E2C" w:rsidP="00CB31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59FC9D03" w14:textId="3E42A6F8" w:rsidR="008C2E2C" w:rsidRPr="00B32C04" w:rsidRDefault="008C2E2C" w:rsidP="00CB3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1.Экскурсии. Путешествия.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2245" w:rsidRPr="00B3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этикета в разных странах.</w:t>
            </w:r>
          </w:p>
          <w:p w14:paraId="19A0998C" w14:textId="77777777" w:rsidR="008C2E2C" w:rsidRPr="00B32C04" w:rsidRDefault="008C2E2C" w:rsidP="00CB3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B3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передвижения, транспорт. </w:t>
            </w:r>
          </w:p>
          <w:p w14:paraId="6D78EBED" w14:textId="5EB34574" w:rsidR="008C2E2C" w:rsidRPr="00B32C04" w:rsidRDefault="008C2E2C" w:rsidP="007C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Достопримечательности.</w:t>
            </w:r>
          </w:p>
        </w:tc>
        <w:tc>
          <w:tcPr>
            <w:tcW w:w="291" w:type="pct"/>
          </w:tcPr>
          <w:p w14:paraId="26AC37FA" w14:textId="77777777" w:rsidR="008C2E2C" w:rsidRPr="00B32C04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C14DEEC" w14:textId="4E20B8B8" w:rsidR="008C2E2C" w:rsidRPr="00B32C04" w:rsidRDefault="00D451B6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52FFD596" w14:textId="5F11474D" w:rsidR="008C2E2C" w:rsidRPr="00B32C04" w:rsidRDefault="007C2245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pct"/>
            <w:vMerge/>
          </w:tcPr>
          <w:p w14:paraId="3BB1CA50" w14:textId="77777777" w:rsidR="008C2E2C" w:rsidRPr="00B32C04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E2C" w:rsidRPr="00B32C04" w14:paraId="06231572" w14:textId="77777777" w:rsidTr="00796992">
        <w:trPr>
          <w:trHeight w:val="20"/>
        </w:trPr>
        <w:tc>
          <w:tcPr>
            <w:tcW w:w="775" w:type="pct"/>
            <w:vMerge w:val="restart"/>
          </w:tcPr>
          <w:p w14:paraId="57BF3749" w14:textId="77777777" w:rsidR="008C2E2C" w:rsidRPr="00B32C04" w:rsidRDefault="008C2E2C" w:rsidP="00CB31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Тема № 2.8 </w:t>
            </w:r>
          </w:p>
          <w:p w14:paraId="0987EAEC" w14:textId="5DB8C069" w:rsidR="008C2E2C" w:rsidRPr="00B32C04" w:rsidRDefault="008C2E2C" w:rsidP="00CB31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722" w:type="pct"/>
          </w:tcPr>
          <w:p w14:paraId="3E4C2891" w14:textId="12ACF4B0" w:rsidR="008C2E2C" w:rsidRPr="00B32C04" w:rsidRDefault="008C2E2C" w:rsidP="00CB3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91" w:type="pct"/>
          </w:tcPr>
          <w:p w14:paraId="0ABD0B6F" w14:textId="2ED39663" w:rsidR="008C2E2C" w:rsidRPr="00B32C04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2" w:type="pct"/>
            <w:vMerge w:val="restart"/>
          </w:tcPr>
          <w:p w14:paraId="3053B5B5" w14:textId="2A111C3C" w:rsidR="00C249E0" w:rsidRPr="00B32C04" w:rsidRDefault="00C249E0" w:rsidP="00C24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01,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2DA2D53" w14:textId="3390438C" w:rsidR="008C2E2C" w:rsidRPr="00B32C04" w:rsidRDefault="00C249E0" w:rsidP="00C249E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02,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03,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E1D5F" w:rsidRPr="00B32C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26122D3" w14:textId="0B7A2A45" w:rsidR="003F123F" w:rsidRPr="00B32C04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="00F87845"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="00F87845"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="00F87845"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="00F87845" w:rsidRPr="00B32C04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="00F87845"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="00F87845"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55E51308" w14:textId="77777777" w:rsidR="00102E36" w:rsidRPr="00B32C04" w:rsidRDefault="00102E36" w:rsidP="00C249E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C631D" w14:textId="4899F8A8" w:rsidR="00C249E0" w:rsidRPr="00B32C04" w:rsidRDefault="00102E36" w:rsidP="00C2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8C2E2C" w:rsidRPr="00E152A7" w14:paraId="00B939CC" w14:textId="77777777" w:rsidTr="00796992">
        <w:trPr>
          <w:trHeight w:val="20"/>
        </w:trPr>
        <w:tc>
          <w:tcPr>
            <w:tcW w:w="775" w:type="pct"/>
            <w:vMerge/>
          </w:tcPr>
          <w:p w14:paraId="6ADCCB25" w14:textId="77777777" w:rsidR="008C2E2C" w:rsidRPr="00B32C04" w:rsidRDefault="008C2E2C" w:rsidP="00CB31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2" w:type="pct"/>
          </w:tcPr>
          <w:p w14:paraId="4DC3A465" w14:textId="77777777" w:rsidR="008C2E2C" w:rsidRPr="00B32C04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Лексика:</w:t>
            </w:r>
          </w:p>
          <w:p w14:paraId="6586A61C" w14:textId="77777777" w:rsidR="008C2E2C" w:rsidRPr="00B32C04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государственное устройство (</w:t>
            </w:r>
            <w:proofErr w:type="spellStart"/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government</w:t>
            </w:r>
            <w:proofErr w:type="spellEnd"/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president</w:t>
            </w:r>
            <w:proofErr w:type="spellEnd"/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etc</w:t>
            </w:r>
            <w:proofErr w:type="spellEnd"/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.);</w:t>
            </w:r>
          </w:p>
          <w:p w14:paraId="799F5DD4" w14:textId="77777777" w:rsidR="008C2E2C" w:rsidRPr="00B32C04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- </w:t>
            </w:r>
            <w:proofErr w:type="gramStart"/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proofErr w:type="gramEnd"/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etc.).</w:t>
            </w:r>
          </w:p>
          <w:p w14:paraId="71DF902A" w14:textId="77777777" w:rsidR="008C2E2C" w:rsidRPr="00B32C04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</w:t>
            </w:r>
            <w:r w:rsidRPr="00B32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14:paraId="28AA88BB" w14:textId="77777777" w:rsidR="008C2E2C" w:rsidRPr="00B32C04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сравнительные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обороты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than</w:t>
            </w:r>
            <w:proofErr w:type="spellEnd"/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, as…as, not so … as;</w:t>
            </w:r>
          </w:p>
          <w:p w14:paraId="314C2FF2" w14:textId="77777777" w:rsidR="008C2E2C" w:rsidRPr="00B32C04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условные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предложения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официальной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речи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(It would be highly appreciated if you could/can);</w:t>
            </w:r>
          </w:p>
          <w:p w14:paraId="52D831BA" w14:textId="77777777" w:rsidR="008C2E2C" w:rsidRPr="00B32C04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пассивный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залог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;</w:t>
            </w:r>
          </w:p>
          <w:p w14:paraId="336A4759" w14:textId="4AF88C1B" w:rsidR="008C2E2C" w:rsidRPr="00B32C04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 used to +the Infinitive structure.</w:t>
            </w:r>
          </w:p>
        </w:tc>
        <w:tc>
          <w:tcPr>
            <w:tcW w:w="291" w:type="pct"/>
          </w:tcPr>
          <w:p w14:paraId="0F3FF362" w14:textId="77777777" w:rsidR="008C2E2C" w:rsidRPr="00B32C04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1212" w:type="pct"/>
            <w:vMerge/>
          </w:tcPr>
          <w:p w14:paraId="2368A61C" w14:textId="77777777" w:rsidR="008C2E2C" w:rsidRPr="00B32C04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C2E2C" w:rsidRPr="00B32C04" w14:paraId="02E92217" w14:textId="77777777" w:rsidTr="00796992">
        <w:trPr>
          <w:trHeight w:val="20"/>
        </w:trPr>
        <w:tc>
          <w:tcPr>
            <w:tcW w:w="775" w:type="pct"/>
            <w:vMerge/>
          </w:tcPr>
          <w:p w14:paraId="6469656F" w14:textId="77777777" w:rsidR="008C2E2C" w:rsidRPr="00B32C04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722" w:type="pct"/>
          </w:tcPr>
          <w:p w14:paraId="3A652EE3" w14:textId="72D51D17" w:rsidR="008C2E2C" w:rsidRPr="00B32C04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291" w:type="pct"/>
          </w:tcPr>
          <w:p w14:paraId="56C492F4" w14:textId="3D8A2C0C" w:rsidR="008C2E2C" w:rsidRPr="00B32C04" w:rsidRDefault="008C2E2C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2" w:type="pct"/>
            <w:vMerge/>
          </w:tcPr>
          <w:p w14:paraId="4E468856" w14:textId="77777777" w:rsidR="008C2E2C" w:rsidRPr="00B32C04" w:rsidRDefault="008C2E2C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E2C" w:rsidRPr="00B32C04" w14:paraId="7A9DD1D4" w14:textId="77777777" w:rsidTr="00796992">
        <w:trPr>
          <w:trHeight w:val="20"/>
        </w:trPr>
        <w:tc>
          <w:tcPr>
            <w:tcW w:w="775" w:type="pct"/>
            <w:vMerge/>
          </w:tcPr>
          <w:p w14:paraId="234A3DC5" w14:textId="6D725F4E" w:rsidR="008C2E2C" w:rsidRPr="00B32C04" w:rsidRDefault="008C2E2C" w:rsidP="008C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0608B900" w14:textId="77777777" w:rsidR="008C2E2C" w:rsidRPr="00B32C04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1.Географическое положение, климат, население. </w:t>
            </w:r>
          </w:p>
          <w:p w14:paraId="07D6A187" w14:textId="77777777" w:rsidR="008C2E2C" w:rsidRPr="00B32C04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2. Национальные символы. Политическое и экономическое устройство. </w:t>
            </w:r>
          </w:p>
          <w:p w14:paraId="57FE3DB8" w14:textId="77777777" w:rsidR="008C2E2C" w:rsidRPr="00B32C04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3.Основные достопримечательности. Москва – столица России.</w:t>
            </w:r>
          </w:p>
          <w:p w14:paraId="72306988" w14:textId="3DB0AA83" w:rsidR="008C2E2C" w:rsidRPr="00B32C04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Мой город.</w:t>
            </w:r>
          </w:p>
        </w:tc>
        <w:tc>
          <w:tcPr>
            <w:tcW w:w="291" w:type="pct"/>
          </w:tcPr>
          <w:p w14:paraId="565FAFC8" w14:textId="77777777" w:rsidR="008C2E2C" w:rsidRPr="00B32C04" w:rsidRDefault="008C2E2C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AE0945C" w14:textId="77777777" w:rsidR="008C2E2C" w:rsidRPr="00B32C04" w:rsidRDefault="008C2E2C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F35153E" w14:textId="77777777" w:rsidR="008C2E2C" w:rsidRPr="00B32C04" w:rsidRDefault="008C2E2C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64D84BC" w14:textId="327CEA74" w:rsidR="008C2E2C" w:rsidRPr="00B32C04" w:rsidRDefault="008C2E2C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pct"/>
            <w:vMerge/>
          </w:tcPr>
          <w:p w14:paraId="26EA03BB" w14:textId="77777777" w:rsidR="008C2E2C" w:rsidRPr="00B32C04" w:rsidRDefault="008C2E2C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FD6" w:rsidRPr="00B32C04" w14:paraId="7DE98E55" w14:textId="77777777" w:rsidTr="00796992">
        <w:trPr>
          <w:trHeight w:val="20"/>
        </w:trPr>
        <w:tc>
          <w:tcPr>
            <w:tcW w:w="775" w:type="pct"/>
            <w:vMerge w:val="restart"/>
          </w:tcPr>
          <w:p w14:paraId="0C5980E0" w14:textId="77777777" w:rsidR="009D2FD6" w:rsidRPr="00B32C04" w:rsidRDefault="009D2FD6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Тема № 2.9 </w:t>
            </w:r>
          </w:p>
          <w:p w14:paraId="62776A15" w14:textId="60B1BDCE" w:rsidR="009D2FD6" w:rsidRPr="00B32C04" w:rsidRDefault="009D2FD6" w:rsidP="008C2E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Страны изучаемого языка</w:t>
            </w:r>
          </w:p>
        </w:tc>
        <w:tc>
          <w:tcPr>
            <w:tcW w:w="2722" w:type="pct"/>
          </w:tcPr>
          <w:p w14:paraId="1A2D9181" w14:textId="22882C51" w:rsidR="009D2FD6" w:rsidRPr="00B32C04" w:rsidRDefault="009D2FD6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91" w:type="pct"/>
          </w:tcPr>
          <w:p w14:paraId="6133CE97" w14:textId="0113B844" w:rsidR="009D2FD6" w:rsidRPr="00B32C04" w:rsidRDefault="00F87845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2" w:type="pct"/>
            <w:vMerge w:val="restart"/>
          </w:tcPr>
          <w:p w14:paraId="7E5F1A56" w14:textId="5066E376" w:rsidR="009D2FD6" w:rsidRPr="00B32C04" w:rsidRDefault="009D2FD6" w:rsidP="009D2F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02,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4293A" w:rsidRPr="00B32C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13EC246" w14:textId="5762CAA3" w:rsidR="009D2FD6" w:rsidRPr="00B32C04" w:rsidRDefault="009D2FD6" w:rsidP="009D2FD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02,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03,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  <w:p w14:paraId="2333E2A2" w14:textId="77777777" w:rsidR="00715DB3" w:rsidRPr="00B32C04" w:rsidRDefault="00715DB3" w:rsidP="00715D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0404B8A5" w14:textId="5457EACB" w:rsidR="00102E36" w:rsidRPr="00B32C04" w:rsidRDefault="00715DB3" w:rsidP="009D2FD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ПРу</w:t>
            </w:r>
            <w:proofErr w:type="spell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03</w:t>
            </w:r>
          </w:p>
          <w:p w14:paraId="1B8950B2" w14:textId="2B0D3CDC" w:rsidR="009D2FD6" w:rsidRPr="00B32C04" w:rsidRDefault="00102E36" w:rsidP="00102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ОК...</w:t>
            </w:r>
          </w:p>
        </w:tc>
      </w:tr>
      <w:tr w:rsidR="009D2FD6" w:rsidRPr="00B32C04" w14:paraId="0CF2B2B1" w14:textId="77777777" w:rsidTr="00796992">
        <w:trPr>
          <w:trHeight w:val="3056"/>
        </w:trPr>
        <w:tc>
          <w:tcPr>
            <w:tcW w:w="775" w:type="pct"/>
            <w:vMerge/>
          </w:tcPr>
          <w:p w14:paraId="42ED370F" w14:textId="77777777" w:rsidR="009D2FD6" w:rsidRPr="00B32C04" w:rsidRDefault="009D2FD6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2" w:type="pct"/>
          </w:tcPr>
          <w:p w14:paraId="207BCC0D" w14:textId="77777777" w:rsidR="009D2FD6" w:rsidRPr="00B32C04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</w:t>
            </w:r>
            <w:r w:rsidRPr="00B32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14:paraId="484FCA4A" w14:textId="77777777" w:rsidR="009D2FD6" w:rsidRPr="00B32C04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proofErr w:type="gramStart"/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государственное</w:t>
            </w:r>
            <w:proofErr w:type="gramEnd"/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устройство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(government, president, Chamber of parliament etc.);</w:t>
            </w:r>
          </w:p>
          <w:p w14:paraId="3810623C" w14:textId="77777777" w:rsidR="009D2FD6" w:rsidRPr="00B32C04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</w:t>
            </w:r>
            <w:proofErr w:type="spellStart"/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etc</w:t>
            </w:r>
            <w:proofErr w:type="spellEnd"/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);</w:t>
            </w:r>
          </w:p>
          <w:p w14:paraId="67955A1B" w14:textId="77777777" w:rsidR="009D2FD6" w:rsidRPr="00B32C04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proofErr w:type="gramStart"/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экономика</w:t>
            </w:r>
            <w:proofErr w:type="gramEnd"/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(gross domestic product, machinery, income etc.);</w:t>
            </w:r>
          </w:p>
          <w:p w14:paraId="67AEB47E" w14:textId="77777777" w:rsidR="009D2FD6" w:rsidRPr="00B32C04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достопримечательности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(sights, Tower Bridge, Big Ben, Tower </w:t>
            </w:r>
            <w:proofErr w:type="spellStart"/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etc</w:t>
            </w:r>
            <w:proofErr w:type="spellEnd"/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)</w:t>
            </w:r>
          </w:p>
          <w:p w14:paraId="344F3B30" w14:textId="77777777" w:rsidR="009D2FD6" w:rsidRPr="00B32C04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Грамматика:</w:t>
            </w:r>
          </w:p>
          <w:p w14:paraId="5E9E6C1D" w14:textId="77777777" w:rsidR="009D2FD6" w:rsidRPr="00B32C04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артикли с географическими названиями;</w:t>
            </w:r>
          </w:p>
          <w:p w14:paraId="7EA67FE7" w14:textId="77777777" w:rsidR="009D2FD6" w:rsidRPr="00B32C04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косвенная речь;</w:t>
            </w:r>
          </w:p>
          <w:p w14:paraId="21661ACF" w14:textId="5485CC49" w:rsidR="009D2FD6" w:rsidRPr="00B32C04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совершенное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291" w:type="pct"/>
          </w:tcPr>
          <w:p w14:paraId="651F414D" w14:textId="77777777" w:rsidR="009D2FD6" w:rsidRPr="00B32C04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</w:tcPr>
          <w:p w14:paraId="7B191976" w14:textId="77777777" w:rsidR="009D2FD6" w:rsidRPr="00B32C04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FD6" w:rsidRPr="00B32C04" w14:paraId="02EA9BE1" w14:textId="77777777" w:rsidTr="00796992">
        <w:trPr>
          <w:trHeight w:val="20"/>
        </w:trPr>
        <w:tc>
          <w:tcPr>
            <w:tcW w:w="775" w:type="pct"/>
            <w:vMerge/>
          </w:tcPr>
          <w:p w14:paraId="624BC69D" w14:textId="77777777" w:rsidR="009D2FD6" w:rsidRPr="00B32C04" w:rsidRDefault="009D2FD6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2" w:type="pct"/>
          </w:tcPr>
          <w:p w14:paraId="100F56F8" w14:textId="07A1E76C" w:rsidR="009D2FD6" w:rsidRPr="00B32C04" w:rsidRDefault="009D2FD6" w:rsidP="008C2E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291" w:type="pct"/>
          </w:tcPr>
          <w:p w14:paraId="37882B15" w14:textId="0CD6CF81" w:rsidR="009D2FD6" w:rsidRPr="00B32C04" w:rsidRDefault="00F87845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2" w:type="pct"/>
            <w:vMerge/>
          </w:tcPr>
          <w:p w14:paraId="7DE986F0" w14:textId="77777777" w:rsidR="009D2FD6" w:rsidRPr="00B32C04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FD6" w:rsidRPr="00B32C04" w14:paraId="75B06CF5" w14:textId="77777777" w:rsidTr="00796992">
        <w:trPr>
          <w:trHeight w:val="20"/>
        </w:trPr>
        <w:tc>
          <w:tcPr>
            <w:tcW w:w="775" w:type="pct"/>
            <w:vMerge/>
          </w:tcPr>
          <w:p w14:paraId="3592E572" w14:textId="6CE0EFB9" w:rsidR="009D2FD6" w:rsidRPr="00B32C04" w:rsidRDefault="009D2FD6" w:rsidP="008C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5D52F8A0" w14:textId="6D4B5AB8" w:rsidR="009D2FD6" w:rsidRPr="00B32C04" w:rsidRDefault="009D2FD6" w:rsidP="008C2E2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Великобритания (географическое положение, </w:t>
            </w: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климат, население</w:t>
            </w:r>
            <w:r w:rsidR="00F87845"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;</w:t>
            </w:r>
            <w:r w:rsidR="00F87845"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национальные символы; политическое и экономическое устройство</w:t>
            </w: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14:paraId="598013C4" w14:textId="71C24EEE" w:rsidR="009D2FD6" w:rsidRPr="00B32C04" w:rsidRDefault="00F87845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  <w:r w:rsidR="009D2FD6"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</w:t>
            </w:r>
            <w:r w:rsidR="009D2FD6"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Великобритания</w:t>
            </w:r>
            <w:r w:rsidR="009D2FD6"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(крупные города, достопримечательности).</w:t>
            </w:r>
          </w:p>
          <w:p w14:paraId="0D038054" w14:textId="4D03FE1A" w:rsidR="009D2FD6" w:rsidRPr="00B32C04" w:rsidRDefault="00F87845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="009D2FD6"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США (географическое положение, </w:t>
            </w:r>
            <w:r w:rsidR="009D2FD6"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климат, население; </w:t>
            </w:r>
            <w:r w:rsidR="009D2FD6"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национальные символы; политическое и экономическое устройство</w:t>
            </w:r>
            <w:r w:rsidR="009D2FD6"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14:paraId="5F791D54" w14:textId="42BA60B8" w:rsidR="009D2FD6" w:rsidRPr="00B32C04" w:rsidRDefault="00F87845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4</w:t>
            </w:r>
            <w:r w:rsidR="009D2FD6"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США (</w:t>
            </w:r>
            <w:r w:rsidR="009D2FD6" w:rsidRPr="00B32C0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крупные города, достопримечательности</w:t>
            </w:r>
            <w:r w:rsidR="009D2FD6"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91" w:type="pct"/>
          </w:tcPr>
          <w:p w14:paraId="4591B81A" w14:textId="77777777" w:rsidR="009D2FD6" w:rsidRPr="00B32C04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14:paraId="2FEC6FAC" w14:textId="77777777" w:rsidR="009D2FD6" w:rsidRPr="00B32C04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2F7DF69B" w14:textId="77777777" w:rsidR="009D2FD6" w:rsidRPr="00B32C04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3B89D6" w14:textId="77777777" w:rsidR="009D2FD6" w:rsidRPr="00B32C04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0C1A16F" w14:textId="6D5039EB" w:rsidR="009D2FD6" w:rsidRPr="00B32C04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671454" w14:textId="5B69CCB4" w:rsidR="009D2FD6" w:rsidRPr="00B32C04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12" w:type="pct"/>
            <w:vMerge/>
          </w:tcPr>
          <w:p w14:paraId="4183BB2C" w14:textId="77777777" w:rsidR="009D2FD6" w:rsidRPr="00B32C04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2B1" w:rsidRPr="00B32C04" w14:paraId="6198DD95" w14:textId="77777777" w:rsidTr="00796992">
        <w:trPr>
          <w:trHeight w:val="20"/>
        </w:trPr>
        <w:tc>
          <w:tcPr>
            <w:tcW w:w="775" w:type="pct"/>
            <w:vMerge w:val="restart"/>
          </w:tcPr>
          <w:p w14:paraId="023549DE" w14:textId="77777777" w:rsidR="003862B1" w:rsidRPr="00B32C04" w:rsidRDefault="003862B1" w:rsidP="003862B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Тема 2.10. </w:t>
            </w:r>
          </w:p>
          <w:p w14:paraId="19827423" w14:textId="515F71BC" w:rsidR="003862B1" w:rsidRPr="00B32C04" w:rsidRDefault="003862B1" w:rsidP="003862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Традиции России и англоговорящих стран</w:t>
            </w:r>
          </w:p>
        </w:tc>
        <w:tc>
          <w:tcPr>
            <w:tcW w:w="2722" w:type="pct"/>
          </w:tcPr>
          <w:p w14:paraId="3CAE31EA" w14:textId="3A5DAD18" w:rsidR="003862B1" w:rsidRPr="00B32C04" w:rsidRDefault="003862B1" w:rsidP="003862B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91" w:type="pct"/>
          </w:tcPr>
          <w:p w14:paraId="01BDB7A0" w14:textId="389A2B3A" w:rsidR="003862B1" w:rsidRPr="00B32C04" w:rsidRDefault="00CB2D82" w:rsidP="003862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2" w:type="pct"/>
            <w:vMerge w:val="restart"/>
          </w:tcPr>
          <w:p w14:paraId="496AF8D3" w14:textId="5873D2FC" w:rsidR="003862B1" w:rsidRPr="00B32C04" w:rsidRDefault="003862B1" w:rsidP="00386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01,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102E36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38055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38055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38055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09, </w:t>
            </w:r>
            <w:r w:rsidR="0038055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  <w:r w:rsidR="0038055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13, </w:t>
            </w:r>
            <w:r w:rsidR="0038055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80558" w:rsidRPr="00B32C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E4C1176" w14:textId="163108ED" w:rsidR="003862B1" w:rsidRPr="00B32C04" w:rsidRDefault="003862B1" w:rsidP="003862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01, </w:t>
            </w:r>
            <w:r w:rsidR="0038055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38055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03, </w:t>
            </w:r>
            <w:r w:rsidR="0038055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38055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38055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38055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38055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38055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4293A" w:rsidRPr="00B32C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BD75838" w14:textId="77777777" w:rsidR="00715DB3" w:rsidRPr="00B32C04" w:rsidRDefault="00715DB3" w:rsidP="00715D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1189A52F" w14:textId="77777777" w:rsidR="00380558" w:rsidRPr="00B32C04" w:rsidRDefault="00380558" w:rsidP="003862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A31E4" w14:textId="168F5639" w:rsidR="003862B1" w:rsidRPr="00B32C04" w:rsidRDefault="00380558" w:rsidP="003862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3862B1" w:rsidRPr="00B32C04" w14:paraId="20B6D0B5" w14:textId="77777777" w:rsidTr="00796992">
        <w:trPr>
          <w:trHeight w:val="20"/>
        </w:trPr>
        <w:tc>
          <w:tcPr>
            <w:tcW w:w="775" w:type="pct"/>
            <w:vMerge/>
          </w:tcPr>
          <w:p w14:paraId="5B546A22" w14:textId="77777777" w:rsidR="003862B1" w:rsidRPr="00B32C04" w:rsidRDefault="003862B1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2" w:type="pct"/>
          </w:tcPr>
          <w:p w14:paraId="77C4F12D" w14:textId="77777777" w:rsidR="003862B1" w:rsidRPr="00B32C04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Лексика:</w:t>
            </w:r>
          </w:p>
          <w:p w14:paraId="596536B8" w14:textId="77777777" w:rsidR="003862B1" w:rsidRPr="00B32C04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количественные и порядковые числительные;</w:t>
            </w:r>
          </w:p>
          <w:p w14:paraId="1AF115ED" w14:textId="77777777" w:rsidR="003862B1" w:rsidRPr="00B32C04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обозначение годов, дат, времени, периодов; </w:t>
            </w:r>
          </w:p>
          <w:p w14:paraId="2DE2D9D9" w14:textId="77777777" w:rsidR="003862B1" w:rsidRPr="00B32C04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месяцы, дни недели.</w:t>
            </w:r>
          </w:p>
          <w:p w14:paraId="72CC2EDF" w14:textId="77777777" w:rsidR="003862B1" w:rsidRPr="00B32C04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Грамматика:</w:t>
            </w:r>
          </w:p>
          <w:p w14:paraId="1E2F276F" w14:textId="77777777" w:rsidR="003862B1" w:rsidRPr="00B32C04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предлоги времени;</w:t>
            </w:r>
          </w:p>
          <w:p w14:paraId="1208A212" w14:textId="77777777" w:rsidR="003862B1" w:rsidRPr="00B32C04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числительные количественные и порядковые;</w:t>
            </w:r>
          </w:p>
          <w:p w14:paraId="703E50B9" w14:textId="77777777" w:rsidR="003862B1" w:rsidRPr="00B32C04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обозначение годов, дат, времени, периодов;</w:t>
            </w:r>
          </w:p>
          <w:p w14:paraId="50788307" w14:textId="21ABAE4A" w:rsidR="003862B1" w:rsidRPr="00B32C04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продолжительное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291" w:type="pct"/>
          </w:tcPr>
          <w:p w14:paraId="3A4773DE" w14:textId="77777777" w:rsidR="003862B1" w:rsidRPr="00B32C04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</w:tcPr>
          <w:p w14:paraId="6234DAB2" w14:textId="77777777" w:rsidR="003862B1" w:rsidRPr="00B32C04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2B1" w:rsidRPr="00B32C04" w14:paraId="6D9FE366" w14:textId="77777777" w:rsidTr="00796992">
        <w:trPr>
          <w:trHeight w:val="20"/>
        </w:trPr>
        <w:tc>
          <w:tcPr>
            <w:tcW w:w="775" w:type="pct"/>
            <w:vMerge/>
          </w:tcPr>
          <w:p w14:paraId="57B7EB36" w14:textId="77777777" w:rsidR="003862B1" w:rsidRPr="00B32C04" w:rsidRDefault="003862B1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22" w:type="pct"/>
          </w:tcPr>
          <w:p w14:paraId="45C75A3C" w14:textId="65CA3323" w:rsidR="003862B1" w:rsidRPr="00B32C04" w:rsidRDefault="003862B1" w:rsidP="008C2E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291" w:type="pct"/>
          </w:tcPr>
          <w:p w14:paraId="0BDD8944" w14:textId="4ADFC8D8" w:rsidR="003862B1" w:rsidRPr="00B32C04" w:rsidRDefault="00CB2D82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2" w:type="pct"/>
            <w:vMerge/>
          </w:tcPr>
          <w:p w14:paraId="4CE7A488" w14:textId="77777777" w:rsidR="003862B1" w:rsidRPr="00B32C04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2B1" w:rsidRPr="00B32C04" w14:paraId="6E666A28" w14:textId="77777777" w:rsidTr="00796992">
        <w:trPr>
          <w:trHeight w:val="20"/>
        </w:trPr>
        <w:tc>
          <w:tcPr>
            <w:tcW w:w="775" w:type="pct"/>
            <w:vMerge/>
          </w:tcPr>
          <w:p w14:paraId="754BFB9F" w14:textId="7E78FAAA" w:rsidR="003862B1" w:rsidRPr="00B32C04" w:rsidRDefault="003862B1" w:rsidP="008C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27D998F0" w14:textId="65D8BB91" w:rsidR="003862B1" w:rsidRPr="00B32C04" w:rsidRDefault="003862B1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1.Обычаи народов России</w:t>
            </w:r>
            <w:r w:rsidR="00CB2D82"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англоговорящих стран.</w:t>
            </w:r>
          </w:p>
          <w:p w14:paraId="25841BEE" w14:textId="358AA9DB" w:rsidR="003862B1" w:rsidRPr="00B32C04" w:rsidRDefault="00CB2D82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3862B1"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.Традиции народов России. </w:t>
            </w:r>
          </w:p>
          <w:p w14:paraId="7E0AB7B4" w14:textId="7A896E0F" w:rsidR="003862B1" w:rsidRPr="00B32C04" w:rsidRDefault="00CB2D82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="003862B1"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.Традиции народов англоговорящих стран.</w:t>
            </w:r>
          </w:p>
          <w:p w14:paraId="7F010236" w14:textId="1BC059E1" w:rsidR="003862B1" w:rsidRPr="00B32C04" w:rsidRDefault="00CB2D82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3862B1" w:rsidRPr="00B32C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.Поверья народов России и англоговорящих стран.</w:t>
            </w:r>
          </w:p>
        </w:tc>
        <w:tc>
          <w:tcPr>
            <w:tcW w:w="291" w:type="pct"/>
          </w:tcPr>
          <w:p w14:paraId="6FAEFCF7" w14:textId="77777777" w:rsidR="003862B1" w:rsidRPr="00B32C04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547DC2A" w14:textId="77777777" w:rsidR="003862B1" w:rsidRPr="00B32C04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0B659A6" w14:textId="77777777" w:rsidR="003862B1" w:rsidRPr="00B32C04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4BED0C5" w14:textId="043FBCAD" w:rsidR="003862B1" w:rsidRPr="00B32C04" w:rsidRDefault="00CB2D82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pct"/>
            <w:vMerge/>
          </w:tcPr>
          <w:p w14:paraId="075BF8DA" w14:textId="77777777" w:rsidR="003862B1" w:rsidRPr="00B32C04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D6F" w:rsidRPr="00B32C04" w14:paraId="346698DF" w14:textId="6423F633" w:rsidTr="00D05E2C">
        <w:trPr>
          <w:trHeight w:val="20"/>
        </w:trPr>
        <w:tc>
          <w:tcPr>
            <w:tcW w:w="5000" w:type="pct"/>
            <w:gridSpan w:val="4"/>
          </w:tcPr>
          <w:p w14:paraId="52A8DC97" w14:textId="1935473F" w:rsidR="00F05D6F" w:rsidRPr="00B32C04" w:rsidRDefault="00F05D6F" w:rsidP="00F05D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F05D6F" w:rsidRPr="00B32C04" w14:paraId="215EC10B" w14:textId="3323736F" w:rsidTr="00796992">
        <w:trPr>
          <w:trHeight w:val="20"/>
        </w:trPr>
        <w:tc>
          <w:tcPr>
            <w:tcW w:w="775" w:type="pct"/>
          </w:tcPr>
          <w:p w14:paraId="56316655" w14:textId="077C7131" w:rsidR="00F05D6F" w:rsidRPr="00B32C04" w:rsidRDefault="00F05D6F" w:rsidP="00F05D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3.</w:t>
            </w:r>
          </w:p>
        </w:tc>
        <w:tc>
          <w:tcPr>
            <w:tcW w:w="2722" w:type="pct"/>
          </w:tcPr>
          <w:p w14:paraId="402FBB92" w14:textId="4449B626" w:rsidR="00F05D6F" w:rsidRPr="00B32C04" w:rsidRDefault="00F05D6F" w:rsidP="00F05D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Иностранный язык для специальных целей</w:t>
            </w:r>
          </w:p>
        </w:tc>
        <w:tc>
          <w:tcPr>
            <w:tcW w:w="291" w:type="pct"/>
          </w:tcPr>
          <w:p w14:paraId="023BB113" w14:textId="0C9E2113" w:rsidR="00F05D6F" w:rsidRPr="00B32C04" w:rsidRDefault="004A4DE7" w:rsidP="00F05D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12" w:type="pct"/>
          </w:tcPr>
          <w:p w14:paraId="7CDFDF17" w14:textId="77777777" w:rsidR="002219B9" w:rsidRPr="00B32C04" w:rsidRDefault="002219B9" w:rsidP="00221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ЛР 01, 02, 04, 05, 06, 07, 08, 09, 11, 13, 15</w:t>
            </w:r>
          </w:p>
          <w:p w14:paraId="31AB5969" w14:textId="77777777" w:rsidR="00F05D6F" w:rsidRPr="00B32C04" w:rsidRDefault="002219B9" w:rsidP="002219B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МР 01, 02, 03, 04, 05, 06, 07, 08, 09</w:t>
            </w:r>
          </w:p>
          <w:p w14:paraId="2F72596B" w14:textId="489522A8" w:rsidR="002219B9" w:rsidRPr="00B32C04" w:rsidRDefault="00487F81" w:rsidP="0022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="002219B9" w:rsidRPr="00B32C04">
              <w:rPr>
                <w:rStyle w:val="fontstyle01"/>
                <w:bCs/>
                <w:sz w:val="24"/>
                <w:szCs w:val="24"/>
              </w:rPr>
              <w:t xml:space="preserve"> 03</w:t>
            </w:r>
            <w:r w:rsidRPr="00B32C04">
              <w:rPr>
                <w:rStyle w:val="fontstyle01"/>
                <w:bCs/>
                <w:sz w:val="24"/>
                <w:szCs w:val="24"/>
              </w:rPr>
              <w:t xml:space="preserve">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4EA38C13" w14:textId="77777777" w:rsidR="00AA23FD" w:rsidRPr="00B32C04" w:rsidRDefault="00AA23FD" w:rsidP="0022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103659" w14:textId="4EE0731F" w:rsidR="002219B9" w:rsidRPr="00B32C04" w:rsidRDefault="002219B9" w:rsidP="0022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ОК….</w:t>
            </w:r>
          </w:p>
        </w:tc>
      </w:tr>
      <w:tr w:rsidR="004A4DE7" w:rsidRPr="00B32C04" w14:paraId="0B99E192" w14:textId="7301EA0B" w:rsidTr="00796992">
        <w:trPr>
          <w:trHeight w:val="20"/>
        </w:trPr>
        <w:tc>
          <w:tcPr>
            <w:tcW w:w="775" w:type="pct"/>
            <w:vMerge w:val="restart"/>
          </w:tcPr>
          <w:p w14:paraId="0117C54F" w14:textId="13FBEF4E" w:rsidR="004A4DE7" w:rsidRPr="00B32C04" w:rsidRDefault="00BA2425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Тема </w:t>
            </w:r>
            <w:r w:rsidR="004A4DE7"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3.1 Обучение в колледже</w:t>
            </w:r>
          </w:p>
        </w:tc>
        <w:tc>
          <w:tcPr>
            <w:tcW w:w="2722" w:type="pct"/>
          </w:tcPr>
          <w:p w14:paraId="07F92658" w14:textId="11D3C305" w:rsidR="004A4DE7" w:rsidRPr="00B32C04" w:rsidRDefault="004A4DE7" w:rsidP="00F05D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91" w:type="pct"/>
            <w:vAlign w:val="center"/>
          </w:tcPr>
          <w:p w14:paraId="5809C96A" w14:textId="2EE3279D" w:rsidR="004A4DE7" w:rsidRPr="00B32C04" w:rsidRDefault="00487F81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2" w:type="pct"/>
            <w:vMerge w:val="restart"/>
          </w:tcPr>
          <w:p w14:paraId="6645208E" w14:textId="6165423B" w:rsidR="00A63537" w:rsidRPr="00B32C04" w:rsidRDefault="00A63537" w:rsidP="00A63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04, </w:t>
            </w:r>
            <w:r w:rsidR="009F7D85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05, </w:t>
            </w:r>
            <w:r w:rsidR="009F7D85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07, </w:t>
            </w:r>
            <w:r w:rsidR="009F7D85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09, </w:t>
            </w:r>
            <w:r w:rsidR="009F7D85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54293A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52A8DED" w14:textId="3E1D4A88" w:rsidR="004A4DE7" w:rsidRPr="00B32C04" w:rsidRDefault="00A63537" w:rsidP="00A63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01, </w:t>
            </w:r>
            <w:r w:rsidR="00EB5DA4"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02, </w:t>
            </w:r>
            <w:r w:rsidR="00EB5DA4"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03, </w:t>
            </w:r>
            <w:r w:rsidR="00EB5DA4"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04, </w:t>
            </w:r>
            <w:r w:rsidR="00EB5DA4"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05, </w:t>
            </w:r>
            <w:r w:rsidR="00EB5DA4"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06, </w:t>
            </w:r>
            <w:r w:rsidR="00EB5DA4"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07, </w:t>
            </w:r>
            <w:r w:rsidR="00EB5DA4"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08, </w:t>
            </w:r>
            <w:r w:rsidR="00EB5DA4"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  <w:p w14:paraId="1E014B6D" w14:textId="77777777" w:rsidR="00487F81" w:rsidRPr="00B32C04" w:rsidRDefault="00487F81" w:rsidP="0048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3524DFA9" w14:textId="77777777" w:rsidR="00AA23FD" w:rsidRPr="00B32C04" w:rsidRDefault="00AA23FD" w:rsidP="00A63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7C8FA0" w14:textId="6AC08723" w:rsidR="00922A9D" w:rsidRPr="00B32C04" w:rsidRDefault="00487F81" w:rsidP="00A63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ОК….</w:t>
            </w:r>
          </w:p>
        </w:tc>
      </w:tr>
      <w:tr w:rsidR="004A4DE7" w:rsidRPr="00B32C04" w14:paraId="6AF0E442" w14:textId="649EA8B1" w:rsidTr="00796992">
        <w:trPr>
          <w:trHeight w:val="1380"/>
        </w:trPr>
        <w:tc>
          <w:tcPr>
            <w:tcW w:w="775" w:type="pct"/>
            <w:vMerge/>
            <w:tcBorders>
              <w:bottom w:val="single" w:sz="4" w:space="0" w:color="auto"/>
            </w:tcBorders>
          </w:tcPr>
          <w:p w14:paraId="296F66CC" w14:textId="77777777" w:rsidR="004A4DE7" w:rsidRPr="00B32C04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pct"/>
            <w:tcBorders>
              <w:bottom w:val="single" w:sz="4" w:space="0" w:color="auto"/>
            </w:tcBorders>
          </w:tcPr>
          <w:p w14:paraId="636D1999" w14:textId="77777777" w:rsidR="004A4DE7" w:rsidRPr="00B32C04" w:rsidRDefault="004A4DE7" w:rsidP="00F05D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6B7BDBD2" w14:textId="77777777" w:rsidR="004A4DE7" w:rsidRPr="00B32C04" w:rsidRDefault="004A4DE7" w:rsidP="00F05D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14:paraId="09ACEDF2" w14:textId="77777777" w:rsidR="004A4DE7" w:rsidRPr="00B32C04" w:rsidRDefault="004A4DE7" w:rsidP="00F05D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14:paraId="4A310AB2" w14:textId="77777777" w:rsidR="004A4DE7" w:rsidRPr="00B32C04" w:rsidRDefault="004A4DE7" w:rsidP="00F05D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31C761E6" w14:textId="15F88B14" w:rsidR="004A4DE7" w:rsidRPr="00B32C04" w:rsidRDefault="004A4DE7" w:rsidP="00F05D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14:paraId="49037A76" w14:textId="63E12C4A" w:rsidR="004A4DE7" w:rsidRPr="00B32C04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  <w:tcBorders>
              <w:bottom w:val="single" w:sz="4" w:space="0" w:color="auto"/>
            </w:tcBorders>
          </w:tcPr>
          <w:p w14:paraId="35BA77A7" w14:textId="77777777" w:rsidR="004A4DE7" w:rsidRPr="00B32C04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A4DE7" w:rsidRPr="00B32C04" w14:paraId="31652792" w14:textId="348E3E47" w:rsidTr="00796992">
        <w:trPr>
          <w:trHeight w:val="20"/>
        </w:trPr>
        <w:tc>
          <w:tcPr>
            <w:tcW w:w="775" w:type="pct"/>
            <w:vMerge/>
          </w:tcPr>
          <w:p w14:paraId="52447275" w14:textId="77777777" w:rsidR="004A4DE7" w:rsidRPr="00B32C04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pct"/>
          </w:tcPr>
          <w:p w14:paraId="26E7E359" w14:textId="78DF8B86" w:rsidR="004A4DE7" w:rsidRPr="00B32C04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практических  занятий</w:t>
            </w:r>
          </w:p>
        </w:tc>
        <w:tc>
          <w:tcPr>
            <w:tcW w:w="291" w:type="pct"/>
            <w:vAlign w:val="center"/>
          </w:tcPr>
          <w:p w14:paraId="290995F0" w14:textId="673DC4E0" w:rsidR="004A4DE7" w:rsidRPr="00B32C04" w:rsidRDefault="00487F81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2" w:type="pct"/>
            <w:vMerge/>
          </w:tcPr>
          <w:p w14:paraId="4FF7F578" w14:textId="77777777" w:rsidR="004A4DE7" w:rsidRPr="00B32C04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A4DE7" w:rsidRPr="00B32C04" w14:paraId="6ADCF311" w14:textId="7690E7F7" w:rsidTr="00796992">
        <w:trPr>
          <w:trHeight w:val="537"/>
        </w:trPr>
        <w:tc>
          <w:tcPr>
            <w:tcW w:w="775" w:type="pct"/>
            <w:vMerge/>
          </w:tcPr>
          <w:p w14:paraId="10ABD0E7" w14:textId="77777777" w:rsidR="004A4DE7" w:rsidRPr="00B32C04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pct"/>
          </w:tcPr>
          <w:p w14:paraId="7F9C76E7" w14:textId="77777777" w:rsidR="004A4DE7" w:rsidRPr="00B32C04" w:rsidRDefault="004A4DE7" w:rsidP="00F05D6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Современный колледж. </w:t>
            </w:r>
          </w:p>
          <w:p w14:paraId="2A79DE9F" w14:textId="3F0DCCED" w:rsidR="004A4DE7" w:rsidRPr="00B32C04" w:rsidRDefault="004A4DE7" w:rsidP="0048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 Особенности подготовки </w:t>
            </w:r>
            <w:r w:rsidR="00487F81"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по профессии/специальности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291" w:type="pct"/>
          </w:tcPr>
          <w:p w14:paraId="6D0574C6" w14:textId="77777777" w:rsidR="004A4DE7" w:rsidRPr="00B32C04" w:rsidRDefault="004A4DE7" w:rsidP="00487F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205E5627" w14:textId="74C4B2B5" w:rsidR="004A4DE7" w:rsidRPr="00B32C04" w:rsidRDefault="00487F81" w:rsidP="00487F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pct"/>
            <w:vMerge/>
          </w:tcPr>
          <w:p w14:paraId="301FD3BC" w14:textId="77777777" w:rsidR="004A4DE7" w:rsidRPr="00B32C04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B32C04" w14:paraId="5753E5BB" w14:textId="77777777" w:rsidTr="00796992">
        <w:trPr>
          <w:trHeight w:val="306"/>
        </w:trPr>
        <w:tc>
          <w:tcPr>
            <w:tcW w:w="775" w:type="pct"/>
            <w:vMerge w:val="restart"/>
          </w:tcPr>
          <w:p w14:paraId="47504010" w14:textId="19EFB96B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Тема  3.2 Природные 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и физические явления</w:t>
            </w:r>
          </w:p>
        </w:tc>
        <w:tc>
          <w:tcPr>
            <w:tcW w:w="2722" w:type="pct"/>
          </w:tcPr>
          <w:p w14:paraId="6CB686FE" w14:textId="283A9EB9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91" w:type="pct"/>
          </w:tcPr>
          <w:p w14:paraId="3165AEAB" w14:textId="63FC3628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2" w:type="pct"/>
            <w:vMerge w:val="restart"/>
          </w:tcPr>
          <w:p w14:paraId="68C5AD7C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04,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09,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14,</w:t>
            </w:r>
          </w:p>
          <w:p w14:paraId="029D694F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01, МР 02, МР 03, МР 04, МР 05, МР 07, МР 08, МР 09,</w:t>
            </w:r>
          </w:p>
          <w:p w14:paraId="6BDDA774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316E1058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A9B48" w14:textId="6675CC78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</w:tr>
      <w:tr w:rsidR="00664746" w:rsidRPr="00B32C04" w14:paraId="2B02028A" w14:textId="77777777" w:rsidTr="00796992">
        <w:trPr>
          <w:trHeight w:val="304"/>
        </w:trPr>
        <w:tc>
          <w:tcPr>
            <w:tcW w:w="775" w:type="pct"/>
            <w:vMerge/>
          </w:tcPr>
          <w:p w14:paraId="161EED4F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5A909381" w14:textId="77777777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64807BC2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gramStart"/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</w:t>
            </w:r>
            <w:proofErr w:type="gramEnd"/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B32C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natural phenomena: rain, wind, storm  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etc.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14:paraId="62C4F12E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gramStart"/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</w:t>
            </w:r>
            <w:proofErr w:type="gramEnd"/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B32C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physical phenomena: mechanical, electrical, magnetic, sound, thermal, light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etc.</w:t>
            </w:r>
            <w:r w:rsidRPr="00B32C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)</w:t>
            </w:r>
          </w:p>
          <w:p w14:paraId="3D035328" w14:textId="77777777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3B82BA7A" w14:textId="4399F8ED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291" w:type="pct"/>
          </w:tcPr>
          <w:p w14:paraId="2138BECD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</w:tcPr>
          <w:p w14:paraId="18FC8834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B32C04" w14:paraId="5B6186D9" w14:textId="77777777" w:rsidTr="00796992">
        <w:trPr>
          <w:trHeight w:val="304"/>
        </w:trPr>
        <w:tc>
          <w:tcPr>
            <w:tcW w:w="775" w:type="pct"/>
            <w:vMerge/>
          </w:tcPr>
          <w:p w14:paraId="07284533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2EF35992" w14:textId="4C0FF4F1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практических  занятий</w:t>
            </w:r>
          </w:p>
        </w:tc>
        <w:tc>
          <w:tcPr>
            <w:tcW w:w="291" w:type="pct"/>
          </w:tcPr>
          <w:p w14:paraId="48BFF7AD" w14:textId="6E138DA9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2" w:type="pct"/>
            <w:vMerge/>
          </w:tcPr>
          <w:p w14:paraId="078D8630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B32C04" w14:paraId="5B539B92" w14:textId="77777777" w:rsidTr="00796992">
        <w:trPr>
          <w:trHeight w:val="304"/>
        </w:trPr>
        <w:tc>
          <w:tcPr>
            <w:tcW w:w="775" w:type="pct"/>
            <w:vMerge/>
          </w:tcPr>
          <w:p w14:paraId="477F2180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7DA61C58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lang w:eastAsia="ru-RU"/>
              </w:rPr>
              <w:t>1.Природные явления.</w:t>
            </w:r>
          </w:p>
          <w:p w14:paraId="73351033" w14:textId="4CEFD459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lang w:eastAsia="ru-RU"/>
              </w:rPr>
              <w:t>2.Физические явления.</w:t>
            </w:r>
          </w:p>
        </w:tc>
        <w:tc>
          <w:tcPr>
            <w:tcW w:w="291" w:type="pct"/>
          </w:tcPr>
          <w:p w14:paraId="589B9A89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55BB7986" w14:textId="0F77F9DF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pct"/>
            <w:vMerge/>
          </w:tcPr>
          <w:p w14:paraId="1431F368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B32C04" w14:paraId="5F94712C" w14:textId="77777777" w:rsidTr="00796992">
        <w:trPr>
          <w:trHeight w:val="345"/>
        </w:trPr>
        <w:tc>
          <w:tcPr>
            <w:tcW w:w="775" w:type="pct"/>
            <w:vMerge w:val="restart"/>
          </w:tcPr>
          <w:p w14:paraId="3F20BEF6" w14:textId="48986FA5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Тема  3.3 </w:t>
            </w:r>
            <w:r w:rsidRPr="00B32C04">
              <w:rPr>
                <w:rFonts w:ascii="Times New Roman" w:hAnsi="Times New Roman" w:cs="Times New Roman"/>
                <w:i/>
                <w:sz w:val="24"/>
                <w:szCs w:val="24"/>
              </w:rPr>
              <w:t>Защита окружающей среды</w:t>
            </w:r>
          </w:p>
        </w:tc>
        <w:tc>
          <w:tcPr>
            <w:tcW w:w="2722" w:type="pct"/>
          </w:tcPr>
          <w:p w14:paraId="664ABB8E" w14:textId="28C0F52B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91" w:type="pct"/>
            <w:vAlign w:val="center"/>
          </w:tcPr>
          <w:p w14:paraId="5C0A2EC5" w14:textId="6D013426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2" w:type="pct"/>
            <w:vMerge w:val="restart"/>
          </w:tcPr>
          <w:p w14:paraId="16FA795E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04,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09,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14,</w:t>
            </w:r>
          </w:p>
          <w:p w14:paraId="220ED687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МР 01, МР 02, МР 03, МР 04, МР 05, МР 07, МР 08, МР 09,</w:t>
            </w:r>
          </w:p>
          <w:p w14:paraId="79A84015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39424B9F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122E5" w14:textId="437CAE08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</w:tr>
      <w:tr w:rsidR="00664746" w:rsidRPr="00B32C04" w14:paraId="42578AC0" w14:textId="77777777" w:rsidTr="00796992">
        <w:trPr>
          <w:trHeight w:val="345"/>
        </w:trPr>
        <w:tc>
          <w:tcPr>
            <w:tcW w:w="775" w:type="pct"/>
            <w:vMerge/>
          </w:tcPr>
          <w:p w14:paraId="6930D77C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5EB16052" w14:textId="77777777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2E62D5D7" w14:textId="16E97BC7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экологические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проблемы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water pollution, air pollution,</w:t>
            </w:r>
            <w:r w:rsidRPr="00B32C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soil pollution etc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.)</w:t>
            </w:r>
          </w:p>
          <w:p w14:paraId="7E52E6F5" w14:textId="71D3FB9F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защита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окружающей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среды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environment protection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Green Peace etc.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)</w:t>
            </w:r>
          </w:p>
          <w:p w14:paraId="55C92139" w14:textId="7555C919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14:paraId="68225185" w14:textId="77777777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14:paraId="25F1BC84" w14:textId="77777777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11C797D3" w14:textId="45D9D956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291" w:type="pct"/>
            <w:vAlign w:val="center"/>
          </w:tcPr>
          <w:p w14:paraId="31184315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</w:tcPr>
          <w:p w14:paraId="0AD256C5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B32C04" w14:paraId="48CEB01C" w14:textId="77777777" w:rsidTr="00796992">
        <w:trPr>
          <w:trHeight w:val="345"/>
        </w:trPr>
        <w:tc>
          <w:tcPr>
            <w:tcW w:w="775" w:type="pct"/>
            <w:vMerge/>
          </w:tcPr>
          <w:p w14:paraId="7E4BDFE4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3FD92FAE" w14:textId="6B10115D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практических  занятий</w:t>
            </w:r>
          </w:p>
        </w:tc>
        <w:tc>
          <w:tcPr>
            <w:tcW w:w="291" w:type="pct"/>
            <w:vAlign w:val="center"/>
          </w:tcPr>
          <w:p w14:paraId="0A06F7D0" w14:textId="623A8FDC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2" w:type="pct"/>
            <w:vMerge/>
          </w:tcPr>
          <w:p w14:paraId="485D929F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B32C04" w14:paraId="582FDF93" w14:textId="77777777" w:rsidTr="00796992">
        <w:trPr>
          <w:trHeight w:val="345"/>
        </w:trPr>
        <w:tc>
          <w:tcPr>
            <w:tcW w:w="775" w:type="pct"/>
            <w:vMerge/>
          </w:tcPr>
          <w:p w14:paraId="2E596AB3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6656693C" w14:textId="00B665D2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1.Флора и фауна.</w:t>
            </w:r>
          </w:p>
          <w:p w14:paraId="5940FD06" w14:textId="36D65B1A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2.Экологические проблемы. Загрязнение окружающей среды</w:t>
            </w:r>
          </w:p>
          <w:p w14:paraId="3B68CC54" w14:textId="66A00F89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3.Безопасность жизнедеятельности</w:t>
            </w:r>
          </w:p>
          <w:p w14:paraId="375F14DE" w14:textId="76944CED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4. Защита окружающей среды</w:t>
            </w:r>
          </w:p>
        </w:tc>
        <w:tc>
          <w:tcPr>
            <w:tcW w:w="291" w:type="pct"/>
            <w:vAlign w:val="center"/>
          </w:tcPr>
          <w:p w14:paraId="21FE72E8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403804AF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6F562A77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55B05932" w14:textId="57A801A1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pct"/>
            <w:vMerge/>
          </w:tcPr>
          <w:p w14:paraId="695AB71E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B32C04" w14:paraId="31D7D111" w14:textId="77777777" w:rsidTr="00796992">
        <w:trPr>
          <w:trHeight w:val="20"/>
        </w:trPr>
        <w:tc>
          <w:tcPr>
            <w:tcW w:w="775" w:type="pct"/>
            <w:vMerge w:val="restart"/>
          </w:tcPr>
          <w:p w14:paraId="61480B43" w14:textId="57331FE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Тема 3.4 Научно-технический прогресс</w:t>
            </w:r>
          </w:p>
        </w:tc>
        <w:tc>
          <w:tcPr>
            <w:tcW w:w="2722" w:type="pct"/>
            <w:vAlign w:val="bottom"/>
          </w:tcPr>
          <w:p w14:paraId="23E502CD" w14:textId="16C224E6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91" w:type="pct"/>
            <w:vAlign w:val="center"/>
          </w:tcPr>
          <w:p w14:paraId="23A936CF" w14:textId="3AED49DF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2" w:type="pct"/>
            <w:vMerge w:val="restart"/>
          </w:tcPr>
          <w:p w14:paraId="28E5EB3B" w14:textId="3009AC0F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04,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09,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14,</w:t>
            </w:r>
          </w:p>
          <w:p w14:paraId="177DFD65" w14:textId="59A978BA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МР 01, МР 02, МР 03, МР 04, МР 05, МР 07, МР 08, МР 09,</w:t>
            </w:r>
          </w:p>
          <w:p w14:paraId="54281E88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3E287FAE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86FDA" w14:textId="1B11B64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</w:tr>
      <w:tr w:rsidR="00664746" w:rsidRPr="00B32C04" w14:paraId="06AEEECA" w14:textId="77777777" w:rsidTr="00796992">
        <w:trPr>
          <w:trHeight w:val="20"/>
        </w:trPr>
        <w:tc>
          <w:tcPr>
            <w:tcW w:w="775" w:type="pct"/>
            <w:vMerge/>
          </w:tcPr>
          <w:p w14:paraId="38F1DB65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22" w:type="pct"/>
            <w:vAlign w:val="bottom"/>
          </w:tcPr>
          <w:p w14:paraId="0C4ED8B3" w14:textId="77777777" w:rsidR="00664746" w:rsidRPr="00B32C04" w:rsidRDefault="00664746" w:rsidP="0066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47DBFD4E" w14:textId="0669176A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наук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science, physics, chemistry and etc.)</w:t>
            </w:r>
          </w:p>
          <w:p w14:paraId="5D916E9A" w14:textId="77777777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лексика.</w:t>
            </w:r>
          </w:p>
          <w:p w14:paraId="2F4CFEE9" w14:textId="77777777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317A8F0E" w14:textId="37DBF8E0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страдательный залог, грамматические структуры предложений, типичные для научно-популярного стиля.</w:t>
            </w:r>
          </w:p>
        </w:tc>
        <w:tc>
          <w:tcPr>
            <w:tcW w:w="291" w:type="pct"/>
            <w:vAlign w:val="center"/>
          </w:tcPr>
          <w:p w14:paraId="45CECC00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</w:tcPr>
          <w:p w14:paraId="2974F385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746" w:rsidRPr="00B32C04" w14:paraId="451B15CE" w14:textId="77777777" w:rsidTr="00796992">
        <w:trPr>
          <w:trHeight w:val="20"/>
        </w:trPr>
        <w:tc>
          <w:tcPr>
            <w:tcW w:w="775" w:type="pct"/>
            <w:vMerge/>
          </w:tcPr>
          <w:p w14:paraId="67389DEA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22" w:type="pct"/>
            <w:vAlign w:val="bottom"/>
          </w:tcPr>
          <w:p w14:paraId="020F0888" w14:textId="29371FEE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практических  занятий</w:t>
            </w:r>
          </w:p>
        </w:tc>
        <w:tc>
          <w:tcPr>
            <w:tcW w:w="291" w:type="pct"/>
            <w:vAlign w:val="center"/>
          </w:tcPr>
          <w:p w14:paraId="15C6F9D0" w14:textId="5AAFD565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2" w:type="pct"/>
            <w:vMerge/>
          </w:tcPr>
          <w:p w14:paraId="0D6A6115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746" w:rsidRPr="00B32C04" w14:paraId="7238162B" w14:textId="77777777" w:rsidTr="00796992">
        <w:trPr>
          <w:trHeight w:val="890"/>
        </w:trPr>
        <w:tc>
          <w:tcPr>
            <w:tcW w:w="775" w:type="pct"/>
            <w:vMerge/>
          </w:tcPr>
          <w:p w14:paraId="587CA1B4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pct"/>
          </w:tcPr>
          <w:p w14:paraId="2F346A0F" w14:textId="05549742" w:rsidR="00664746" w:rsidRPr="00B32C04" w:rsidRDefault="00664746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Достижения науки. </w:t>
            </w:r>
          </w:p>
          <w:p w14:paraId="16B9F3CD" w14:textId="341E1CC7" w:rsidR="00664746" w:rsidRPr="00B32C04" w:rsidRDefault="00664746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2. Отраслевые выставки</w:t>
            </w:r>
          </w:p>
          <w:p w14:paraId="405450C1" w14:textId="0ADC35D7" w:rsidR="00664746" w:rsidRPr="00B32C04" w:rsidRDefault="00664746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3 И</w:t>
            </w:r>
            <w:proofErr w:type="gram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КТ в пр</w:t>
            </w:r>
            <w:proofErr w:type="gram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офессиональной деятельности. </w:t>
            </w:r>
          </w:p>
        </w:tc>
        <w:tc>
          <w:tcPr>
            <w:tcW w:w="291" w:type="pct"/>
          </w:tcPr>
          <w:p w14:paraId="76A8AF18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22ECD450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7DAAD832" w14:textId="7299BDAD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pct"/>
            <w:vMerge/>
          </w:tcPr>
          <w:p w14:paraId="1E34FF6F" w14:textId="35376336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B32C04" w14:paraId="336C6C68" w14:textId="77777777" w:rsidTr="00796992">
        <w:trPr>
          <w:trHeight w:val="20"/>
        </w:trPr>
        <w:tc>
          <w:tcPr>
            <w:tcW w:w="775" w:type="pct"/>
            <w:vMerge w:val="restart"/>
          </w:tcPr>
          <w:p w14:paraId="6AFC714C" w14:textId="3D986FE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Тема 3.5</w:t>
            </w:r>
          </w:p>
          <w:p w14:paraId="29FA9394" w14:textId="648FAA01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Известные ученые</w:t>
            </w:r>
          </w:p>
        </w:tc>
        <w:tc>
          <w:tcPr>
            <w:tcW w:w="2722" w:type="pct"/>
            <w:vAlign w:val="bottom"/>
          </w:tcPr>
          <w:p w14:paraId="0CFC689D" w14:textId="66F0F046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91" w:type="pct"/>
            <w:vAlign w:val="center"/>
          </w:tcPr>
          <w:p w14:paraId="4A460C54" w14:textId="4B8A008E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2" w:type="pct"/>
            <w:vMerge w:val="restart"/>
          </w:tcPr>
          <w:p w14:paraId="370AE904" w14:textId="5E6063FE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01, ЛР 02, ЛР 04, ЛР 05, ЛР 06, ЛР 07, ЛР 08, ЛР 09, ЛР 11,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 13, ЛР 15,</w:t>
            </w:r>
          </w:p>
          <w:p w14:paraId="1B8AD4DC" w14:textId="62A53554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МР 01, МР 02, МР 03, МР 04, МР 05, МР 06, МР 07, МР 08, МР 09</w:t>
            </w:r>
            <w:r w:rsidR="00AA23FD" w:rsidRPr="00B32C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D84B724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042F518C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3BC51" w14:textId="26582C92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64746" w:rsidRPr="00B32C04" w14:paraId="48F2F59C" w14:textId="77777777" w:rsidTr="00796992">
        <w:trPr>
          <w:trHeight w:val="20"/>
        </w:trPr>
        <w:tc>
          <w:tcPr>
            <w:tcW w:w="775" w:type="pct"/>
            <w:vMerge/>
          </w:tcPr>
          <w:p w14:paraId="197C8FE7" w14:textId="0110FFBB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22" w:type="pct"/>
            <w:vAlign w:val="bottom"/>
          </w:tcPr>
          <w:p w14:paraId="29330066" w14:textId="77777777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24A30A8B" w14:textId="77777777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- профессионально ориентированная лексика;</w:t>
            </w:r>
          </w:p>
          <w:p w14:paraId="1DD846E6" w14:textId="77777777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14:paraId="0D249536" w14:textId="77777777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5AA9607E" w14:textId="4F7D002C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конструкции</w:t>
            </w: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типичные для научно-популярного стиля.</w:t>
            </w:r>
          </w:p>
        </w:tc>
        <w:tc>
          <w:tcPr>
            <w:tcW w:w="291" w:type="pct"/>
            <w:vAlign w:val="center"/>
          </w:tcPr>
          <w:p w14:paraId="2EE797DE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</w:tcPr>
          <w:p w14:paraId="05B9EE2D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B32C04" w14:paraId="3B19E36A" w14:textId="77777777" w:rsidTr="00796992">
        <w:trPr>
          <w:trHeight w:val="20"/>
        </w:trPr>
        <w:tc>
          <w:tcPr>
            <w:tcW w:w="775" w:type="pct"/>
            <w:vMerge/>
          </w:tcPr>
          <w:p w14:paraId="2C5056D1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22" w:type="pct"/>
            <w:vAlign w:val="bottom"/>
          </w:tcPr>
          <w:p w14:paraId="211F48E0" w14:textId="27BC8E69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практических  занятий</w:t>
            </w:r>
          </w:p>
        </w:tc>
        <w:tc>
          <w:tcPr>
            <w:tcW w:w="291" w:type="pct"/>
            <w:vAlign w:val="center"/>
          </w:tcPr>
          <w:p w14:paraId="483B6EA6" w14:textId="282D9E3C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2" w:type="pct"/>
            <w:vMerge/>
          </w:tcPr>
          <w:p w14:paraId="2B10B5C4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B32C04" w14:paraId="4BB88690" w14:textId="77777777" w:rsidTr="00796992">
        <w:trPr>
          <w:trHeight w:val="20"/>
        </w:trPr>
        <w:tc>
          <w:tcPr>
            <w:tcW w:w="775" w:type="pct"/>
            <w:vMerge/>
          </w:tcPr>
          <w:p w14:paraId="0BE8ECBE" w14:textId="219BA45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pct"/>
          </w:tcPr>
          <w:p w14:paraId="75FDD672" w14:textId="47DFCC68" w:rsidR="00664746" w:rsidRPr="00B32C04" w:rsidRDefault="00664746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1.Естественные науки </w:t>
            </w:r>
          </w:p>
          <w:p w14:paraId="01CEFDB5" w14:textId="41F8FA73" w:rsidR="00664746" w:rsidRPr="00B32C04" w:rsidRDefault="00460604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2.Известные учен</w:t>
            </w:r>
            <w:r w:rsidR="00664746"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ые и их открытия</w:t>
            </w:r>
          </w:p>
        </w:tc>
        <w:tc>
          <w:tcPr>
            <w:tcW w:w="291" w:type="pct"/>
          </w:tcPr>
          <w:p w14:paraId="0AC487DF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7CE7C392" w14:textId="4787552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2" w:type="pct"/>
            <w:vMerge/>
          </w:tcPr>
          <w:p w14:paraId="6246A86F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B32C04" w14:paraId="517E9B01" w14:textId="77777777" w:rsidTr="00796992">
        <w:trPr>
          <w:trHeight w:val="20"/>
        </w:trPr>
        <w:tc>
          <w:tcPr>
            <w:tcW w:w="775" w:type="pct"/>
            <w:vMerge w:val="restart"/>
          </w:tcPr>
          <w:p w14:paraId="49F29A1A" w14:textId="1A9142FA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Тема  3.6</w:t>
            </w:r>
          </w:p>
          <w:p w14:paraId="49041C11" w14:textId="3B06AA78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Профессиональные требования  </w:t>
            </w:r>
          </w:p>
        </w:tc>
        <w:tc>
          <w:tcPr>
            <w:tcW w:w="2722" w:type="pct"/>
            <w:vAlign w:val="bottom"/>
          </w:tcPr>
          <w:p w14:paraId="3DB5A5B9" w14:textId="63A1CE29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91" w:type="pct"/>
            <w:vAlign w:val="center"/>
          </w:tcPr>
          <w:p w14:paraId="7CA3731C" w14:textId="50A26383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2" w:type="pct"/>
            <w:vMerge w:val="restart"/>
          </w:tcPr>
          <w:p w14:paraId="4228F87C" w14:textId="16F9FE51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01,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14:paraId="214C3A9D" w14:textId="0F9E2CCA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01,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08,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09,</w:t>
            </w:r>
          </w:p>
          <w:p w14:paraId="72FD95FD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521C3FF4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83EF43" w14:textId="20CE4CA8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664746" w:rsidRPr="00B32C04" w14:paraId="7B244956" w14:textId="77777777" w:rsidTr="00796992">
        <w:trPr>
          <w:trHeight w:val="20"/>
        </w:trPr>
        <w:tc>
          <w:tcPr>
            <w:tcW w:w="775" w:type="pct"/>
            <w:vMerge/>
          </w:tcPr>
          <w:p w14:paraId="20861C20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22" w:type="pct"/>
            <w:vAlign w:val="bottom"/>
          </w:tcPr>
          <w:p w14:paraId="4FE5DEF9" w14:textId="77777777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40A7E37A" w14:textId="77777777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14:paraId="03CEA42E" w14:textId="77777777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14:paraId="297D188F" w14:textId="77777777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53F1C506" w14:textId="3F23E0FE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-герундий, инфинитив.</w:t>
            </w:r>
          </w:p>
        </w:tc>
        <w:tc>
          <w:tcPr>
            <w:tcW w:w="291" w:type="pct"/>
            <w:vAlign w:val="center"/>
          </w:tcPr>
          <w:p w14:paraId="7D20695E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2" w:type="pct"/>
            <w:vMerge/>
          </w:tcPr>
          <w:p w14:paraId="5F773475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B32C04" w14:paraId="571EA466" w14:textId="77777777" w:rsidTr="00796992">
        <w:trPr>
          <w:trHeight w:val="20"/>
        </w:trPr>
        <w:tc>
          <w:tcPr>
            <w:tcW w:w="775" w:type="pct"/>
            <w:vMerge/>
          </w:tcPr>
          <w:p w14:paraId="7FFCC922" w14:textId="77777777" w:rsidR="00664746" w:rsidRPr="00B32C04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22" w:type="pct"/>
            <w:vAlign w:val="bottom"/>
          </w:tcPr>
          <w:p w14:paraId="1FBD1BC2" w14:textId="31B04736" w:rsidR="00664746" w:rsidRPr="00B32C04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практических  занятий</w:t>
            </w:r>
          </w:p>
        </w:tc>
        <w:tc>
          <w:tcPr>
            <w:tcW w:w="291" w:type="pct"/>
            <w:vAlign w:val="center"/>
          </w:tcPr>
          <w:p w14:paraId="34DEA570" w14:textId="5A4C5A6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2" w:type="pct"/>
            <w:vMerge/>
          </w:tcPr>
          <w:p w14:paraId="5C7D89DC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B32C04" w14:paraId="1E510836" w14:textId="77777777" w:rsidTr="00796992">
        <w:trPr>
          <w:trHeight w:val="20"/>
        </w:trPr>
        <w:tc>
          <w:tcPr>
            <w:tcW w:w="775" w:type="pct"/>
            <w:vMerge/>
          </w:tcPr>
          <w:p w14:paraId="178ECD45" w14:textId="4ED12E86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pct"/>
          </w:tcPr>
          <w:p w14:paraId="4A69DC26" w14:textId="328DC860" w:rsidR="00664746" w:rsidRPr="00B32C04" w:rsidRDefault="00664746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1.Специфика работы по профессии/специальности.</w:t>
            </w:r>
          </w:p>
          <w:p w14:paraId="5C659659" w14:textId="77977AA9" w:rsidR="00664746" w:rsidRPr="00B32C04" w:rsidRDefault="00664746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Основные принципы деятельности по профессии/специальности. </w:t>
            </w:r>
          </w:p>
        </w:tc>
        <w:tc>
          <w:tcPr>
            <w:tcW w:w="291" w:type="pct"/>
          </w:tcPr>
          <w:p w14:paraId="437F84AC" w14:textId="397F06F8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14:paraId="4045BCB5" w14:textId="15AE410A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pct"/>
            <w:vMerge/>
          </w:tcPr>
          <w:p w14:paraId="4E654691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B32C04" w14:paraId="13A5F957" w14:textId="2F3EE4AA" w:rsidTr="00796992">
        <w:tc>
          <w:tcPr>
            <w:tcW w:w="3497" w:type="pct"/>
            <w:gridSpan w:val="2"/>
          </w:tcPr>
          <w:p w14:paraId="67C987A6" w14:textId="22900752" w:rsidR="00664746" w:rsidRPr="00B32C04" w:rsidRDefault="00664746" w:rsidP="00AA23F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(</w:t>
            </w:r>
            <w:r w:rsidR="00AA23FD"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  <w:r w:rsidRPr="00B3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1" w:type="pct"/>
            <w:vAlign w:val="center"/>
          </w:tcPr>
          <w:p w14:paraId="3965D1E2" w14:textId="29A8E49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pct"/>
          </w:tcPr>
          <w:p w14:paraId="1AD725E0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64746" w:rsidRPr="00B32C04" w14:paraId="1AF1F31E" w14:textId="4AD4CD3A" w:rsidTr="00796992">
        <w:trPr>
          <w:trHeight w:val="20"/>
        </w:trPr>
        <w:tc>
          <w:tcPr>
            <w:tcW w:w="3497" w:type="pct"/>
            <w:gridSpan w:val="2"/>
          </w:tcPr>
          <w:p w14:paraId="615B3FCB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91" w:type="pct"/>
            <w:vAlign w:val="center"/>
          </w:tcPr>
          <w:p w14:paraId="04AB29A3" w14:textId="45284AB9" w:rsidR="00664746" w:rsidRPr="00B32C04" w:rsidRDefault="00664746" w:rsidP="007969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7969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12" w:type="pct"/>
          </w:tcPr>
          <w:p w14:paraId="60D21584" w14:textId="77777777" w:rsidR="00664746" w:rsidRPr="00B32C04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14:paraId="17F09254" w14:textId="77777777" w:rsidR="00F241E3" w:rsidRPr="00B32C04" w:rsidRDefault="00F241E3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F241E3" w:rsidRPr="00B32C04" w:rsidSect="00CD6E68">
          <w:pgSz w:w="16840" w:h="11907" w:orient="landscape"/>
          <w:pgMar w:top="567" w:right="567" w:bottom="567" w:left="1134" w:header="709" w:footer="709" w:gutter="0"/>
          <w:cols w:space="720"/>
        </w:sectPr>
      </w:pPr>
    </w:p>
    <w:p w14:paraId="032A5891" w14:textId="77777777" w:rsidR="00F241E3" w:rsidRPr="00B32C04" w:rsidRDefault="00F241E3" w:rsidP="00F241E3">
      <w:pPr>
        <w:spacing w:after="200" w:line="276" w:lineRule="auto"/>
        <w:ind w:left="135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14:paraId="0A94610F" w14:textId="77777777" w:rsidR="00F241E3" w:rsidRPr="00B32C04" w:rsidRDefault="00F241E3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6D994645" w14:textId="77777777" w:rsidR="004E12DE" w:rsidRPr="00B32C04" w:rsidRDefault="004E12DE" w:rsidP="004E12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2C04">
        <w:rPr>
          <w:rFonts w:ascii="Times New Roman" w:eastAsia="Times New Roman" w:hAnsi="Times New Roman" w:cs="Times New Roman"/>
          <w:sz w:val="28"/>
          <w:szCs w:val="28"/>
        </w:rPr>
        <w:t xml:space="preserve">Помещение кабинета должно соответствовать требованиям Санитарно-эпидемиологических правил и нормативов (СанПиН 2.4.2 № 178-02): оснащено типовым оборудованием, в том числе </w:t>
      </w:r>
      <w:r w:rsidRPr="00B32C04">
        <w:rPr>
          <w:rFonts w:ascii="Times New Roman" w:hAnsi="Times New Roman"/>
          <w:sz w:val="28"/>
          <w:szCs w:val="28"/>
        </w:rPr>
        <w:t xml:space="preserve">специализированной учебной мебелью и средствами обучения, необходимыми для выполнения требований к уровню подготовки обучающихся.  </w:t>
      </w:r>
    </w:p>
    <w:p w14:paraId="637AD53D" w14:textId="5123FEBE" w:rsidR="00F241E3" w:rsidRPr="00B32C04" w:rsidRDefault="006B2F36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2C04">
        <w:rPr>
          <w:rFonts w:ascii="Times New Roman" w:hAnsi="Times New Roman" w:cs="Times New Roman"/>
          <w:sz w:val="28"/>
          <w:szCs w:val="28"/>
        </w:rPr>
        <w:t>Кабинет «</w:t>
      </w:r>
      <w:r w:rsidR="004E12DE" w:rsidRPr="00B32C04">
        <w:rPr>
          <w:rFonts w:ascii="Times New Roman" w:hAnsi="Times New Roman" w:cs="Times New Roman"/>
          <w:sz w:val="28"/>
          <w:szCs w:val="28"/>
        </w:rPr>
        <w:t>Английского языка» оснащен</w:t>
      </w:r>
      <w:r w:rsidRPr="00B32C04">
        <w:rPr>
          <w:rFonts w:ascii="Times New Roman" w:hAnsi="Times New Roman" w:cs="Times New Roman"/>
          <w:sz w:val="28"/>
          <w:szCs w:val="28"/>
        </w:rPr>
        <w:t xml:space="preserve"> 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</w:t>
      </w:r>
      <w:proofErr w:type="spellStart"/>
      <w:r w:rsidRPr="00B32C04">
        <w:rPr>
          <w:rFonts w:ascii="Times New Roman" w:hAnsi="Times New Roman" w:cs="Times New Roman"/>
          <w:sz w:val="28"/>
          <w:szCs w:val="28"/>
        </w:rPr>
        <w:t>аудиовизуализации</w:t>
      </w:r>
      <w:proofErr w:type="spellEnd"/>
      <w:r w:rsidRPr="00B32C04">
        <w:rPr>
          <w:rFonts w:ascii="Times New Roman" w:hAnsi="Times New Roman" w:cs="Times New Roman"/>
          <w:sz w:val="28"/>
          <w:szCs w:val="28"/>
        </w:rPr>
        <w:t>, мультимедийным проектором).</w:t>
      </w:r>
      <w:proofErr w:type="gramEnd"/>
    </w:p>
    <w:p w14:paraId="22EEDDBE" w14:textId="77777777" w:rsidR="004E12DE" w:rsidRPr="00B32C04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C04">
        <w:rPr>
          <w:rFonts w:ascii="Times New Roman" w:hAnsi="Times New Roman" w:cs="Times New Roman"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«Английский язык» входят:   </w:t>
      </w:r>
    </w:p>
    <w:p w14:paraId="2226B8BC" w14:textId="77777777" w:rsidR="004E12DE" w:rsidRPr="00B32C04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C04">
        <w:rPr>
          <w:rFonts w:ascii="Times New Roman" w:hAnsi="Times New Roman" w:cs="Times New Roman"/>
          <w:sz w:val="28"/>
          <w:szCs w:val="28"/>
        </w:rPr>
        <w:t xml:space="preserve">- многофункциональный комплекс преподавателя; </w:t>
      </w:r>
    </w:p>
    <w:p w14:paraId="30851E59" w14:textId="77777777" w:rsidR="004E12DE" w:rsidRPr="00B32C04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C04">
        <w:rPr>
          <w:rFonts w:ascii="Times New Roman" w:hAnsi="Times New Roman" w:cs="Times New Roman"/>
          <w:sz w:val="28"/>
          <w:szCs w:val="28"/>
        </w:rPr>
        <w:t xml:space="preserve">- наглядные пособия (комплекты учебных таблиц, плакатов, портретов выдающихся ученых, поэтов, писателей и др.); </w:t>
      </w:r>
    </w:p>
    <w:p w14:paraId="042803DA" w14:textId="77777777" w:rsidR="004E12DE" w:rsidRPr="00B32C04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C04">
        <w:rPr>
          <w:rFonts w:ascii="Times New Roman" w:hAnsi="Times New Roman" w:cs="Times New Roman"/>
          <w:sz w:val="28"/>
          <w:szCs w:val="28"/>
        </w:rPr>
        <w:t xml:space="preserve">- информационно-коммуникативные средства;  </w:t>
      </w:r>
    </w:p>
    <w:p w14:paraId="1571A4BD" w14:textId="77777777" w:rsidR="004E12DE" w:rsidRPr="00B32C04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C04">
        <w:rPr>
          <w:rFonts w:ascii="Times New Roman" w:hAnsi="Times New Roman" w:cs="Times New Roman"/>
          <w:sz w:val="28"/>
          <w:szCs w:val="28"/>
        </w:rPr>
        <w:t xml:space="preserve">- библиотечный фонд. </w:t>
      </w:r>
    </w:p>
    <w:p w14:paraId="274DAC59" w14:textId="77777777" w:rsidR="004E12DE" w:rsidRPr="00B32C04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C04">
        <w:rPr>
          <w:rFonts w:ascii="Times New Roman" w:hAnsi="Times New Roman" w:cs="Times New Roman"/>
          <w:sz w:val="28"/>
          <w:szCs w:val="28"/>
        </w:rPr>
        <w:t xml:space="preserve">В библиотечный фонд входят учебники и учебно-методические 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14:paraId="5A6D76AB" w14:textId="19BB6B82" w:rsidR="004E12DE" w:rsidRPr="00B32C04" w:rsidRDefault="004E12DE" w:rsidP="0061481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C04">
        <w:rPr>
          <w:rFonts w:ascii="Times New Roman" w:hAnsi="Times New Roman" w:cs="Times New Roman"/>
          <w:sz w:val="28"/>
          <w:szCs w:val="28"/>
        </w:rPr>
        <w:t>Библиотечный фонд может быть дополнен энциклопедиями, справочниками, научной и научно-популярной, художественной и другой литературой по вопросам языкознания. В процессе освоения программы учебной дисциплины «Английский язык» студенты должны иметь возможность доступа к электронным учебным 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14:paraId="7A537AB8" w14:textId="69D98FC5" w:rsidR="00F241E3" w:rsidRPr="00B32C04" w:rsidRDefault="00F241E3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6D5201B2" w14:textId="77777777" w:rsidR="00F241E3" w:rsidRPr="00B32C04" w:rsidRDefault="00F241E3" w:rsidP="00F241E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3.2.1. </w:t>
      </w:r>
      <w:r w:rsidRPr="00B32C04">
        <w:rPr>
          <w:rFonts w:ascii="Times New Roman" w:eastAsia="Times New Roman" w:hAnsi="Times New Roman" w:cs="Times New Roman"/>
          <w:sz w:val="28"/>
          <w:szCs w:val="28"/>
          <w:lang w:eastAsia="x-none"/>
        </w:rPr>
        <w:t>Основные печатные</w:t>
      </w:r>
      <w:r w:rsidRPr="00B32C0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издания</w:t>
      </w:r>
    </w:p>
    <w:p w14:paraId="13B5D7DD" w14:textId="77777777" w:rsidR="006B2F36" w:rsidRPr="00B32C04" w:rsidRDefault="00F241E3" w:rsidP="006B2F3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B2F36" w:rsidRPr="00B32C04">
        <w:rPr>
          <w:rFonts w:ascii="Times New Roman" w:hAnsi="Times New Roman" w:cs="Times New Roman"/>
          <w:sz w:val="28"/>
          <w:szCs w:val="28"/>
        </w:rPr>
        <w:t>Афанасьева, О.В. Английский в фокусе. 10 класс. Учебник. ФГОС ФП / О.В. Афанасьева, Д. Дули, И.В. Михеева. – Москва: Просвещение, 2018. – 248 с. – ISBN: 978-5- 09-068073-8. – Текст: непосредственный.</w:t>
      </w:r>
    </w:p>
    <w:p w14:paraId="355C5DC1" w14:textId="0C8F35D0" w:rsidR="006B2F36" w:rsidRPr="00B32C04" w:rsidRDefault="006B2F36" w:rsidP="006B2F3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C04">
        <w:rPr>
          <w:rFonts w:ascii="Times New Roman" w:hAnsi="Times New Roman" w:cs="Times New Roman"/>
          <w:sz w:val="28"/>
          <w:szCs w:val="28"/>
        </w:rPr>
        <w:lastRenderedPageBreak/>
        <w:t xml:space="preserve">2. Афанасьева, О.В. Английский в фокусе. 11 класс. Учебник. ФГОС ФП / </w:t>
      </w:r>
      <w:proofErr w:type="spellStart"/>
      <w:r w:rsidRPr="00B32C04">
        <w:rPr>
          <w:rFonts w:ascii="Times New Roman" w:hAnsi="Times New Roman" w:cs="Times New Roman"/>
          <w:sz w:val="28"/>
          <w:szCs w:val="28"/>
        </w:rPr>
        <w:t>О.В.Афанасьева</w:t>
      </w:r>
      <w:proofErr w:type="spellEnd"/>
      <w:r w:rsidRPr="00B32C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2C04">
        <w:rPr>
          <w:rFonts w:ascii="Times New Roman" w:hAnsi="Times New Roman" w:cs="Times New Roman"/>
          <w:sz w:val="28"/>
          <w:szCs w:val="28"/>
        </w:rPr>
        <w:t>Д.Дули</w:t>
      </w:r>
      <w:proofErr w:type="spellEnd"/>
      <w:r w:rsidRPr="00B32C04">
        <w:rPr>
          <w:rFonts w:ascii="Times New Roman" w:hAnsi="Times New Roman" w:cs="Times New Roman"/>
          <w:sz w:val="28"/>
          <w:szCs w:val="28"/>
        </w:rPr>
        <w:t xml:space="preserve">, И.В. Михеева. – Москва: Просвещение, 2018. – 240 с. – ISBN: 978-5-09-019656-7. </w:t>
      </w:r>
      <w:r w:rsidR="00D84A77" w:rsidRPr="00B32C04">
        <w:rPr>
          <w:rFonts w:ascii="Times New Roman" w:hAnsi="Times New Roman" w:cs="Times New Roman"/>
          <w:sz w:val="28"/>
          <w:szCs w:val="28"/>
        </w:rPr>
        <w:t>-</w:t>
      </w:r>
      <w:r w:rsidRPr="00B32C04">
        <w:rPr>
          <w:rFonts w:ascii="Times New Roman" w:hAnsi="Times New Roman" w:cs="Times New Roman"/>
          <w:sz w:val="28"/>
          <w:szCs w:val="28"/>
        </w:rPr>
        <w:t xml:space="preserve">Текст: непосредственный. </w:t>
      </w:r>
    </w:p>
    <w:p w14:paraId="061FAB44" w14:textId="370CBA06" w:rsidR="00D84A77" w:rsidRPr="00B32C04" w:rsidRDefault="00D84A77" w:rsidP="00D84A77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C0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32C04">
        <w:rPr>
          <w:rFonts w:ascii="Times New Roman" w:hAnsi="Times New Roman" w:cs="Times New Roman"/>
          <w:sz w:val="28"/>
          <w:szCs w:val="28"/>
        </w:rPr>
        <w:t>Безкоровайная</w:t>
      </w:r>
      <w:proofErr w:type="spellEnd"/>
      <w:r w:rsidRPr="00B32C04">
        <w:rPr>
          <w:rFonts w:ascii="Times New Roman" w:hAnsi="Times New Roman" w:cs="Times New Roman"/>
          <w:sz w:val="28"/>
          <w:szCs w:val="28"/>
        </w:rPr>
        <w:t xml:space="preserve"> Г.Т., </w:t>
      </w:r>
      <w:proofErr w:type="spellStart"/>
      <w:r w:rsidRPr="00B32C04">
        <w:rPr>
          <w:rFonts w:ascii="Times New Roman" w:hAnsi="Times New Roman" w:cs="Times New Roman"/>
          <w:sz w:val="28"/>
          <w:szCs w:val="28"/>
        </w:rPr>
        <w:t>Койранская</w:t>
      </w:r>
      <w:proofErr w:type="spellEnd"/>
      <w:r w:rsidRPr="00B32C04">
        <w:rPr>
          <w:rFonts w:ascii="Times New Roman" w:hAnsi="Times New Roman" w:cs="Times New Roman"/>
          <w:sz w:val="28"/>
          <w:szCs w:val="28"/>
        </w:rPr>
        <w:t xml:space="preserve"> Е.А., Соколова Н.И., </w:t>
      </w:r>
      <w:proofErr w:type="spellStart"/>
      <w:r w:rsidRPr="00B32C04">
        <w:rPr>
          <w:rFonts w:ascii="Times New Roman" w:hAnsi="Times New Roman" w:cs="Times New Roman"/>
          <w:sz w:val="28"/>
          <w:szCs w:val="28"/>
        </w:rPr>
        <w:t>Лаврик</w:t>
      </w:r>
      <w:proofErr w:type="spellEnd"/>
      <w:r w:rsidRPr="00B32C04">
        <w:rPr>
          <w:rFonts w:ascii="Times New Roman" w:hAnsi="Times New Roman" w:cs="Times New Roman"/>
          <w:sz w:val="28"/>
          <w:szCs w:val="28"/>
        </w:rPr>
        <w:t xml:space="preserve"> Г.В. </w:t>
      </w:r>
      <w:proofErr w:type="spellStart"/>
      <w:r w:rsidRPr="00B32C04">
        <w:rPr>
          <w:rFonts w:ascii="Times New Roman" w:hAnsi="Times New Roman" w:cs="Times New Roman"/>
          <w:sz w:val="28"/>
          <w:szCs w:val="28"/>
        </w:rPr>
        <w:t>Planet</w:t>
      </w:r>
      <w:proofErr w:type="spellEnd"/>
      <w:r w:rsidRPr="00B32C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C04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B32C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C04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B32C04">
        <w:rPr>
          <w:rFonts w:ascii="Times New Roman" w:hAnsi="Times New Roman" w:cs="Times New Roman"/>
          <w:sz w:val="28"/>
          <w:szCs w:val="28"/>
        </w:rPr>
        <w:t>:</w:t>
      </w:r>
    </w:p>
    <w:p w14:paraId="1764A339" w14:textId="61D3BCFC" w:rsidR="00D84A77" w:rsidRPr="00B32C04" w:rsidRDefault="00D84A77" w:rsidP="00D84A7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C04">
        <w:rPr>
          <w:rFonts w:ascii="Times New Roman" w:hAnsi="Times New Roman" w:cs="Times New Roman"/>
          <w:sz w:val="28"/>
          <w:szCs w:val="28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14:paraId="217FE9B8" w14:textId="77777777" w:rsidR="006B2F36" w:rsidRPr="00B32C04" w:rsidRDefault="006B2F36" w:rsidP="006B2F3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C0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32C04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B32C04">
        <w:rPr>
          <w:rFonts w:ascii="Times New Roman" w:hAnsi="Times New Roman" w:cs="Times New Roman"/>
          <w:sz w:val="28"/>
          <w:szCs w:val="28"/>
        </w:rPr>
        <w:t xml:space="preserve"> М.З. Английский с удовольствием. 10 класс. Учебник. ФГОС ФП / М.З. </w:t>
      </w:r>
      <w:proofErr w:type="spellStart"/>
      <w:r w:rsidRPr="00B32C04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B32C04">
        <w:rPr>
          <w:rFonts w:ascii="Times New Roman" w:hAnsi="Times New Roman" w:cs="Times New Roman"/>
          <w:sz w:val="28"/>
          <w:szCs w:val="28"/>
        </w:rPr>
        <w:t xml:space="preserve">, Е.Е. </w:t>
      </w:r>
      <w:proofErr w:type="spellStart"/>
      <w:r w:rsidRPr="00B32C04">
        <w:rPr>
          <w:rFonts w:ascii="Times New Roman" w:hAnsi="Times New Roman" w:cs="Times New Roman"/>
          <w:sz w:val="28"/>
          <w:szCs w:val="28"/>
        </w:rPr>
        <w:t>Бабушис</w:t>
      </w:r>
      <w:proofErr w:type="spellEnd"/>
      <w:r w:rsidRPr="00B32C04">
        <w:rPr>
          <w:rFonts w:ascii="Times New Roman" w:hAnsi="Times New Roman" w:cs="Times New Roman"/>
          <w:sz w:val="28"/>
          <w:szCs w:val="28"/>
        </w:rPr>
        <w:t xml:space="preserve">, Н.Д. Снежко. – Москва: Просвещение, 2020. – 216 с. – ISBN: 978-5-358-20853-7. – Текст: непосредственный. </w:t>
      </w:r>
    </w:p>
    <w:p w14:paraId="06B3F8EA" w14:textId="77777777" w:rsidR="006B2F36" w:rsidRPr="00B32C04" w:rsidRDefault="006B2F36" w:rsidP="006B2F3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C04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B32C04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B32C04">
        <w:rPr>
          <w:rFonts w:ascii="Times New Roman" w:hAnsi="Times New Roman" w:cs="Times New Roman"/>
          <w:sz w:val="28"/>
          <w:szCs w:val="28"/>
        </w:rPr>
        <w:t xml:space="preserve"> М.З. Английский с удовольствием. 11 класс. Учебник. ФГОС ФП / М.З. </w:t>
      </w:r>
      <w:proofErr w:type="spellStart"/>
      <w:r w:rsidRPr="00B32C04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B32C04">
        <w:rPr>
          <w:rFonts w:ascii="Times New Roman" w:hAnsi="Times New Roman" w:cs="Times New Roman"/>
          <w:sz w:val="28"/>
          <w:szCs w:val="28"/>
        </w:rPr>
        <w:t xml:space="preserve">, Е.Е. </w:t>
      </w:r>
      <w:proofErr w:type="spellStart"/>
      <w:r w:rsidRPr="00B32C04">
        <w:rPr>
          <w:rFonts w:ascii="Times New Roman" w:hAnsi="Times New Roman" w:cs="Times New Roman"/>
          <w:sz w:val="28"/>
          <w:szCs w:val="28"/>
        </w:rPr>
        <w:t>Бабушис</w:t>
      </w:r>
      <w:proofErr w:type="spellEnd"/>
      <w:r w:rsidRPr="00B32C04">
        <w:rPr>
          <w:rFonts w:ascii="Times New Roman" w:hAnsi="Times New Roman" w:cs="Times New Roman"/>
          <w:sz w:val="28"/>
          <w:szCs w:val="28"/>
        </w:rPr>
        <w:t>, Н.Д. Снежко. – Москва: Просвещение, 2019. – 216 с. – ISBN: 978-5-358-17772-7. – Текст: непосредственный.</w:t>
      </w:r>
    </w:p>
    <w:p w14:paraId="1D77186B" w14:textId="631EC8C0" w:rsidR="00F241E3" w:rsidRPr="00B32C04" w:rsidRDefault="006B2F36" w:rsidP="006B2F36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32C04">
        <w:rPr>
          <w:rFonts w:ascii="Times New Roman" w:hAnsi="Times New Roman" w:cs="Times New Roman"/>
          <w:sz w:val="28"/>
          <w:szCs w:val="28"/>
        </w:rPr>
        <w:t xml:space="preserve"> </w:t>
      </w:r>
      <w:r w:rsidR="00664746" w:rsidRPr="00B32C04">
        <w:rPr>
          <w:rFonts w:ascii="Times New Roman" w:hAnsi="Times New Roman" w:cs="Times New Roman"/>
          <w:sz w:val="28"/>
          <w:szCs w:val="28"/>
          <w:lang w:val="en-US"/>
        </w:rPr>
        <w:t>5.</w:t>
      </w:r>
      <w:r w:rsidRPr="00B32C0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32C04">
        <w:rPr>
          <w:rFonts w:ascii="Times New Roman" w:hAnsi="Times New Roman" w:cs="Times New Roman"/>
          <w:sz w:val="28"/>
          <w:szCs w:val="28"/>
          <w:lang w:val="en-US"/>
        </w:rPr>
        <w:t>Joathan</w:t>
      </w:r>
      <w:proofErr w:type="spellEnd"/>
      <w:r w:rsidRPr="00B32C04">
        <w:rPr>
          <w:rFonts w:ascii="Times New Roman" w:hAnsi="Times New Roman" w:cs="Times New Roman"/>
          <w:sz w:val="28"/>
          <w:szCs w:val="28"/>
          <w:lang w:val="en-US"/>
        </w:rPr>
        <w:t xml:space="preserve"> Marks. English Pronunciation in Use - elementary. </w:t>
      </w:r>
      <w:proofErr w:type="gramStart"/>
      <w:r w:rsidRPr="00B32C04">
        <w:rPr>
          <w:rFonts w:ascii="Times New Roman" w:hAnsi="Times New Roman" w:cs="Times New Roman"/>
          <w:sz w:val="28"/>
          <w:szCs w:val="28"/>
          <w:lang w:val="en-US"/>
        </w:rPr>
        <w:t>Cambridge University Press/ J. Marks.</w:t>
      </w:r>
      <w:proofErr w:type="gramEnd"/>
      <w:r w:rsidRPr="00B32C04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gramStart"/>
      <w:r w:rsidRPr="00B32C04">
        <w:rPr>
          <w:rFonts w:ascii="Times New Roman" w:hAnsi="Times New Roman" w:cs="Times New Roman"/>
          <w:sz w:val="28"/>
          <w:szCs w:val="28"/>
          <w:lang w:val="en-US"/>
        </w:rPr>
        <w:t>Cambridge :</w:t>
      </w:r>
      <w:proofErr w:type="gramEnd"/>
      <w:r w:rsidRPr="00B32C04">
        <w:rPr>
          <w:rFonts w:ascii="Times New Roman" w:hAnsi="Times New Roman" w:cs="Times New Roman"/>
          <w:sz w:val="28"/>
          <w:szCs w:val="28"/>
          <w:lang w:val="en-US"/>
        </w:rPr>
        <w:t xml:space="preserve"> Cambridge University Press, 2017. – 168 p. ISBN: 9781108403528. </w:t>
      </w:r>
      <w:proofErr w:type="gramStart"/>
      <w:r w:rsidRPr="00B32C04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B32C04">
        <w:rPr>
          <w:rFonts w:ascii="Times New Roman" w:hAnsi="Times New Roman" w:cs="Times New Roman"/>
          <w:sz w:val="28"/>
          <w:szCs w:val="28"/>
        </w:rPr>
        <w:t>Текст</w:t>
      </w:r>
      <w:r w:rsidRPr="00B32C04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B32C04">
        <w:rPr>
          <w:rFonts w:ascii="Times New Roman" w:hAnsi="Times New Roman" w:cs="Times New Roman"/>
          <w:sz w:val="28"/>
          <w:szCs w:val="28"/>
        </w:rPr>
        <w:t>непосредственный</w:t>
      </w:r>
      <w:r w:rsidRPr="00B32C04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14:paraId="7CF0710C" w14:textId="77777777" w:rsidR="00F241E3" w:rsidRPr="00B32C04" w:rsidRDefault="00F241E3" w:rsidP="00F241E3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Электронные издания</w:t>
      </w:r>
    </w:p>
    <w:p w14:paraId="22080029" w14:textId="1BAC1480" w:rsidR="00F241E3" w:rsidRPr="00B32C04" w:rsidRDefault="008926D8" w:rsidP="00F241E3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Английский язык для естественно-научных направлений</w:t>
      </w:r>
      <w:proofErr w:type="gramStart"/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и практикум для вузов / Л. В. </w:t>
      </w:r>
      <w:proofErr w:type="spellStart"/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Полубиченко</w:t>
      </w:r>
      <w:proofErr w:type="spellEnd"/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Е. Э. </w:t>
      </w:r>
      <w:proofErr w:type="spellStart"/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Кожарская</w:t>
      </w:r>
      <w:proofErr w:type="spellEnd"/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Н. Л. Моргун, Л. Н. </w:t>
      </w:r>
      <w:proofErr w:type="spellStart"/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Шевырдяева</w:t>
      </w:r>
      <w:proofErr w:type="spellEnd"/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; под редакцией Л. В. </w:t>
      </w:r>
      <w:proofErr w:type="spellStart"/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Полубиченко</w:t>
      </w:r>
      <w:proofErr w:type="spellEnd"/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— Москва</w:t>
      </w:r>
      <w:proofErr w:type="gramStart"/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2022. — 311 с. — (Высшее образование). — ISBN 978-5-534-15168-8. — Текст</w:t>
      </w:r>
      <w:proofErr w:type="gramStart"/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664746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 https://urait.ru/bcode/489569 (дата обращения: 20.02.2022).</w:t>
      </w:r>
    </w:p>
    <w:p w14:paraId="639B4209" w14:textId="7127B0E6" w:rsidR="008926D8" w:rsidRPr="00B32C04" w:rsidRDefault="008926D8" w:rsidP="00F241E3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Pr="00B32C0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Английский язык для академических целей. </w:t>
      </w:r>
      <w:proofErr w:type="spellStart"/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English</w:t>
      </w:r>
      <w:proofErr w:type="spellEnd"/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for</w:t>
      </w:r>
      <w:proofErr w:type="spellEnd"/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Academic</w:t>
      </w:r>
      <w:proofErr w:type="spellEnd"/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Purposes</w:t>
      </w:r>
      <w:proofErr w:type="spellEnd"/>
      <w:proofErr w:type="gramStart"/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учебное пособие для вузов / Т. А. Барановская, А. В. Захарова, Т. Б. Поспелова, Ю. А. Суворова ; под редакцией Т. А. Барановской. — 2-е изд., </w:t>
      </w:r>
      <w:proofErr w:type="spellStart"/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2022. — 220 с. — (Высшее образование). — ISBN 978-5-534-13839-9. — Текст</w:t>
      </w:r>
      <w:proofErr w:type="gramStart"/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13" w:tgtFrame="_blank" w:history="1">
        <w:r w:rsidRPr="00B32C04">
          <w:rPr>
            <w:rStyle w:val="a9"/>
            <w:rFonts w:ascii="Times New Roman" w:hAnsi="Times New Roman" w:cs="Times New Roman"/>
            <w:color w:val="486C97"/>
            <w:sz w:val="28"/>
            <w:szCs w:val="28"/>
            <w:shd w:val="clear" w:color="auto" w:fill="FFFFFF"/>
          </w:rPr>
          <w:t>https://urait.ru/bcode/489787</w:t>
        </w:r>
      </w:hyperlink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(дата обращения: 19.02.2022).</w:t>
      </w:r>
    </w:p>
    <w:p w14:paraId="1ABA594C" w14:textId="65987B1B" w:rsidR="00664746" w:rsidRPr="00B32C04" w:rsidRDefault="00664746" w:rsidP="00F241E3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kern w:val="32"/>
          <w:sz w:val="28"/>
          <w:szCs w:val="28"/>
          <w:lang w:val="x-none" w:eastAsia="x-none"/>
        </w:rPr>
      </w:pPr>
      <w:r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Pr="00B32C04">
        <w:rPr>
          <w:sz w:val="28"/>
          <w:szCs w:val="28"/>
        </w:rPr>
        <w:t xml:space="preserve"> </w:t>
      </w:r>
      <w:r w:rsidR="00055C1A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Английский язык. Экология, почвоведение и природопользование</w:t>
      </w:r>
      <w:proofErr w:type="gramStart"/>
      <w:r w:rsidR="00055C1A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055C1A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 / О. А. Егорова, О. Н. Козлова, Е. Э. </w:t>
      </w:r>
      <w:proofErr w:type="spellStart"/>
      <w:r w:rsidR="00055C1A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Кожарская</w:t>
      </w:r>
      <w:proofErr w:type="spellEnd"/>
      <w:r w:rsidR="00055C1A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; ответственный редактор Л. В. </w:t>
      </w:r>
      <w:proofErr w:type="spellStart"/>
      <w:r w:rsidR="00055C1A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Полубиченко</w:t>
      </w:r>
      <w:proofErr w:type="spellEnd"/>
      <w:r w:rsidR="00055C1A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— Москва</w:t>
      </w:r>
      <w:proofErr w:type="gramStart"/>
      <w:r w:rsidR="00055C1A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055C1A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="00055C1A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055C1A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2022. — 112 с. — (Профессиональное образование). — ISBN 978-5-534-08000-1. — Текст</w:t>
      </w:r>
      <w:proofErr w:type="gramStart"/>
      <w:r w:rsidR="00055C1A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055C1A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="00055C1A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055C1A" w:rsidRPr="00B32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 https://urait.ru/bcode/492283 (дата обращения: 20.02.2022).</w:t>
      </w:r>
    </w:p>
    <w:p w14:paraId="24EF1743" w14:textId="77777777" w:rsidR="0061481A" w:rsidRPr="00B32C04" w:rsidRDefault="0061481A" w:rsidP="00F241E3">
      <w:pPr>
        <w:suppressAutoHyphens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7FAE9E8" w14:textId="4618151F" w:rsidR="00F241E3" w:rsidRPr="00B32C04" w:rsidRDefault="00F241E3" w:rsidP="00F241E3">
      <w:pPr>
        <w:suppressAutoHyphens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3.2.3. Дополнительные источники </w:t>
      </w:r>
    </w:p>
    <w:p w14:paraId="1A9B77E2" w14:textId="2F4103F4" w:rsidR="003E398D" w:rsidRPr="00B32C04" w:rsidRDefault="003E398D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Видеоуроки</w:t>
      </w:r>
      <w:proofErr w:type="spellEnd"/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интернет: [сайт]. – ООО «</w:t>
      </w:r>
      <w:proofErr w:type="spellStart"/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Мультиурок</w:t>
      </w:r>
      <w:proofErr w:type="spellEnd"/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2020 – URL: http://videouroki.net (дата обращения: 06.02.2022) – Текст: электронный.</w:t>
      </w:r>
    </w:p>
    <w:p w14:paraId="25990276" w14:textId="19D102A1" w:rsidR="00F0028F" w:rsidRPr="00B32C04" w:rsidRDefault="00F0028F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Единая коллекция цифровых образовательных ресурсов. - URL: http://school-collectio</w:t>
      </w:r>
      <w:r w:rsidR="006B2F36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n.edu.ru/ (дата обращения: 08.02</w:t>
      </w: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6B2F36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 электронный.</w:t>
      </w:r>
    </w:p>
    <w:p w14:paraId="0AA59BF7" w14:textId="34B2EC82" w:rsidR="00F0028F" w:rsidRPr="00B32C04" w:rsidRDefault="006B2F36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0028F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Информационная система «Единое окно доступа к образовательным</w:t>
      </w: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ресурсам». - URL: http://windo</w:t>
      </w: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w.edu.ru/ (дата обращения: 02.02.2022</w:t>
      </w:r>
      <w:r w:rsidR="00F0028F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</w:t>
      </w: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электронный.</w:t>
      </w:r>
    </w:p>
    <w:p w14:paraId="08D732D4" w14:textId="03CE1B69" w:rsidR="00F0028F" w:rsidRPr="00B32C04" w:rsidRDefault="00F0028F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Онлайн-словари ABBYY </w:t>
      </w:r>
      <w:proofErr w:type="spellStart"/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Lingvo</w:t>
      </w:r>
      <w:proofErr w:type="spellEnd"/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- URL:http://www.abbyyonline.ru (дата</w:t>
      </w:r>
      <w:r w:rsidR="006B2F36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обращения: 11.0</w:t>
      </w:r>
      <w:r w:rsidR="006B2F36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2.2022</w:t>
      </w: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 электронный.</w:t>
      </w:r>
    </w:p>
    <w:p w14:paraId="31230287" w14:textId="5F19CE56" w:rsidR="00F0028F" w:rsidRPr="00B32C04" w:rsidRDefault="00F0028F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Онлайн-словари </w:t>
      </w:r>
      <w:proofErr w:type="spellStart"/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Мультитран</w:t>
      </w:r>
      <w:proofErr w:type="spellEnd"/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 - URL:http://www.multitran.ru (дата</w:t>
      </w:r>
      <w:r w:rsidR="006B2F36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обращения: 11.02.2022</w:t>
      </w: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 электронный.</w:t>
      </w:r>
    </w:p>
    <w:p w14:paraId="01C45CE2" w14:textId="24D63E80" w:rsidR="00F241E3" w:rsidRPr="00B32C04" w:rsidRDefault="006B2F36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F0028F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Федеральный центр информационно-образовательных ресурсов. - URL:</w:t>
      </w: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http://fcior.edu.ru/ (дата обращения: 01.07.2021). - Режим доступа: свободный. –</w:t>
      </w: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Текст: электронный.</w:t>
      </w:r>
    </w:p>
    <w:p w14:paraId="215987FB" w14:textId="1C1E8698" w:rsidR="003E398D" w:rsidRPr="00B32C04" w:rsidRDefault="003E398D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7. Энциклопедия «</w:t>
      </w:r>
      <w:proofErr w:type="spellStart"/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Британника</w:t>
      </w:r>
      <w:proofErr w:type="spellEnd"/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»: [сайт]. – </w:t>
      </w:r>
      <w:proofErr w:type="spellStart"/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Encyclopædia</w:t>
      </w:r>
      <w:proofErr w:type="spellEnd"/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Britannica</w:t>
      </w:r>
      <w:proofErr w:type="spellEnd"/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Inc</w:t>
      </w:r>
      <w:proofErr w:type="spellEnd"/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2020 – URL: www.britannica.com (дата обращения: </w:t>
      </w:r>
      <w:r w:rsidR="005C74D3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26.04.2020) – Текст</w:t>
      </w: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C74D3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</w:t>
      </w: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5F936A" w14:textId="64762E35" w:rsidR="003E398D" w:rsidRPr="00B32C04" w:rsidRDefault="005C74D3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E398D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="003E398D" w:rsidRPr="00B32C0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Cambridge</w:t>
      </w:r>
      <w:r w:rsidR="003E398D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398D" w:rsidRPr="00B32C0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Dictionaries</w:t>
      </w:r>
      <w:r w:rsidR="003E398D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398D" w:rsidRPr="00B32C0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Online</w:t>
      </w:r>
      <w:r w:rsidR="003E398D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3E398D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3E398D" w:rsidRPr="00B32C0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URL</w:t>
      </w:r>
      <w:r w:rsidR="003E398D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3E398D" w:rsidRPr="00B32C0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http</w:t>
      </w:r>
      <w:r w:rsidR="003E398D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://</w:t>
      </w:r>
      <w:r w:rsidR="003E398D" w:rsidRPr="00B32C0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dictionary</w:t>
      </w:r>
      <w:r w:rsidR="003E398D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="003E398D" w:rsidRPr="00B32C0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cambridge</w:t>
      </w:r>
      <w:proofErr w:type="spellEnd"/>
      <w:r w:rsidR="003E398D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E398D" w:rsidRPr="00B32C0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or</w:t>
      </w:r>
      <w:r w:rsidR="003E398D"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(дата обращения: 11.02.2022). – Текст: электронный.</w:t>
      </w:r>
    </w:p>
    <w:p w14:paraId="1FA9EA0E" w14:textId="66FE4123" w:rsidR="003E398D" w:rsidRPr="00B32C04" w:rsidRDefault="005C74D3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398D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Macmillan</w:t>
      </w:r>
      <w:proofErr w:type="spellEnd"/>
      <w:r w:rsidR="003E398D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398D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Dictionary</w:t>
      </w:r>
      <w:proofErr w:type="spellEnd"/>
      <w:r w:rsidR="003E398D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возможностью прослушать произношение слов:</w:t>
      </w: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[сайт]. – 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Macmillan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Education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Limited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2009-2020 – 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4" w:history="1">
        <w:r w:rsidRPr="00B32C04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B32C04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B32C04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macmillandictionary</w:t>
        </w:r>
        <w:proofErr w:type="spellEnd"/>
        <w:r w:rsidRPr="00B32C04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B32C04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com</w:t>
        </w:r>
      </w:hyperlink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08.02.2022) – Текст: электронный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288DAA" w14:textId="51475F86" w:rsidR="003E398D" w:rsidRPr="00B32C04" w:rsidRDefault="0084100C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10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News in Levels. World news for students of English: [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]. – URL:</w:t>
      </w:r>
      <w:r w:rsidRPr="00B32C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https://www.newsinlevels</w:t>
      </w:r>
      <w:r w:rsidRPr="00B32C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.com (</w:t>
      </w: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  <w:r w:rsidRPr="00B32C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</w:t>
      </w:r>
      <w:r w:rsidRPr="00B32C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06.02.2022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– 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r w:rsidRPr="00B32C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</w:t>
      </w:r>
      <w:r w:rsidR="003E398D" w:rsidRPr="00B32C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14:paraId="652BFCE7" w14:textId="035C2662" w:rsidR="00F241E3" w:rsidRPr="00B32C04" w:rsidRDefault="0084100C" w:rsidP="00D1255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A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F241E3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КОНТРОЛЬ И ОЦЕНКА РЕЗУЛЬТАТОВ ОСВОЕНИЯ </w:t>
      </w:r>
      <w:r w:rsidR="00F241E3"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УЧЕБНОЙ ДИСЦИПЛИНЫ</w:t>
      </w:r>
    </w:p>
    <w:p w14:paraId="01392432" w14:textId="77777777" w:rsidR="0061481A" w:rsidRPr="00B32C04" w:rsidRDefault="0061481A" w:rsidP="00D1255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8"/>
        <w:gridCol w:w="6673"/>
      </w:tblGrid>
      <w:tr w:rsidR="00715DB3" w:rsidRPr="00B32C04" w14:paraId="2CD7FADB" w14:textId="77777777" w:rsidTr="005E396F">
        <w:tc>
          <w:tcPr>
            <w:tcW w:w="1514" w:type="pct"/>
          </w:tcPr>
          <w:p w14:paraId="68D16DE9" w14:textId="77777777" w:rsidR="00715DB3" w:rsidRPr="00B32C04" w:rsidRDefault="00715DB3" w:rsidP="005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lang w:eastAsia="ru-RU"/>
              </w:rPr>
              <w:t>Предметные результаты обучения</w:t>
            </w:r>
          </w:p>
          <w:p w14:paraId="74874810" w14:textId="436D3338" w:rsidR="00715DB3" w:rsidRPr="00B32C04" w:rsidRDefault="00715DB3" w:rsidP="005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ru-RU"/>
              </w:rPr>
            </w:pPr>
          </w:p>
        </w:tc>
        <w:tc>
          <w:tcPr>
            <w:tcW w:w="3486" w:type="pct"/>
          </w:tcPr>
          <w:p w14:paraId="4B8E4ACA" w14:textId="77777777" w:rsidR="00715DB3" w:rsidRPr="00B32C04" w:rsidRDefault="00715DB3" w:rsidP="005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32C04">
              <w:rPr>
                <w:rFonts w:ascii="Times New Roman" w:eastAsia="Times New Roman" w:hAnsi="Times New Roman" w:cs="Times New Roman"/>
                <w:bCs/>
                <w:lang w:eastAsia="ru-RU"/>
              </w:rPr>
              <w:t>Методы оценки</w:t>
            </w:r>
          </w:p>
        </w:tc>
      </w:tr>
      <w:tr w:rsidR="00715DB3" w:rsidRPr="00B32C04" w14:paraId="0F5B6C8D" w14:textId="77777777" w:rsidTr="005E396F">
        <w:trPr>
          <w:trHeight w:val="1703"/>
        </w:trPr>
        <w:tc>
          <w:tcPr>
            <w:tcW w:w="1514" w:type="pct"/>
          </w:tcPr>
          <w:p w14:paraId="3222227D" w14:textId="47ECB8BA" w:rsidR="00715DB3" w:rsidRPr="00B32C04" w:rsidRDefault="005E396F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3486" w:type="pct"/>
          </w:tcPr>
          <w:p w14:paraId="1AA86653" w14:textId="3C4A04A6" w:rsidR="00715DB3" w:rsidRPr="00B32C04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-письменный/устный опрос (</w:t>
            </w:r>
            <w:r w:rsidRPr="00B32C0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монологические и диалогические высказывания по темам, сообщения-презентации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>)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1D594937" w14:textId="77777777" w:rsidR="00715DB3" w:rsidRPr="00B32C04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- оценка заданий для самостоятельной работы; </w:t>
            </w:r>
          </w:p>
          <w:p w14:paraId="055A7350" w14:textId="77777777" w:rsidR="00715DB3" w:rsidRPr="00B32C04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- письменные/устные диктанты; </w:t>
            </w:r>
          </w:p>
          <w:p w14:paraId="6291D313" w14:textId="7A067D9B" w:rsidR="00715DB3" w:rsidRPr="00B32C04" w:rsidRDefault="00715DB3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- выполнение домашних заданий проблемного характера.</w:t>
            </w:r>
          </w:p>
        </w:tc>
      </w:tr>
      <w:tr w:rsidR="00715DB3" w:rsidRPr="00B32C04" w14:paraId="0D63BAF2" w14:textId="77777777" w:rsidTr="005E396F">
        <w:tc>
          <w:tcPr>
            <w:tcW w:w="1514" w:type="pct"/>
          </w:tcPr>
          <w:p w14:paraId="74BF645E" w14:textId="2815E793" w:rsidR="00715DB3" w:rsidRPr="00B32C04" w:rsidRDefault="005E396F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3486" w:type="pct"/>
          </w:tcPr>
          <w:p w14:paraId="4403EE75" w14:textId="77777777" w:rsidR="005E396F" w:rsidRPr="00B32C04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5DB3" w:rsidRPr="00B32C04">
              <w:rPr>
                <w:rFonts w:ascii="Times New Roman" w:hAnsi="Times New Roman" w:cs="Times New Roman"/>
                <w:sz w:val="24"/>
                <w:szCs w:val="24"/>
              </w:rPr>
              <w:t>письменный/устный опрос (</w:t>
            </w:r>
            <w:r w:rsidR="00715DB3" w:rsidRPr="00B32C0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монологические и диалогические высказывания по темам, </w:t>
            </w:r>
            <w:r w:rsidR="00715DB3" w:rsidRPr="00B32C04">
              <w:rPr>
                <w:rFonts w:ascii="Times New Roman" w:hAnsi="Times New Roman"/>
                <w:sz w:val="24"/>
                <w:szCs w:val="24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="00715DB3" w:rsidRPr="00B32C0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сообщения-презентации</w:t>
            </w:r>
            <w:r w:rsidR="00715DB3" w:rsidRPr="00B32C04">
              <w:rPr>
                <w:rFonts w:ascii="Times New Roman" w:hAnsi="Times New Roman"/>
                <w:sz w:val="24"/>
                <w:szCs w:val="24"/>
              </w:rPr>
              <w:t>)</w:t>
            </w:r>
            <w:r w:rsidR="00715DB3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2EDFE09" w14:textId="4BD84CB7" w:rsidR="00715DB3" w:rsidRPr="00B32C04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-тестирование; </w:t>
            </w:r>
          </w:p>
          <w:p w14:paraId="3073C96D" w14:textId="33ABCF7B" w:rsidR="00715DB3" w:rsidRPr="00B32C04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- оценка результатов самостоятельной работы (докладов, проектов, учебных исследований и т.д.). </w:t>
            </w:r>
          </w:p>
          <w:p w14:paraId="259B09C4" w14:textId="77777777" w:rsidR="00715DB3" w:rsidRPr="00B32C04" w:rsidRDefault="00715DB3" w:rsidP="005E396F">
            <w:pPr>
              <w:spacing w:after="0" w:line="240" w:lineRule="auto"/>
              <w:rPr>
                <w:rStyle w:val="a9"/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- онлайн оценивание: https://docs.google.com/ https://learningapps.org/ https://puzzle-english.com/ </w:t>
            </w:r>
            <w:hyperlink r:id="rId15" w:history="1">
              <w:r w:rsidRPr="00B32C0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https://www.britishcouncil.ru/</w:t>
              </w:r>
            </w:hyperlink>
          </w:p>
          <w:p w14:paraId="0CFE287B" w14:textId="47D25B46" w:rsidR="005E396F" w:rsidRPr="00B32C04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- выполнение домашних заданий проблемного характера.</w:t>
            </w:r>
          </w:p>
        </w:tc>
      </w:tr>
      <w:tr w:rsidR="00715DB3" w:rsidRPr="00B32C04" w14:paraId="6B1B427B" w14:textId="77777777" w:rsidTr="005E396F">
        <w:tc>
          <w:tcPr>
            <w:tcW w:w="1514" w:type="pct"/>
          </w:tcPr>
          <w:p w14:paraId="79AE534A" w14:textId="2BD1C086" w:rsidR="00715DB3" w:rsidRPr="00B32C04" w:rsidRDefault="005E396F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B32C04">
              <w:rPr>
                <w:rStyle w:val="fontstyle01"/>
                <w:bCs/>
                <w:sz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</w:rPr>
              <w:t xml:space="preserve"> 03</w:t>
            </w:r>
          </w:p>
        </w:tc>
        <w:tc>
          <w:tcPr>
            <w:tcW w:w="3486" w:type="pct"/>
          </w:tcPr>
          <w:p w14:paraId="2C7D48FD" w14:textId="319D898A" w:rsidR="005E396F" w:rsidRPr="00B32C04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- письменный/устный опрос (</w:t>
            </w:r>
            <w:r w:rsidRPr="00B32C0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монологические и диалогические высказывания по темам, 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B32C0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сообщения-презентации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>)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3B2464F" w14:textId="03F3C15E" w:rsidR="00756393" w:rsidRPr="00B32C04" w:rsidRDefault="0075639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- письма личного характера;</w:t>
            </w:r>
          </w:p>
          <w:p w14:paraId="1D7AF724" w14:textId="41A31F07" w:rsidR="00B646E8" w:rsidRPr="00B32C04" w:rsidRDefault="00B646E8" w:rsidP="00B64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2C04">
              <w:t xml:space="preserve">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анкета/заявление;</w:t>
            </w:r>
          </w:p>
          <w:p w14:paraId="5D65D186" w14:textId="77777777" w:rsidR="005E396F" w:rsidRPr="00B32C04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-тестирование; </w:t>
            </w:r>
          </w:p>
          <w:p w14:paraId="2F18F27C" w14:textId="6427B261" w:rsidR="00715DB3" w:rsidRPr="00B32C04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- творческие задания.</w:t>
            </w:r>
          </w:p>
        </w:tc>
      </w:tr>
      <w:tr w:rsidR="005E396F" w:rsidRPr="00B32C04" w14:paraId="021AB7C1" w14:textId="77777777" w:rsidTr="005E396F">
        <w:tc>
          <w:tcPr>
            <w:tcW w:w="1514" w:type="pct"/>
          </w:tcPr>
          <w:p w14:paraId="3E1AA5CE" w14:textId="1F197866" w:rsidR="005E396F" w:rsidRPr="00B32C04" w:rsidRDefault="005E396F" w:rsidP="005E396F">
            <w:pPr>
              <w:spacing w:after="0" w:line="240" w:lineRule="auto"/>
              <w:rPr>
                <w:rStyle w:val="fontstyle01"/>
                <w:bCs/>
                <w:sz w:val="24"/>
              </w:rPr>
            </w:pPr>
            <w:proofErr w:type="spellStart"/>
            <w:r w:rsidRPr="00B32C04">
              <w:rPr>
                <w:rStyle w:val="fontstyle01"/>
                <w:bCs/>
                <w:sz w:val="24"/>
              </w:rPr>
              <w:t>ПРб</w:t>
            </w:r>
            <w:proofErr w:type="spellEnd"/>
            <w:r w:rsidRPr="00B32C04">
              <w:rPr>
                <w:rStyle w:val="fontstyle01"/>
                <w:bCs/>
                <w:sz w:val="24"/>
              </w:rPr>
              <w:t xml:space="preserve"> 04</w:t>
            </w:r>
          </w:p>
        </w:tc>
        <w:tc>
          <w:tcPr>
            <w:tcW w:w="3486" w:type="pct"/>
          </w:tcPr>
          <w:p w14:paraId="328C0C79" w14:textId="77777777" w:rsidR="00B646E8" w:rsidRPr="00B32C04" w:rsidRDefault="005E396F" w:rsidP="00B64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- оценка результатов самостоятельной работы (докладов, проектов, учебных исследований и т.д.);</w:t>
            </w:r>
            <w:r w:rsidR="00B646E8"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496443" w14:textId="53CD54D1" w:rsidR="00B646E8" w:rsidRPr="00B32C04" w:rsidRDefault="00B646E8" w:rsidP="00B64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- написание энциклопедической или справочной статьи о родном городе по предложенному шаблону;</w:t>
            </w:r>
          </w:p>
          <w:p w14:paraId="1F57B07F" w14:textId="2E312FE4" w:rsidR="005E396F" w:rsidRPr="00B32C04" w:rsidRDefault="00B646E8" w:rsidP="00756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- составление резюме.</w:t>
            </w:r>
          </w:p>
        </w:tc>
      </w:tr>
    </w:tbl>
    <w:p w14:paraId="07D7188C" w14:textId="77777777" w:rsidR="00F241E3" w:rsidRPr="00B32C04" w:rsidRDefault="00F241E3" w:rsidP="00F241E3">
      <w:pPr>
        <w:spacing w:after="0" w:line="276" w:lineRule="auto"/>
        <w:jc w:val="both"/>
        <w:rPr>
          <w:rFonts w:ascii="Times New Roman" w:eastAsia="Times New Roman" w:hAnsi="Times New Roman" w:cs="Times New Roman"/>
          <w:szCs w:val="52"/>
          <w:lang w:eastAsia="ru-RU"/>
        </w:rPr>
      </w:pPr>
    </w:p>
    <w:p w14:paraId="7D99902E" w14:textId="15279FC1" w:rsidR="00E4471B" w:rsidRPr="00B32C04" w:rsidRDefault="00E4471B" w:rsidP="00664746"/>
    <w:p w14:paraId="2C28619E" w14:textId="2435AE36" w:rsidR="00546A1B" w:rsidRPr="00B32C04" w:rsidRDefault="00546A1B" w:rsidP="00664746"/>
    <w:p w14:paraId="3A690FDB" w14:textId="6B920DE9" w:rsidR="00546A1B" w:rsidRPr="00B32C04" w:rsidRDefault="00546A1B" w:rsidP="00664746"/>
    <w:p w14:paraId="5D2C9D2D" w14:textId="1396B92B" w:rsidR="00546A1B" w:rsidRPr="00B32C04" w:rsidRDefault="00546A1B" w:rsidP="00664746"/>
    <w:p w14:paraId="184A56BA" w14:textId="76EDE892" w:rsidR="00546A1B" w:rsidRPr="00B32C04" w:rsidRDefault="00546A1B" w:rsidP="00664746"/>
    <w:p w14:paraId="2000226D" w14:textId="40356CF7" w:rsidR="00546A1B" w:rsidRPr="00B32C04" w:rsidRDefault="00546A1B" w:rsidP="00664746"/>
    <w:p w14:paraId="5CA21080" w14:textId="505FF75C" w:rsidR="00546A1B" w:rsidRPr="00B32C04" w:rsidRDefault="00546A1B" w:rsidP="00664746"/>
    <w:p w14:paraId="0CA15DBD" w14:textId="2595E2EB" w:rsidR="00546A1B" w:rsidRPr="00B32C04" w:rsidRDefault="00546A1B" w:rsidP="00664746"/>
    <w:p w14:paraId="022F2140" w14:textId="651B397D" w:rsidR="00546A1B" w:rsidRPr="00B32C04" w:rsidRDefault="00546A1B" w:rsidP="00664746"/>
    <w:p w14:paraId="3CC6D7E0" w14:textId="77777777" w:rsidR="00546A1B" w:rsidRPr="00B32C04" w:rsidRDefault="00546A1B" w:rsidP="00546A1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3547A3A" w14:textId="77777777" w:rsidR="00546A1B" w:rsidRPr="00B32C04" w:rsidRDefault="00546A1B" w:rsidP="00546A1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AE1D258" w14:textId="77777777" w:rsidR="00546A1B" w:rsidRPr="00B32C04" w:rsidRDefault="00546A1B" w:rsidP="00546A1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544F5A8D" w14:textId="77777777" w:rsidR="00546A1B" w:rsidRPr="00B32C04" w:rsidRDefault="00546A1B" w:rsidP="00546A1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0351B23C" w14:textId="77777777" w:rsidR="00546A1B" w:rsidRPr="00B32C04" w:rsidRDefault="00546A1B" w:rsidP="00546A1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02F678F" w14:textId="77777777" w:rsidR="00546A1B" w:rsidRPr="00B32C04" w:rsidRDefault="00546A1B" w:rsidP="00546A1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5A4C8E4" w14:textId="77777777" w:rsidR="00546A1B" w:rsidRPr="00B32C04" w:rsidRDefault="00546A1B" w:rsidP="00546A1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DBBD1FA" w14:textId="77777777" w:rsidR="00546A1B" w:rsidRPr="00B32C04" w:rsidRDefault="00546A1B" w:rsidP="00546A1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9736D64" w14:textId="77777777" w:rsidR="00546A1B" w:rsidRPr="00B32C04" w:rsidRDefault="00546A1B" w:rsidP="00546A1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C385BAF" w14:textId="77777777" w:rsidR="00546A1B" w:rsidRPr="00B32C04" w:rsidRDefault="00546A1B" w:rsidP="00546A1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92237EB" w14:textId="77777777" w:rsidR="00546A1B" w:rsidRPr="00B32C04" w:rsidRDefault="00546A1B" w:rsidP="00546A1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0C80911" w14:textId="77777777" w:rsidR="00546A1B" w:rsidRPr="00B32C04" w:rsidRDefault="00546A1B" w:rsidP="00546A1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5108AB9" w14:textId="77777777" w:rsidR="00546A1B" w:rsidRPr="00B32C04" w:rsidRDefault="00546A1B" w:rsidP="00546A1B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56A6A1DD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9C8023" w14:textId="77777777" w:rsidR="00546A1B" w:rsidRPr="00B32C04" w:rsidRDefault="00546A1B" w:rsidP="0054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ECAB48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73F0ED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EE9309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ПРИМЕРНЫЕ ФОНДЫ ОЦЕНОЧНЫХ СРЕДСТВ </w:t>
      </w:r>
    </w:p>
    <w:p w14:paraId="368B7911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(ПРОМЕЖУТОЧНАЯ АТТЕСТАЦИЯ)</w:t>
      </w:r>
      <w:r w:rsidRPr="00B32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FB04EE1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профессиональных образовательных организаций</w:t>
      </w:r>
    </w:p>
    <w:p w14:paraId="49CECF13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DEAF4BB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ПРИМЕРНОЙ РАБОЧЕЙ ПРОГРАММЕ ОБЩЕОБРАЗОВАТЕЛЬНОЙ ДИСЦИПЛИНЫ </w:t>
      </w:r>
    </w:p>
    <w:p w14:paraId="59BB61D4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«Иностранный язык» (базовый уровень)</w:t>
      </w:r>
    </w:p>
    <w:p w14:paraId="04A4EF31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14:paraId="4678D0DD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Специальностей </w:t>
      </w:r>
      <w:proofErr w:type="gramStart"/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естественно-научного</w:t>
      </w:r>
      <w:proofErr w:type="gramEnd"/>
      <w:r w:rsidRPr="00B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профиля обучения</w:t>
      </w:r>
    </w:p>
    <w:p w14:paraId="23F1929E" w14:textId="77777777" w:rsidR="00546A1B" w:rsidRPr="00B32C04" w:rsidRDefault="00546A1B" w:rsidP="00546A1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05927332" w14:textId="77777777" w:rsidR="00546A1B" w:rsidRPr="00B32C04" w:rsidRDefault="00546A1B" w:rsidP="00546A1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E59F6B1" w14:textId="77777777" w:rsidR="00546A1B" w:rsidRPr="00B32C04" w:rsidRDefault="00546A1B" w:rsidP="00546A1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C59C09D" w14:textId="77777777" w:rsidR="00546A1B" w:rsidRPr="00B32C04" w:rsidRDefault="00546A1B" w:rsidP="00546A1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A3F187B" w14:textId="77777777" w:rsidR="00546A1B" w:rsidRPr="00B32C04" w:rsidRDefault="00546A1B" w:rsidP="00546A1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19B1188" w14:textId="77777777" w:rsidR="00546A1B" w:rsidRPr="00B32C04" w:rsidRDefault="00546A1B" w:rsidP="00546A1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4FC68FE" w14:textId="77777777" w:rsidR="00546A1B" w:rsidRPr="00B32C04" w:rsidRDefault="00546A1B" w:rsidP="00546A1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254C945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9BA0C3E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1749EDC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01FF2CD3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35675865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8B6E7F2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BED03CE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4EB7EE52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013E9CA1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40B9751" w14:textId="77777777" w:rsidR="00546A1B" w:rsidRPr="00B32C04" w:rsidRDefault="00546A1B" w:rsidP="0061481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BB8F51C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01A02897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841CE3E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0F9212DE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1EA94B4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32C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2022 г.</w:t>
      </w:r>
    </w:p>
    <w:p w14:paraId="4F57B739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31CED08" w14:textId="77777777" w:rsidR="00546A1B" w:rsidRPr="00B32C04" w:rsidRDefault="00546A1B" w:rsidP="00546A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sdt>
      <w:sdtPr>
        <w:rPr>
          <w:rFonts w:eastAsiaTheme="minorEastAsia"/>
        </w:rPr>
        <w:id w:val="-201937705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7BE3841" w14:textId="77777777" w:rsidR="00546A1B" w:rsidRPr="00B32C04" w:rsidRDefault="00546A1B" w:rsidP="00546A1B">
          <w:pPr>
            <w:keepNext/>
            <w:keepLines/>
            <w:spacing w:before="240" w:after="0"/>
            <w:ind w:right="-426"/>
            <w:jc w:val="center"/>
            <w:rPr>
              <w:rFonts w:ascii="Times New Roman" w:eastAsiaTheme="majorEastAsia" w:hAnsi="Times New Roman" w:cs="Times New Roman"/>
              <w:bCs/>
              <w:sz w:val="28"/>
              <w:szCs w:val="28"/>
            </w:rPr>
          </w:pPr>
          <w:r w:rsidRPr="00B32C04">
            <w:rPr>
              <w:rFonts w:ascii="Times New Roman" w:eastAsiaTheme="majorEastAsia" w:hAnsi="Times New Roman" w:cs="Times New Roman"/>
              <w:bCs/>
              <w:sz w:val="28"/>
              <w:szCs w:val="28"/>
            </w:rPr>
            <w:t>Содержание</w:t>
          </w:r>
        </w:p>
        <w:p w14:paraId="1780E245" w14:textId="77777777" w:rsidR="00546A1B" w:rsidRPr="00B32C04" w:rsidRDefault="00546A1B" w:rsidP="00546A1B">
          <w:pPr>
            <w:rPr>
              <w:rFonts w:eastAsiaTheme="minorEastAsia"/>
            </w:rPr>
          </w:pPr>
        </w:p>
        <w:p w14:paraId="46751D93" w14:textId="77777777" w:rsidR="00546A1B" w:rsidRPr="00B32C04" w:rsidRDefault="00546A1B" w:rsidP="00546A1B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B32C04">
            <w:rPr>
              <w:rFonts w:ascii="Times New Roman" w:eastAsiaTheme="minorEastAsia" w:hAnsi="Times New Roman" w:cs="Times New Roman"/>
              <w:sz w:val="28"/>
              <w:szCs w:val="28"/>
            </w:rPr>
            <w:fldChar w:fldCharType="begin"/>
          </w:r>
          <w:r w:rsidRPr="00B32C04">
            <w:rPr>
              <w:rFonts w:ascii="Times New Roman" w:eastAsiaTheme="minorEastAsia" w:hAnsi="Times New Roman" w:cs="Times New Roman"/>
              <w:sz w:val="28"/>
              <w:szCs w:val="28"/>
            </w:rPr>
            <w:instrText xml:space="preserve"> TOC \o "1-3" \h \z \u </w:instrText>
          </w:r>
          <w:r w:rsidRPr="00B32C04">
            <w:rPr>
              <w:rFonts w:ascii="Times New Roman" w:eastAsiaTheme="minorEastAsia" w:hAnsi="Times New Roman" w:cs="Times New Roman"/>
              <w:sz w:val="28"/>
              <w:szCs w:val="28"/>
            </w:rPr>
            <w:fldChar w:fldCharType="separate"/>
          </w:r>
          <w:hyperlink w:anchor="_Toc95814910" w:history="1">
            <w:r w:rsidRPr="00B32C04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1.</w:t>
            </w:r>
            <w:r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B32C04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Результаты обучения, регламентированные ФГОС СОО и с учетом примерной основной образовательной программой среднего общего образования (ПООП СОО)</w:t>
            </w:r>
            <w:r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_Toc95814910 \h </w:instrText>
            </w:r>
            <w:r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FC6633" w14:textId="77777777" w:rsidR="00546A1B" w:rsidRPr="00B32C04" w:rsidRDefault="00785BD3" w:rsidP="00546A1B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4911" w:history="1"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u w:val="single"/>
              </w:rPr>
              <w:t>2.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6A1B" w:rsidRPr="00B32C04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профессии 19.01.04 «Пекарь»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_Toc95814911 \h </w:instrTex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E9652F" w14:textId="77777777" w:rsidR="00546A1B" w:rsidRPr="00B32C04" w:rsidRDefault="00785BD3" w:rsidP="00546A1B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4912" w:history="1"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u w:val="single"/>
              </w:rPr>
              <w:t>3.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6A1B" w:rsidRPr="00B32C04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специальности 19.02.03 «Технология хлеба, кондитерских и макаронных изделий»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_Toc95814912 \h </w:instrTex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DB6776" w14:textId="77777777" w:rsidR="00546A1B" w:rsidRPr="00B32C04" w:rsidRDefault="00785BD3" w:rsidP="00546A1B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4913" w:history="1"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u w:val="single"/>
              </w:rPr>
              <w:t>4.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6A1B" w:rsidRPr="00B32C04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профессии 35.01.19 «Мастер садово-паркового и ландшафтного строительства»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_Toc95814913 \h </w:instrTex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E1CD3DD" w14:textId="77777777" w:rsidR="00546A1B" w:rsidRPr="00B32C04" w:rsidRDefault="00785BD3" w:rsidP="00546A1B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4914" w:history="1"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u w:val="single"/>
              </w:rPr>
              <w:t>5.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6A1B" w:rsidRPr="00B32C04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специальности 35.02.15 «Агрономия»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_Toc95814914 \h </w:instrTex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F88F63" w14:textId="77777777" w:rsidR="00546A1B" w:rsidRPr="00B32C04" w:rsidRDefault="00785BD3" w:rsidP="00546A1B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4915" w:history="1"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u w:val="single"/>
              </w:rPr>
              <w:t>6.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6A1B" w:rsidRPr="00B32C04"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Фонды оценочных средств вариативной части по профессии 43.01.09 «Повар, кондитер»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_Toc95814915 \h </w:instrTex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4A1BB75" w14:textId="77777777" w:rsidR="00546A1B" w:rsidRPr="00B32C04" w:rsidRDefault="00785BD3" w:rsidP="00546A1B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4916" w:history="1"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u w:val="single"/>
              </w:rPr>
              <w:t>7.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u w:val="single"/>
              </w:rPr>
              <w:t>Фонды оценочных средств вариативной части по специальности 34.02.01 «Сестринское дело»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_Toc95814916 \h </w:instrTex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A13FF7" w14:textId="77777777" w:rsidR="00546A1B" w:rsidRPr="00B32C04" w:rsidRDefault="00785BD3" w:rsidP="00546A1B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4917" w:history="1"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u w:val="single"/>
              </w:rPr>
              <w:t>8.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u w:val="single"/>
              </w:rPr>
              <w:t>Фонды оценочных средств вариативной части по специальности 33.02.01 «Фармация»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_Toc95814917 \h </w:instrTex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41F8CA5" w14:textId="77777777" w:rsidR="00546A1B" w:rsidRPr="00B32C04" w:rsidRDefault="00785BD3" w:rsidP="00546A1B">
          <w:pPr>
            <w:tabs>
              <w:tab w:val="left" w:pos="440"/>
              <w:tab w:val="right" w:leader="dot" w:pos="9345"/>
            </w:tabs>
            <w:spacing w:after="10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14918" w:history="1"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u w:val="single"/>
              </w:rPr>
              <w:t>9.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u w:val="single"/>
              </w:rPr>
              <w:t>Фонды оценочных средств вариативной части по специальности 36.02.01 «Ветеринария»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instrText xml:space="preserve"> PAGEREF _Toc95814918 \h </w:instrTex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546A1B" w:rsidRPr="00B32C04">
              <w:rPr>
                <w:rFonts w:ascii="Times New Roman" w:eastAsiaTheme="minorEastAsia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636C56" w14:textId="77777777" w:rsidR="00546A1B" w:rsidRPr="00B32C04" w:rsidRDefault="00546A1B" w:rsidP="00546A1B">
          <w:pPr>
            <w:jc w:val="both"/>
            <w:rPr>
              <w:rFonts w:eastAsiaTheme="minorEastAsia"/>
            </w:rPr>
          </w:pPr>
          <w:r w:rsidRPr="00B32C04">
            <w:rPr>
              <w:rFonts w:ascii="Times New Roman" w:eastAsiaTheme="minorEastAsia" w:hAnsi="Times New Roman" w:cs="Times New Roman"/>
              <w:sz w:val="28"/>
              <w:szCs w:val="28"/>
            </w:rPr>
            <w:fldChar w:fldCharType="end"/>
          </w:r>
        </w:p>
      </w:sdtContent>
    </w:sdt>
    <w:p w14:paraId="463FE347" w14:textId="77777777" w:rsidR="00546A1B" w:rsidRPr="00B32C04" w:rsidRDefault="00546A1B" w:rsidP="00546A1B">
      <w:pPr>
        <w:rPr>
          <w:rFonts w:eastAsiaTheme="minorEastAsia"/>
        </w:rPr>
      </w:pPr>
    </w:p>
    <w:p w14:paraId="1BFEF1F0" w14:textId="77777777" w:rsidR="00546A1B" w:rsidRPr="00B32C04" w:rsidRDefault="00546A1B" w:rsidP="00546A1B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32C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 w:type="page"/>
      </w:r>
    </w:p>
    <w:p w14:paraId="1E94412E" w14:textId="77777777" w:rsidR="00546A1B" w:rsidRPr="00B32C04" w:rsidRDefault="00546A1B" w:rsidP="00546A1B">
      <w:pPr>
        <w:keepNext/>
        <w:keepLines/>
        <w:numPr>
          <w:ilvl w:val="0"/>
          <w:numId w:val="29"/>
        </w:numPr>
        <w:spacing w:before="240" w:after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_Toc95814910"/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Результаты обучения, регламентированные ФГОС СОО и с учетом примерной основной образовательной программой среднего общего образования (ПООП СОО)</w:t>
      </w:r>
      <w:bookmarkEnd w:id="2"/>
    </w:p>
    <w:p w14:paraId="38955602" w14:textId="77777777" w:rsidR="00546A1B" w:rsidRPr="00B32C04" w:rsidRDefault="00546A1B" w:rsidP="00546A1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54114B77" w14:textId="77777777" w:rsidR="00546A1B" w:rsidRPr="00B32C04" w:rsidRDefault="00546A1B" w:rsidP="00546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Содержание общеобразовательной дисциплины «Иностранный язык» (базовый уровень) направлено на достижение всех личностных (</w:t>
      </w:r>
      <w:r w:rsidRPr="00B32C04">
        <w:rPr>
          <w:rFonts w:ascii="Times New Roman" w:eastAsiaTheme="minorEastAsia" w:hAnsi="Times New Roman"/>
          <w:sz w:val="28"/>
          <w:szCs w:val="28"/>
        </w:rPr>
        <w:t xml:space="preserve">далее – </w:t>
      </w:r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ЛР), </w:t>
      </w:r>
      <w:proofErr w:type="spellStart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метапредметных</w:t>
      </w:r>
      <w:proofErr w:type="spellEnd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(</w:t>
      </w:r>
      <w:r w:rsidRPr="00B32C04">
        <w:rPr>
          <w:rFonts w:ascii="Times New Roman" w:eastAsiaTheme="minorEastAsia" w:hAnsi="Times New Roman"/>
          <w:sz w:val="28"/>
          <w:szCs w:val="28"/>
        </w:rPr>
        <w:t xml:space="preserve">далее – </w:t>
      </w:r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МР) и предметных (</w:t>
      </w:r>
      <w:r w:rsidRPr="00B32C04">
        <w:rPr>
          <w:rFonts w:ascii="Times New Roman" w:eastAsiaTheme="minorEastAsia" w:hAnsi="Times New Roman"/>
          <w:sz w:val="28"/>
          <w:szCs w:val="28"/>
        </w:rPr>
        <w:t xml:space="preserve">далее – </w:t>
      </w:r>
      <w:proofErr w:type="gramStart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ПР</w:t>
      </w:r>
      <w:proofErr w:type="gramEnd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) результатов обучения, регламентированных федеральным государственным образовательным стандартом среднего общего образования (далее - ФГОС СОО) и с учетом примерной основной образовательной программы среднего общего образования (далее – ПООП СОО). </w:t>
      </w:r>
    </w:p>
    <w:p w14:paraId="3688EBAC" w14:textId="77777777" w:rsidR="00546A1B" w:rsidRPr="00B32C04" w:rsidRDefault="00546A1B" w:rsidP="00546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</w:p>
    <w:p w14:paraId="3DC5FE5A" w14:textId="77777777" w:rsidR="00546A1B" w:rsidRPr="00B32C04" w:rsidRDefault="00546A1B" w:rsidP="00546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B32C04">
        <w:rPr>
          <w:rFonts w:ascii="Times New Roman" w:eastAsiaTheme="minorEastAsia" w:hAnsi="Times New Roman"/>
          <w:sz w:val="28"/>
          <w:szCs w:val="28"/>
        </w:rPr>
        <w:t>Личностные результаты отражают:</w:t>
      </w:r>
    </w:p>
    <w:p w14:paraId="6FBB8681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ЛР 01.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</w:r>
    </w:p>
    <w:p w14:paraId="0823EB78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B32C04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ЛР 02. </w:t>
      </w:r>
      <w:proofErr w:type="gramStart"/>
      <w:r w:rsidRPr="00B32C04">
        <w:rPr>
          <w:rFonts w:ascii="Times New Roman" w:eastAsiaTheme="minorEastAsia" w:hAnsi="Times New Roman" w:cs="Times New Roman"/>
          <w:color w:val="000000"/>
          <w:sz w:val="28"/>
          <w:szCs w:val="28"/>
        </w:rPr>
        <w:t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</w:r>
      <w:proofErr w:type="gramEnd"/>
    </w:p>
    <w:p w14:paraId="650CFD95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ЛР 04. </w:t>
      </w:r>
      <w:proofErr w:type="spellStart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сформированность</w:t>
      </w:r>
      <w:proofErr w:type="spellEnd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</w:r>
    </w:p>
    <w:p w14:paraId="3E6936AA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ЛР 05. </w:t>
      </w:r>
      <w:proofErr w:type="spellStart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сформированность</w:t>
      </w:r>
      <w:proofErr w:type="spellEnd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</w:r>
    </w:p>
    <w:p w14:paraId="6562E30F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ЛР 06.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</w:r>
    </w:p>
    <w:p w14:paraId="1DADA558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ЛР 07.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29ACF437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14:paraId="6B21B440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proofErr w:type="gramStart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lastRenderedPageBreak/>
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  <w:proofErr w:type="gramEnd"/>
    </w:p>
    <w:p w14:paraId="070CE607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ЛР 14. </w:t>
      </w:r>
      <w:proofErr w:type="spellStart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сформированность</w:t>
      </w:r>
      <w:proofErr w:type="spellEnd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деятельности.</w:t>
      </w:r>
    </w:p>
    <w:p w14:paraId="14E147E1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</w:p>
    <w:p w14:paraId="218F3218" w14:textId="77777777" w:rsidR="00546A1B" w:rsidRPr="00B32C04" w:rsidRDefault="00546A1B" w:rsidP="00546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proofErr w:type="spellStart"/>
      <w:r w:rsidRPr="00B32C04">
        <w:rPr>
          <w:rFonts w:ascii="Times New Roman" w:eastAsiaTheme="minorEastAsia" w:hAnsi="Times New Roman"/>
          <w:sz w:val="28"/>
          <w:szCs w:val="28"/>
        </w:rPr>
        <w:t>Метапредметные</w:t>
      </w:r>
      <w:proofErr w:type="spellEnd"/>
      <w:r w:rsidRPr="00B32C04">
        <w:rPr>
          <w:rFonts w:ascii="Times New Roman" w:eastAsiaTheme="minorEastAsia" w:hAnsi="Times New Roman"/>
          <w:sz w:val="28"/>
          <w:szCs w:val="28"/>
        </w:rPr>
        <w:t xml:space="preserve"> результаты отражают:</w:t>
      </w:r>
    </w:p>
    <w:p w14:paraId="0D8194C5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МР 01.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</w:r>
    </w:p>
    <w:p w14:paraId="3F34F912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МР 02. умение продуктивно общаться и взаимодействовать в процессе совместной деятельности, учитывать позиции других участников деятельности.</w:t>
      </w:r>
    </w:p>
    <w:p w14:paraId="6E440785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МР 03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42E16D4E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</w:r>
    </w:p>
    <w:p w14:paraId="5D2B2A11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МР 05.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</w:r>
    </w:p>
    <w:p w14:paraId="5BF9BB1F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4472C4" w:themeColor="accent1"/>
          <w:sz w:val="28"/>
          <w:szCs w:val="28"/>
        </w:rPr>
      </w:pPr>
      <w:r w:rsidRPr="00B32C04">
        <w:rPr>
          <w:rFonts w:ascii="Times New Roman" w:eastAsiaTheme="minorEastAsia" w:hAnsi="Times New Roman"/>
          <w:bCs/>
          <w:sz w:val="28"/>
          <w:szCs w:val="28"/>
        </w:rPr>
        <w:t>МР 06. в</w:t>
      </w:r>
      <w:r w:rsidRPr="00B32C04">
        <w:rPr>
          <w:rFonts w:ascii="Times New Roman" w:eastAsiaTheme="minorEastAsia" w:hAnsi="Times New Roman"/>
          <w:sz w:val="28"/>
          <w:szCs w:val="28"/>
        </w:rPr>
        <w:t>ладение языковыми средствами - умение ясно, логично и точно излагать свою точку зрения, использовать адекватные языковые средства.</w:t>
      </w:r>
    </w:p>
    <w:p w14:paraId="168C7226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МР 07. умение самостоятельно оценивать и принимать решения, определяющие стратегию поведения, с учетом гражданских и нравственных ценностей.</w:t>
      </w:r>
    </w:p>
    <w:p w14:paraId="2503E623" w14:textId="77777777" w:rsidR="00546A1B" w:rsidRPr="00B32C04" w:rsidRDefault="00546A1B" w:rsidP="00546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</w:p>
    <w:p w14:paraId="21A08763" w14:textId="77777777" w:rsidR="00546A1B" w:rsidRPr="00B32C04" w:rsidRDefault="00546A1B" w:rsidP="00546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B32C04">
        <w:rPr>
          <w:rFonts w:ascii="Times New Roman" w:eastAsiaTheme="minorEastAsia" w:hAnsi="Times New Roman"/>
          <w:sz w:val="28"/>
          <w:szCs w:val="28"/>
        </w:rPr>
        <w:t>Предметные результаты на базовом уровне отражают:</w:t>
      </w:r>
    </w:p>
    <w:p w14:paraId="26769D0F" w14:textId="77777777" w:rsidR="00546A1B" w:rsidRPr="00B32C04" w:rsidRDefault="00546A1B" w:rsidP="00546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proofErr w:type="spellStart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ПРб</w:t>
      </w:r>
      <w:proofErr w:type="spellEnd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01. </w:t>
      </w:r>
      <w:proofErr w:type="spellStart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сформированность</w:t>
      </w:r>
      <w:proofErr w:type="spellEnd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мире.</w:t>
      </w:r>
    </w:p>
    <w:p w14:paraId="2F7415DA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proofErr w:type="spellStart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ПРб</w:t>
      </w:r>
      <w:proofErr w:type="spellEnd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02. владение знаниями о социокультурной специфике страны/стран изучаемого языка и умение строить свое речевое и неречевое </w:t>
      </w:r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lastRenderedPageBreak/>
        <w:t>поведение адекватно этой специфике; умение выделять общее и различное в культуре родной страны.</w:t>
      </w:r>
    </w:p>
    <w:p w14:paraId="13771807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proofErr w:type="spellStart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ПРб</w:t>
      </w:r>
      <w:proofErr w:type="spellEnd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03. достижение порогового уровня владения иностранным языком, позволяющего выпускникам общаться в устной и письменной </w:t>
      </w:r>
      <w:proofErr w:type="gramStart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формах</w:t>
      </w:r>
      <w:proofErr w:type="gramEnd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как с носителями изучаемого иностранного языка, так и с представителями других стран, использующими данный язык как средство общения.</w:t>
      </w:r>
    </w:p>
    <w:p w14:paraId="5AE17120" w14:textId="77777777" w:rsidR="00546A1B" w:rsidRPr="00B32C04" w:rsidRDefault="00546A1B" w:rsidP="00546A1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proofErr w:type="spellStart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ПРб</w:t>
      </w:r>
      <w:proofErr w:type="spellEnd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04. </w:t>
      </w:r>
      <w:proofErr w:type="spellStart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>сформированность</w:t>
      </w:r>
      <w:proofErr w:type="spellEnd"/>
      <w:r w:rsidRPr="00B32C0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14:paraId="15BDB564" w14:textId="77777777" w:rsidR="00546A1B" w:rsidRPr="00B32C04" w:rsidRDefault="00546A1B" w:rsidP="00546A1B">
      <w:pPr>
        <w:keepNext/>
        <w:keepLines/>
        <w:numPr>
          <w:ilvl w:val="0"/>
          <w:numId w:val="29"/>
        </w:numPr>
        <w:spacing w:before="240" w:after="0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bookmarkStart w:id="3" w:name="_Hlk95731943"/>
      <w:bookmarkStart w:id="4" w:name="_Toc95814911"/>
      <w:bookmarkStart w:id="5" w:name="_Hlk95735559"/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Фонды оценочных средств вариативной части по профессии 19.01.04 </w:t>
      </w:r>
      <w:bookmarkEnd w:id="3"/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«Пекарь»</w:t>
      </w:r>
      <w:bookmarkEnd w:id="4"/>
    </w:p>
    <w:p w14:paraId="29E46BDC" w14:textId="77777777" w:rsidR="00546A1B" w:rsidRPr="00B32C04" w:rsidRDefault="00546A1B" w:rsidP="00546A1B">
      <w:pPr>
        <w:spacing w:line="240" w:lineRule="auto"/>
        <w:ind w:firstLine="709"/>
        <w:contextualSpacing/>
        <w:jc w:val="both"/>
        <w:rPr>
          <w:rFonts w:eastAsiaTheme="minorEastAsia"/>
        </w:rPr>
      </w:pPr>
      <w:r w:rsidRPr="00B32C04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B32C04">
        <w:rPr>
          <w:rFonts w:ascii="Times New Roman" w:eastAsiaTheme="minorEastAsia" w:hAnsi="Times New Roman"/>
          <w:sz w:val="28"/>
          <w:szCs w:val="28"/>
          <w:shd w:val="clear" w:color="auto" w:fill="FFFFFF"/>
        </w:rPr>
        <w:t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профессии 19.01.04 «Пекарь».</w:t>
      </w:r>
    </w:p>
    <w:tbl>
      <w:tblPr>
        <w:tblStyle w:val="410"/>
        <w:tblW w:w="9639" w:type="dxa"/>
        <w:tblInd w:w="-5" w:type="dxa"/>
        <w:tblLook w:val="04A0" w:firstRow="1" w:lastRow="0" w:firstColumn="1" w:lastColumn="0" w:noHBand="0" w:noVBand="1"/>
      </w:tblPr>
      <w:tblGrid>
        <w:gridCol w:w="1843"/>
        <w:gridCol w:w="2126"/>
        <w:gridCol w:w="5670"/>
      </w:tblGrid>
      <w:tr w:rsidR="00546A1B" w:rsidRPr="00B32C04" w14:paraId="38566BE4" w14:textId="77777777" w:rsidTr="00E439DC">
        <w:trPr>
          <w:trHeight w:val="88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5"/>
          <w:p w14:paraId="3B0AA90B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3E7D6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67E1B23D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(ЛР, МР, </w:t>
            </w:r>
            <w:proofErr w:type="gramStart"/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FC286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546A1B" w:rsidRPr="00B32C04" w14:paraId="4A784703" w14:textId="77777777" w:rsidTr="00E439D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5E22B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>Раздел № 3</w:t>
            </w:r>
          </w:p>
          <w:p w14:paraId="53726B61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>Тема № 3.1</w:t>
            </w: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678E4752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301E2" w14:textId="77777777" w:rsidR="00546A1B" w:rsidRPr="00B32C04" w:rsidRDefault="00546A1B" w:rsidP="00546A1B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>ЛР 01, 04, 06, 09, 13</w:t>
            </w:r>
          </w:p>
          <w:p w14:paraId="037C26ED" w14:textId="77777777" w:rsidR="00546A1B" w:rsidRPr="00B32C04" w:rsidRDefault="00546A1B" w:rsidP="00546A1B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>МР 01, 02, 03, 04, 05, 07, 08, 09</w:t>
            </w:r>
          </w:p>
          <w:p w14:paraId="4CEE142F" w14:textId="77777777" w:rsidR="00546A1B" w:rsidRPr="00B32C04" w:rsidRDefault="00546A1B" w:rsidP="00546A1B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bCs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bCs/>
              </w:rPr>
              <w:t xml:space="preserve"> 01, 03</w:t>
            </w:r>
          </w:p>
          <w:p w14:paraId="648930DB" w14:textId="77777777" w:rsidR="00546A1B" w:rsidRPr="00B32C04" w:rsidRDefault="00546A1B" w:rsidP="00546A1B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2, 3, 4, 5, 6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41CF8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>Доклад с электронной презентацией, эссе «Моя будущая профессия»</w:t>
            </w:r>
          </w:p>
        </w:tc>
      </w:tr>
      <w:tr w:rsidR="00546A1B" w:rsidRPr="00B32C04" w14:paraId="1E8032C5" w14:textId="77777777" w:rsidTr="00E439DC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0DBE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Раздел № 3</w:t>
            </w:r>
          </w:p>
          <w:p w14:paraId="24A0E8B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 xml:space="preserve">Тема № 3.2 </w:t>
            </w:r>
          </w:p>
          <w:p w14:paraId="4C0CCB9D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1EA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01, 04, 06, 09, 13</w:t>
            </w:r>
          </w:p>
          <w:p w14:paraId="7A61A81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01, 02, 03, 04, 05, 07, 08, 09</w:t>
            </w:r>
          </w:p>
          <w:p w14:paraId="0F7B5580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bCs/>
                <w:sz w:val="24"/>
                <w:szCs w:val="24"/>
              </w:rPr>
              <w:t xml:space="preserve"> 01, 02, 03, 04</w:t>
            </w:r>
          </w:p>
          <w:p w14:paraId="098BD7CF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2, 3, 4, 5, 6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2DE8A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Презентация «Кухни народов мира», составление словаря профессиональной лексики и рецептов</w:t>
            </w:r>
          </w:p>
        </w:tc>
      </w:tr>
      <w:tr w:rsidR="00546A1B" w:rsidRPr="00B32C04" w14:paraId="0088894A" w14:textId="77777777" w:rsidTr="00E439DC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72DA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Раздел № 3</w:t>
            </w:r>
          </w:p>
          <w:p w14:paraId="25CAF362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3.3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B670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01, 04, 06, 09, 13</w:t>
            </w:r>
          </w:p>
          <w:p w14:paraId="554EDD9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01, 02, 03, 04, 05, 07, 08, 09</w:t>
            </w:r>
          </w:p>
          <w:p w14:paraId="4D981A9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01, 02, 03, 04</w:t>
            </w:r>
          </w:p>
          <w:p w14:paraId="5F41BF51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2, 3, 4, 5, 6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6EC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Презентация «Виды предприятий»</w:t>
            </w:r>
          </w:p>
        </w:tc>
      </w:tr>
      <w:tr w:rsidR="00546A1B" w:rsidRPr="00B32C04" w14:paraId="45A7F8A8" w14:textId="77777777" w:rsidTr="00E439DC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7950E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Раздел № 3</w:t>
            </w:r>
          </w:p>
          <w:p w14:paraId="6AEE0444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3.4</w:t>
            </w:r>
          </w:p>
          <w:p w14:paraId="4826834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887F412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1ADF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ЛР 01, 04, 06, 09, 13</w:t>
            </w:r>
          </w:p>
          <w:p w14:paraId="5932D007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 xml:space="preserve">МР 01, 02, 03, 04, </w:t>
            </w: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05, 07, 08, 09</w:t>
            </w:r>
          </w:p>
          <w:p w14:paraId="0D636F6B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01, 02, 03, 04</w:t>
            </w:r>
          </w:p>
          <w:p w14:paraId="3AB60B4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2, 3, 4, 5, 6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61F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Диалог между клиентом ресторана и персоналом</w:t>
            </w:r>
          </w:p>
        </w:tc>
      </w:tr>
    </w:tbl>
    <w:p w14:paraId="57FB2576" w14:textId="77777777" w:rsidR="00546A1B" w:rsidRPr="00B32C04" w:rsidRDefault="00546A1B" w:rsidP="00546A1B">
      <w:pPr>
        <w:spacing w:line="240" w:lineRule="auto"/>
        <w:jc w:val="both"/>
        <w:rPr>
          <w:rFonts w:eastAsiaTheme="minorEastAsia"/>
          <w:sz w:val="28"/>
          <w:szCs w:val="28"/>
        </w:rPr>
      </w:pPr>
    </w:p>
    <w:p w14:paraId="58D9174D" w14:textId="77777777" w:rsidR="00546A1B" w:rsidRPr="00B32C04" w:rsidRDefault="00546A1B" w:rsidP="00546A1B">
      <w:pPr>
        <w:keepNext/>
        <w:keepLines/>
        <w:numPr>
          <w:ilvl w:val="0"/>
          <w:numId w:val="29"/>
        </w:numPr>
        <w:spacing w:before="240" w:after="0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bookmarkStart w:id="6" w:name="_Toc95814912"/>
      <w:bookmarkStart w:id="7" w:name="_Hlk95735672"/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Фонды оценочных средств вариативной части по специальности </w:t>
      </w:r>
      <w:bookmarkStart w:id="8" w:name="_Hlk95746208"/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19.02.03 «Технология хлеба, кондитерских и макаронных изделий»</w:t>
      </w:r>
      <w:bookmarkEnd w:id="6"/>
      <w:bookmarkEnd w:id="8"/>
    </w:p>
    <w:p w14:paraId="1B5FD358" w14:textId="77777777" w:rsidR="00546A1B" w:rsidRPr="00B32C04" w:rsidRDefault="00546A1B" w:rsidP="00546A1B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r w:rsidRPr="00B32C04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B32C04">
        <w:rPr>
          <w:rFonts w:ascii="Times New Roman" w:eastAsiaTheme="minorEastAsia" w:hAnsi="Times New Roman"/>
          <w:sz w:val="28"/>
          <w:szCs w:val="28"/>
          <w:shd w:val="clear" w:color="auto" w:fill="FFFFFF"/>
        </w:rPr>
        <w:t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специальности 19.02.03 «Технология хлеба, кондитерских и макаронных изделий».</w:t>
      </w:r>
    </w:p>
    <w:p w14:paraId="463B9FCD" w14:textId="77777777" w:rsidR="00546A1B" w:rsidRPr="00B32C04" w:rsidRDefault="00546A1B" w:rsidP="00546A1B">
      <w:pPr>
        <w:spacing w:line="240" w:lineRule="auto"/>
        <w:contextualSpacing/>
        <w:jc w:val="both"/>
        <w:rPr>
          <w:rFonts w:eastAsiaTheme="minorEastAsia"/>
        </w:rPr>
      </w:pPr>
    </w:p>
    <w:tbl>
      <w:tblPr>
        <w:tblStyle w:val="410"/>
        <w:tblW w:w="5155" w:type="pct"/>
        <w:tblLayout w:type="fixed"/>
        <w:tblLook w:val="04A0" w:firstRow="1" w:lastRow="0" w:firstColumn="1" w:lastColumn="0" w:noHBand="0" w:noVBand="1"/>
      </w:tblPr>
      <w:tblGrid>
        <w:gridCol w:w="1825"/>
        <w:gridCol w:w="1883"/>
        <w:gridCol w:w="6160"/>
      </w:tblGrid>
      <w:tr w:rsidR="00546A1B" w:rsidRPr="00B32C04" w14:paraId="1E0828AA" w14:textId="77777777" w:rsidTr="00E439DC">
        <w:trPr>
          <w:trHeight w:val="887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7"/>
          <w:p w14:paraId="786E443A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C4D39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596B49C4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(ЛР, МР, </w:t>
            </w:r>
            <w:proofErr w:type="spellStart"/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  <w:proofErr w:type="gramStart"/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ПК)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9B7AD" w14:textId="77777777" w:rsidR="00546A1B" w:rsidRPr="00B32C04" w:rsidRDefault="00546A1B" w:rsidP="00546A1B">
            <w:pPr>
              <w:ind w:right="-39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546A1B" w:rsidRPr="00B32C04" w14:paraId="1C01F1DF" w14:textId="77777777" w:rsidTr="00E439DC">
        <w:trPr>
          <w:trHeight w:val="887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B9CE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sz w:val="24"/>
                <w:szCs w:val="24"/>
              </w:rPr>
              <w:t>Раздел № 1.</w:t>
            </w:r>
          </w:p>
          <w:p w14:paraId="1540E895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Вводно-коррективный курс</w:t>
            </w:r>
          </w:p>
          <w:p w14:paraId="76276050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FA6C224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 xml:space="preserve">Тема № 1.1. </w:t>
            </w:r>
          </w:p>
          <w:p w14:paraId="1B72BA45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Роль английского языка в мире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9EB8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01, ОК 04,</w:t>
            </w:r>
          </w:p>
          <w:p w14:paraId="64B5AE6A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05, ОК 06,</w:t>
            </w:r>
          </w:p>
          <w:p w14:paraId="28F113D7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08</w:t>
            </w:r>
          </w:p>
          <w:p w14:paraId="4392F832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ЛР 01, ЛР 05, </w:t>
            </w:r>
          </w:p>
          <w:p w14:paraId="78486EE0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ЛР 06, ЛР 07, ЛР 09,ЛР 13, ЛР 14</w:t>
            </w:r>
          </w:p>
          <w:p w14:paraId="0DD289FA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МР 01, МР 02, МР 04, МР 05, МР 06</w:t>
            </w:r>
          </w:p>
          <w:p w14:paraId="6104065F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B32C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ПРб.03, ПРб.04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6072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Английский язык в 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>специальности технолога хлебопечения</w:t>
            </w:r>
          </w:p>
        </w:tc>
      </w:tr>
      <w:tr w:rsidR="00546A1B" w:rsidRPr="00B32C04" w14:paraId="622E9507" w14:textId="77777777" w:rsidTr="00E439DC">
        <w:trPr>
          <w:trHeight w:val="887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C69D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sz w:val="24"/>
                <w:szCs w:val="24"/>
              </w:rPr>
              <w:t>Раздел № 2.</w:t>
            </w:r>
          </w:p>
          <w:p w14:paraId="12D83D45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Иностранный язык для общих целей</w:t>
            </w:r>
          </w:p>
          <w:p w14:paraId="0CB33771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262A671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2.2.</w:t>
            </w:r>
          </w:p>
          <w:p w14:paraId="2D982654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Описание жилища и учебного заведения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1FDC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01, ОК 02, </w:t>
            </w:r>
          </w:p>
          <w:p w14:paraId="2FEA0F5E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04, ОК 05, </w:t>
            </w:r>
          </w:p>
          <w:p w14:paraId="415C57D3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06</w:t>
            </w:r>
          </w:p>
          <w:p w14:paraId="0EA208DB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ЛР 01, ЛР 05, </w:t>
            </w:r>
          </w:p>
          <w:p w14:paraId="793A6CCE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ЛР 06,  ЛР 13</w:t>
            </w:r>
          </w:p>
          <w:p w14:paraId="516D2454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МР 02, МР 04, </w:t>
            </w:r>
          </w:p>
          <w:p w14:paraId="63179057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МР 07</w:t>
            </w:r>
          </w:p>
          <w:p w14:paraId="1A09540A" w14:textId="77777777" w:rsidR="00546A1B" w:rsidRPr="00B32C04" w:rsidRDefault="00546A1B" w:rsidP="00546A1B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ПРб.03, ПРб.04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D5D4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рецептов хлебобулочных изделий</w:t>
            </w:r>
          </w:p>
          <w:p w14:paraId="0FBD09D3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Создание виртуальной выставки хлебобулочных изделий.</w:t>
            </w:r>
          </w:p>
        </w:tc>
      </w:tr>
      <w:tr w:rsidR="00546A1B" w:rsidRPr="00B32C04" w14:paraId="0C520187" w14:textId="77777777" w:rsidTr="00E439DC">
        <w:trPr>
          <w:trHeight w:val="887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2248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2.3.</w:t>
            </w:r>
          </w:p>
          <w:p w14:paraId="28E7FDD9" w14:textId="77777777" w:rsidR="00546A1B" w:rsidRPr="00B32C04" w:rsidRDefault="00546A1B" w:rsidP="00546A1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32C04">
              <w:rPr>
                <w:rFonts w:ascii="Times New Roman" w:eastAsiaTheme="minorEastAsia" w:hAnsi="Times New Roman"/>
                <w:sz w:val="24"/>
                <w:szCs w:val="24"/>
              </w:rPr>
              <w:t>Распорядок дня</w:t>
            </w:r>
          </w:p>
          <w:p w14:paraId="67023191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4" w:type="pct"/>
          </w:tcPr>
          <w:p w14:paraId="5A34694E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03, ОК 04, </w:t>
            </w:r>
          </w:p>
          <w:p w14:paraId="27B8C92D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05, ОК 07, </w:t>
            </w:r>
          </w:p>
          <w:p w14:paraId="770A9624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08</w:t>
            </w:r>
          </w:p>
          <w:p w14:paraId="6C2ED843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ЛР 05, ЛР 06, </w:t>
            </w:r>
          </w:p>
          <w:p w14:paraId="5C2B85D6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ЛР 09, ЛР 13</w:t>
            </w:r>
          </w:p>
          <w:p w14:paraId="0CBA5A8E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МР 01, МР 03, </w:t>
            </w:r>
          </w:p>
          <w:p w14:paraId="6430BE12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МР 04, МР 06, МР 07</w:t>
            </w:r>
          </w:p>
          <w:p w14:paraId="3CF89321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ПРб.03, ПРб.04</w:t>
            </w:r>
          </w:p>
        </w:tc>
        <w:tc>
          <w:tcPr>
            <w:tcW w:w="3120" w:type="pct"/>
          </w:tcPr>
          <w:p w14:paraId="2731239E" w14:textId="77777777" w:rsidR="00546A1B" w:rsidRPr="00B32C04" w:rsidRDefault="00546A1B" w:rsidP="00546A1B">
            <w:pPr>
              <w:shd w:val="clear" w:color="auto" w:fill="FFFFFF"/>
              <w:rPr>
                <w:rFonts w:ascii="Times New Roman" w:eastAsia="Times New Roman" w:hAnsi="Times New Roman"/>
                <w:color w:val="464C55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Составление распорядка дня </w:t>
            </w:r>
            <w:r w:rsidRPr="00B32C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технолога хлебопечения</w:t>
            </w:r>
          </w:p>
          <w:p w14:paraId="23303AF1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A1B" w:rsidRPr="00B32C04" w14:paraId="4882B88F" w14:textId="77777777" w:rsidTr="00E439DC"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14094" w14:textId="77777777" w:rsidR="00546A1B" w:rsidRPr="00B32C04" w:rsidRDefault="00546A1B" w:rsidP="00546A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Тема № 2.7.</w:t>
            </w:r>
          </w:p>
          <w:p w14:paraId="4DE751DF" w14:textId="77777777" w:rsidR="00546A1B" w:rsidRPr="00B32C04" w:rsidRDefault="00546A1B" w:rsidP="00546A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Физкультура и спорт</w:t>
            </w:r>
          </w:p>
          <w:p w14:paraId="3E3CA543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DF98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01, ОК 03,</w:t>
            </w:r>
          </w:p>
          <w:p w14:paraId="183AA569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04, OK 06, ОК 08</w:t>
            </w:r>
          </w:p>
          <w:p w14:paraId="1CE862CC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ЛР 01, ЛР 05, </w:t>
            </w:r>
          </w:p>
          <w:p w14:paraId="1A22E1B0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ЛР 06, ЛР 13</w:t>
            </w:r>
          </w:p>
          <w:p w14:paraId="4738CB8B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МР 02, МР 04, </w:t>
            </w:r>
          </w:p>
          <w:p w14:paraId="68E56C95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МР 05, МР 06,</w:t>
            </w:r>
          </w:p>
          <w:p w14:paraId="44838F35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МР 07</w:t>
            </w:r>
          </w:p>
          <w:p w14:paraId="0619C07F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ПРб.03, ПРб.04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A6C41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Разработка комплекса упражнений для профилактики профессиональных болезней.</w:t>
            </w:r>
          </w:p>
          <w:p w14:paraId="3617C238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Здоровый образ </w:t>
            </w:r>
            <w:proofErr w:type="gramStart"/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жизни-залог</w:t>
            </w:r>
            <w:proofErr w:type="gramEnd"/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профессиональной успешности.</w:t>
            </w:r>
          </w:p>
        </w:tc>
      </w:tr>
      <w:tr w:rsidR="00546A1B" w:rsidRPr="00B32C04" w14:paraId="1AD57D99" w14:textId="77777777" w:rsidTr="00E439DC"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141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2.8.</w:t>
            </w:r>
          </w:p>
          <w:p w14:paraId="43E2EE3B" w14:textId="77777777" w:rsidR="00546A1B" w:rsidRPr="00B32C04" w:rsidRDefault="00546A1B" w:rsidP="00546A1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32C04">
              <w:rPr>
                <w:rFonts w:ascii="Times New Roman" w:eastAsiaTheme="minorEastAsia" w:hAnsi="Times New Roman"/>
                <w:sz w:val="24"/>
                <w:szCs w:val="24"/>
              </w:rPr>
              <w:t>Экскурсии и путешествия</w:t>
            </w:r>
          </w:p>
          <w:p w14:paraId="73DA1D87" w14:textId="77777777" w:rsidR="00546A1B" w:rsidRPr="00B32C04" w:rsidRDefault="00546A1B" w:rsidP="00546A1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CAEB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02, ОК 03, </w:t>
            </w:r>
          </w:p>
          <w:p w14:paraId="06944B0D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04,</w:t>
            </w:r>
            <w:r w:rsidRPr="00B32C04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OK</w:t>
            </w: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05,</w:t>
            </w:r>
          </w:p>
          <w:p w14:paraId="020FF59D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06</w:t>
            </w:r>
          </w:p>
          <w:p w14:paraId="394E2AE1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ЛР 01, ЛР 06, </w:t>
            </w:r>
          </w:p>
          <w:p w14:paraId="06CFBEFA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ЛР 14</w:t>
            </w:r>
          </w:p>
          <w:p w14:paraId="6ADE4101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МР 01, МР 02,</w:t>
            </w:r>
          </w:p>
          <w:p w14:paraId="6B70A870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МР 04, МР 06, </w:t>
            </w:r>
          </w:p>
          <w:p w14:paraId="5BFAD23D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МР 07</w:t>
            </w:r>
          </w:p>
          <w:p w14:paraId="40604A3F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ПРб.03, ПРб.04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35CB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Экскурсия на хлебозавод</w:t>
            </w:r>
          </w:p>
        </w:tc>
      </w:tr>
      <w:tr w:rsidR="00546A1B" w:rsidRPr="00B32C04" w14:paraId="25BE7750" w14:textId="77777777" w:rsidTr="00E439DC"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09B0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2.11.</w:t>
            </w:r>
          </w:p>
          <w:p w14:paraId="32C053C5" w14:textId="77777777" w:rsidR="00546A1B" w:rsidRPr="00B32C04" w:rsidRDefault="00546A1B" w:rsidP="00546A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7433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01, ОК 03, </w:t>
            </w:r>
          </w:p>
          <w:p w14:paraId="042894E2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04, OK 05, </w:t>
            </w:r>
          </w:p>
          <w:p w14:paraId="23E4591A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06, ОК 08, </w:t>
            </w:r>
          </w:p>
          <w:p w14:paraId="0A3AFA5D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09</w:t>
            </w:r>
          </w:p>
          <w:p w14:paraId="13A372F1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eastAsia="Tahoma" w:hAnsi="Times New Roman"/>
                <w:iCs/>
                <w:sz w:val="24"/>
                <w:szCs w:val="24"/>
              </w:rPr>
              <w:t>ПК 1.15</w:t>
            </w:r>
          </w:p>
          <w:p w14:paraId="007D4106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ЛР 05,ЛР 07, </w:t>
            </w:r>
          </w:p>
          <w:p w14:paraId="603442DE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ЛР 09, ЛР 14</w:t>
            </w:r>
          </w:p>
          <w:p w14:paraId="4FF627A0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МР 01, МР 04, </w:t>
            </w:r>
          </w:p>
          <w:p w14:paraId="315AF66C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МР 05, МР 06</w:t>
            </w:r>
          </w:p>
          <w:p w14:paraId="09AC6A26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ПРб.03, ПРб.04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F046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Роль научно-технического прогресса в области хлебопечения (эссе, презентация)</w:t>
            </w:r>
          </w:p>
        </w:tc>
      </w:tr>
      <w:tr w:rsidR="00546A1B" w:rsidRPr="00B32C04" w14:paraId="09714C22" w14:textId="77777777" w:rsidTr="00E439DC"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EF4A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2.12.</w:t>
            </w:r>
          </w:p>
          <w:p w14:paraId="272F9857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Человек и природа</w:t>
            </w:r>
          </w:p>
          <w:p w14:paraId="67F40CC2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4F70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01, ОК 04,</w:t>
            </w:r>
          </w:p>
          <w:p w14:paraId="72E630CF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05, ОК 07, </w:t>
            </w:r>
          </w:p>
          <w:p w14:paraId="03EB6D17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ПК 1.2</w:t>
            </w:r>
          </w:p>
          <w:p w14:paraId="79C4B071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ЛР 01, ЛР 05, </w:t>
            </w:r>
          </w:p>
          <w:p w14:paraId="09B1DBE3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ЛР 06, ЛР 13</w:t>
            </w:r>
          </w:p>
          <w:p w14:paraId="074D3842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МР 02, МР 04,</w:t>
            </w:r>
          </w:p>
          <w:p w14:paraId="3873F692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МР 05, МР 06</w:t>
            </w:r>
          </w:p>
          <w:p w14:paraId="53C71A87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ПРб.02, ПРб.03, ПРб.04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7E91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Знаменитые кондитеры и хлебопеки.</w:t>
            </w:r>
          </w:p>
        </w:tc>
      </w:tr>
      <w:tr w:rsidR="00546A1B" w:rsidRPr="00B32C04" w14:paraId="38CD2B19" w14:textId="77777777" w:rsidTr="00E439DC"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6474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sz w:val="24"/>
                <w:szCs w:val="24"/>
              </w:rPr>
              <w:t>Раздел № 3.</w:t>
            </w:r>
          </w:p>
          <w:p w14:paraId="5754A782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Профессионально – ориентированное содержание</w:t>
            </w:r>
          </w:p>
          <w:p w14:paraId="65AAF93F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28C99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3.1.</w:t>
            </w:r>
          </w:p>
          <w:p w14:paraId="16CB832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 xml:space="preserve">Физические и </w:t>
            </w: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природные явления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01A2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04, </w:t>
            </w:r>
            <w:r w:rsidRPr="00B32C04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06,</w:t>
            </w:r>
          </w:p>
          <w:p w14:paraId="356F64BE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08</w:t>
            </w:r>
          </w:p>
          <w:p w14:paraId="0D788C0B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ЛР 01,ЛР 06, </w:t>
            </w:r>
          </w:p>
          <w:p w14:paraId="64A12C41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ЛР 14</w:t>
            </w:r>
          </w:p>
          <w:p w14:paraId="162BA48A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МР 02, МР 04</w:t>
            </w:r>
          </w:p>
          <w:p w14:paraId="2353FD54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ПРб.01, ПРб.02, ПРб.03, 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4605" w14:textId="77777777" w:rsidR="00546A1B" w:rsidRPr="00B32C04" w:rsidRDefault="00546A1B" w:rsidP="00546A1B">
            <w:pPr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Физические и природные явления и их влияние на сырье для хлебопечения.</w:t>
            </w:r>
          </w:p>
        </w:tc>
      </w:tr>
      <w:tr w:rsidR="00546A1B" w:rsidRPr="00B32C04" w14:paraId="70FB643C" w14:textId="77777777" w:rsidTr="00E439DC">
        <w:trPr>
          <w:trHeight w:val="2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2C88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Тема № 3.2.</w:t>
            </w:r>
          </w:p>
          <w:p w14:paraId="0BE83E11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Достижения и инновации в области естественных наук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D1CA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04, ОК 05,</w:t>
            </w:r>
          </w:p>
          <w:p w14:paraId="45FA1464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06, ОК 09</w:t>
            </w:r>
          </w:p>
          <w:p w14:paraId="25ED0A49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eastAsia="Tahoma" w:hAnsi="Times New Roman"/>
                <w:iCs/>
                <w:sz w:val="24"/>
                <w:szCs w:val="24"/>
              </w:rPr>
              <w:t>ПК 1.1</w:t>
            </w:r>
          </w:p>
          <w:p w14:paraId="11B050B7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ЛР 05, ЛР 06, </w:t>
            </w:r>
          </w:p>
          <w:p w14:paraId="341526D1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ЛР 09, ЛР 13</w:t>
            </w:r>
          </w:p>
          <w:p w14:paraId="2A7EEB75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МР 02, МР 04</w:t>
            </w:r>
          </w:p>
          <w:p w14:paraId="621B9E93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ПРб.03, ПРб.04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F5AA6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Презентация «Достижения в области хлебобулочных изделий»</w:t>
            </w:r>
          </w:p>
          <w:p w14:paraId="746565B2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Составление интерактивной карты «Хлеб и хлебобулочные изделия»</w:t>
            </w:r>
          </w:p>
        </w:tc>
      </w:tr>
      <w:tr w:rsidR="00546A1B" w:rsidRPr="00B32C04" w14:paraId="729DDFDE" w14:textId="77777777" w:rsidTr="00E439DC">
        <w:trPr>
          <w:trHeight w:val="2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3453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3.3.</w:t>
            </w:r>
          </w:p>
          <w:p w14:paraId="1B814EF6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021E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01, ОК 03, </w:t>
            </w:r>
          </w:p>
          <w:p w14:paraId="1CC10F12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04, </w:t>
            </w:r>
            <w:r w:rsidRPr="00B32C04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05, </w:t>
            </w:r>
          </w:p>
          <w:p w14:paraId="356BD4AC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07</w:t>
            </w:r>
          </w:p>
          <w:p w14:paraId="04CA87A1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ЛР 05,ЛР 09, </w:t>
            </w:r>
          </w:p>
          <w:p w14:paraId="68C1E75B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ЛР 13,</w:t>
            </w:r>
          </w:p>
          <w:p w14:paraId="71D56CEA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ЛР 14</w:t>
            </w:r>
          </w:p>
          <w:p w14:paraId="23C04B90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МР 04,МР 05,</w:t>
            </w:r>
          </w:p>
          <w:p w14:paraId="231FA536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МР 06</w:t>
            </w:r>
          </w:p>
          <w:p w14:paraId="1011D08D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ПРб.03, ПРб.04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7316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 xml:space="preserve">Проблемы окружающей среды и способы решения </w:t>
            </w:r>
          </w:p>
        </w:tc>
      </w:tr>
      <w:tr w:rsidR="00546A1B" w:rsidRPr="00B32C04" w14:paraId="0C7675AE" w14:textId="77777777" w:rsidTr="00E439DC">
        <w:trPr>
          <w:trHeight w:val="20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2F6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3.4.</w:t>
            </w:r>
          </w:p>
          <w:p w14:paraId="4202321A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Участие в отраслевых выставках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F08D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04,</w:t>
            </w:r>
            <w:r w:rsidRPr="00B32C04">
              <w:rPr>
                <w:rFonts w:ascii="Times New Roman" w:hAnsi="Times New Roman"/>
                <w:iCs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05, </w:t>
            </w:r>
          </w:p>
          <w:p w14:paraId="2E413AA6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06, ОК 07,</w:t>
            </w:r>
          </w:p>
          <w:p w14:paraId="1773BB96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08, ОК 09</w:t>
            </w:r>
          </w:p>
          <w:p w14:paraId="4DF035B2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eastAsia="Tahoma" w:hAnsi="Times New Roman"/>
                <w:iCs/>
                <w:sz w:val="24"/>
                <w:szCs w:val="24"/>
              </w:rPr>
              <w:t>ПК 1.1.</w:t>
            </w:r>
          </w:p>
          <w:p w14:paraId="1348BD17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ЛР 05,ЛР 06, </w:t>
            </w:r>
          </w:p>
          <w:p w14:paraId="688AE382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ЛР 09,</w:t>
            </w:r>
          </w:p>
          <w:p w14:paraId="3346EF5C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ЛР 13</w:t>
            </w:r>
          </w:p>
          <w:p w14:paraId="43595CEF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МР 01,МР 04, </w:t>
            </w:r>
          </w:p>
          <w:p w14:paraId="564F25B9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МР 06</w:t>
            </w:r>
          </w:p>
          <w:p w14:paraId="35670F70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ПРб.01, ПРб.02, ПРб.03, ПРб.04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FE60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Организация отраслевых выставок в сфере хлебопечения</w:t>
            </w:r>
          </w:p>
        </w:tc>
      </w:tr>
    </w:tbl>
    <w:p w14:paraId="378D4EA8" w14:textId="77777777" w:rsidR="00546A1B" w:rsidRPr="00B32C04" w:rsidRDefault="00546A1B" w:rsidP="00546A1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430F5095" w14:textId="2379ACA5" w:rsidR="00546A1B" w:rsidRPr="00B32C04" w:rsidRDefault="00546A1B" w:rsidP="00546A1B">
      <w:pPr>
        <w:keepNext/>
        <w:keepLines/>
        <w:numPr>
          <w:ilvl w:val="0"/>
          <w:numId w:val="29"/>
        </w:numPr>
        <w:spacing w:before="240" w:after="0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bookmarkStart w:id="9" w:name="_Toc95814913"/>
      <w:bookmarkStart w:id="10" w:name="_Hlk95735820"/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Фонды оценочных средств вариативной части</w:t>
      </w:r>
      <w:bookmarkStart w:id="11" w:name="_Hlk95746316"/>
      <w:bookmarkEnd w:id="9"/>
    </w:p>
    <w:bookmarkEnd w:id="11"/>
    <w:p w14:paraId="3D933DE5" w14:textId="0DA30348" w:rsidR="00546A1B" w:rsidRPr="00B32C04" w:rsidRDefault="00546A1B" w:rsidP="00546A1B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r w:rsidRPr="00B32C04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B32C04">
        <w:rPr>
          <w:rFonts w:ascii="Times New Roman" w:eastAsiaTheme="minorEastAsia" w:hAnsi="Times New Roman"/>
          <w:sz w:val="28"/>
          <w:szCs w:val="28"/>
          <w:shd w:val="clear" w:color="auto" w:fill="FFFFFF"/>
        </w:rPr>
        <w:t xml:space="preserve"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профессии </w:t>
      </w:r>
      <w:r w:rsidR="00CC33D6">
        <w:rPr>
          <w:rFonts w:ascii="Times New Roman" w:eastAsiaTheme="minorEastAsia" w:hAnsi="Times New Roman"/>
          <w:sz w:val="28"/>
          <w:szCs w:val="28"/>
          <w:shd w:val="clear" w:color="auto" w:fill="FFFFFF"/>
        </w:rPr>
        <w:t>_________________________________</w:t>
      </w:r>
      <w:r w:rsidRPr="00B32C04">
        <w:rPr>
          <w:rFonts w:ascii="Times New Roman" w:eastAsiaTheme="minorEastAsia" w:hAnsi="Times New Roman"/>
          <w:sz w:val="28"/>
          <w:szCs w:val="28"/>
          <w:shd w:val="clear" w:color="auto" w:fill="FFFFFF"/>
        </w:rPr>
        <w:t>.</w:t>
      </w:r>
    </w:p>
    <w:p w14:paraId="54BA44E5" w14:textId="77777777" w:rsidR="00546A1B" w:rsidRPr="00B32C04" w:rsidRDefault="00546A1B" w:rsidP="00546A1B">
      <w:pPr>
        <w:spacing w:line="240" w:lineRule="auto"/>
        <w:contextualSpacing/>
        <w:jc w:val="both"/>
        <w:rPr>
          <w:rFonts w:eastAsiaTheme="minorEastAsia"/>
        </w:rPr>
      </w:pPr>
    </w:p>
    <w:tbl>
      <w:tblPr>
        <w:tblStyle w:val="410"/>
        <w:tblW w:w="5155" w:type="pct"/>
        <w:tblLook w:val="04A0" w:firstRow="1" w:lastRow="0" w:firstColumn="1" w:lastColumn="0" w:noHBand="0" w:noVBand="1"/>
      </w:tblPr>
      <w:tblGrid>
        <w:gridCol w:w="2899"/>
        <w:gridCol w:w="2177"/>
        <w:gridCol w:w="4792"/>
      </w:tblGrid>
      <w:tr w:rsidR="00546A1B" w:rsidRPr="00B32C04" w14:paraId="2850D550" w14:textId="77777777" w:rsidTr="00E439DC">
        <w:trPr>
          <w:trHeight w:val="887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0"/>
          <w:p w14:paraId="08F1E2B5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2E13E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17D7D6CD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(ЛР, МР, </w:t>
            </w:r>
            <w:proofErr w:type="gramStart"/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830B1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546A1B" w:rsidRPr="00B32C04" w14:paraId="0CAE1D12" w14:textId="77777777" w:rsidTr="00E439DC">
        <w:trPr>
          <w:trHeight w:val="887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1DD4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Раздел № 1. 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>Вводно-коррективный курс</w:t>
            </w:r>
          </w:p>
          <w:p w14:paraId="5EC91798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39B0A4B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 xml:space="preserve">Тема № 1.1. </w:t>
            </w:r>
          </w:p>
          <w:p w14:paraId="4DE6C48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Роль английского языка в мире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1EE1" w14:textId="77777777" w:rsidR="00546A1B" w:rsidRPr="00B32C04" w:rsidRDefault="00546A1B" w:rsidP="00546A1B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iCs/>
                <w:sz w:val="24"/>
                <w:szCs w:val="24"/>
              </w:rPr>
              <w:t>ЛР 06</w:t>
            </w:r>
          </w:p>
          <w:p w14:paraId="4420666B" w14:textId="77777777" w:rsidR="00546A1B" w:rsidRPr="00B32C04" w:rsidRDefault="00546A1B" w:rsidP="00546A1B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iCs/>
                <w:sz w:val="24"/>
                <w:szCs w:val="24"/>
              </w:rPr>
              <w:t>ЛР 09</w:t>
            </w:r>
          </w:p>
          <w:p w14:paraId="2A05F80E" w14:textId="77777777" w:rsidR="00546A1B" w:rsidRPr="00B32C04" w:rsidRDefault="00546A1B" w:rsidP="00546A1B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iCs/>
                <w:sz w:val="24"/>
                <w:szCs w:val="24"/>
              </w:rPr>
              <w:t>ЛР 13</w:t>
            </w:r>
          </w:p>
          <w:p w14:paraId="4209FB1E" w14:textId="77777777" w:rsidR="00546A1B" w:rsidRPr="00B32C04" w:rsidRDefault="00546A1B" w:rsidP="00546A1B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iCs/>
                <w:sz w:val="24"/>
                <w:szCs w:val="24"/>
              </w:rPr>
              <w:t>МР 01</w:t>
            </w:r>
          </w:p>
          <w:p w14:paraId="13F3730F" w14:textId="77777777" w:rsidR="00546A1B" w:rsidRPr="00B32C04" w:rsidRDefault="00546A1B" w:rsidP="00546A1B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iCs/>
                <w:sz w:val="24"/>
                <w:szCs w:val="24"/>
              </w:rPr>
              <w:t>МР 04</w:t>
            </w:r>
          </w:p>
          <w:p w14:paraId="7D91D306" w14:textId="77777777" w:rsidR="00546A1B" w:rsidRPr="00B32C04" w:rsidRDefault="00546A1B" w:rsidP="00546A1B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iCs/>
                <w:sz w:val="24"/>
                <w:szCs w:val="24"/>
              </w:rPr>
              <w:t>МР 09</w:t>
            </w:r>
          </w:p>
          <w:p w14:paraId="5E597F72" w14:textId="77777777" w:rsidR="00546A1B" w:rsidRPr="00B32C04" w:rsidRDefault="00546A1B" w:rsidP="00546A1B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02</w:t>
            </w:r>
          </w:p>
          <w:p w14:paraId="2A7B1268" w14:textId="77777777" w:rsidR="00546A1B" w:rsidRPr="00B32C04" w:rsidRDefault="00546A1B" w:rsidP="00546A1B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04</w:t>
            </w:r>
          </w:p>
          <w:p w14:paraId="4E7DD907" w14:textId="77777777" w:rsidR="00546A1B" w:rsidRPr="00B32C04" w:rsidRDefault="00546A1B" w:rsidP="00546A1B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bCs/>
                <w:iCs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01</w:t>
            </w:r>
          </w:p>
          <w:p w14:paraId="4CFBB2B1" w14:textId="77777777" w:rsidR="00546A1B" w:rsidRPr="00B32C04" w:rsidRDefault="00546A1B" w:rsidP="00546A1B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bCs/>
                <w:iCs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02</w:t>
            </w:r>
          </w:p>
          <w:p w14:paraId="6F02FF46" w14:textId="77777777" w:rsidR="00546A1B" w:rsidRPr="00B32C04" w:rsidRDefault="00546A1B" w:rsidP="00546A1B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bCs/>
                <w:iCs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04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0B80" w14:textId="3A08612E" w:rsidR="00546A1B" w:rsidRPr="00B32C04" w:rsidRDefault="00546A1B" w:rsidP="00CC33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Английский язык в профессии </w:t>
            </w:r>
            <w:r w:rsidR="00CC33D6">
              <w:rPr>
                <w:rFonts w:ascii="Times New Roman" w:hAnsi="Times New Roman"/>
                <w:color w:val="000000"/>
                <w:sz w:val="24"/>
                <w:szCs w:val="24"/>
              </w:rPr>
              <w:t>фельдшера</w:t>
            </w:r>
          </w:p>
        </w:tc>
      </w:tr>
      <w:tr w:rsidR="00546A1B" w:rsidRPr="00B32C04" w14:paraId="3528EBCA" w14:textId="77777777" w:rsidTr="00E439DC">
        <w:trPr>
          <w:trHeight w:val="887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00C7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sz w:val="24"/>
                <w:szCs w:val="24"/>
              </w:rPr>
              <w:t xml:space="preserve">Раздел № 2. 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>Иностранный язык для общих целей</w:t>
            </w:r>
          </w:p>
          <w:p w14:paraId="5E907F79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877331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2.2.</w:t>
            </w:r>
          </w:p>
          <w:p w14:paraId="3FF046B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Описание жилища и учебного заведения</w:t>
            </w:r>
          </w:p>
          <w:p w14:paraId="7FD66F69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1C88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3ABC8451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6D2CFB61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71B49DEA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12</w:t>
            </w:r>
          </w:p>
          <w:p w14:paraId="391B0694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15</w:t>
            </w:r>
          </w:p>
          <w:p w14:paraId="5CD83D3F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6EB27FC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50DD436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53705462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14:paraId="17621EC0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  <w:p w14:paraId="2A427BDA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14:paraId="53961457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  <w:p w14:paraId="3F9725A6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eastAsia="Tahoma" w:hAnsi="Times New Roman"/>
                <w:sz w:val="24"/>
                <w:szCs w:val="24"/>
              </w:rPr>
              <w:t>ПК 2.3</w:t>
            </w:r>
          </w:p>
          <w:p w14:paraId="248C1531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2D15C202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36C08BF6" w14:textId="77777777" w:rsidR="00546A1B" w:rsidRPr="00B32C04" w:rsidRDefault="00546A1B" w:rsidP="00546A1B">
            <w:pPr>
              <w:rPr>
                <w:rFonts w:ascii="Times New Roman" w:eastAsia="Tahoma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2FEA" w14:textId="61C00660" w:rsidR="00546A1B" w:rsidRPr="00B32C04" w:rsidRDefault="00546A1B" w:rsidP="00CC33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проекта </w:t>
            </w:r>
            <w:r w:rsidR="00CC33D6">
              <w:rPr>
                <w:rFonts w:ascii="Times New Roman" w:hAnsi="Times New Roman"/>
                <w:color w:val="000000"/>
                <w:sz w:val="24"/>
                <w:szCs w:val="24"/>
              </w:rPr>
              <w:t>учебного класса</w:t>
            </w: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546A1B" w:rsidRPr="00B32C04" w14:paraId="579EDC1B" w14:textId="77777777" w:rsidTr="00E439DC">
        <w:trPr>
          <w:trHeight w:val="887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7EAB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2.3.</w:t>
            </w:r>
          </w:p>
          <w:p w14:paraId="280A619B" w14:textId="77777777" w:rsidR="00546A1B" w:rsidRPr="00B32C04" w:rsidRDefault="00546A1B" w:rsidP="00546A1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32C04">
              <w:rPr>
                <w:rFonts w:ascii="Times New Roman" w:eastAsiaTheme="minorEastAsia" w:hAnsi="Times New Roman"/>
                <w:sz w:val="24"/>
                <w:szCs w:val="24"/>
              </w:rPr>
              <w:t>Распорядок дня</w:t>
            </w:r>
          </w:p>
          <w:p w14:paraId="314F37F9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3" w:type="pct"/>
          </w:tcPr>
          <w:p w14:paraId="47231BEE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28F35673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11</w:t>
            </w:r>
          </w:p>
          <w:p w14:paraId="1A483D37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12</w:t>
            </w:r>
          </w:p>
          <w:p w14:paraId="60612CB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0AFE2CA0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5402A10F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03</w:t>
            </w:r>
          </w:p>
          <w:p w14:paraId="03E9995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33AD4141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18AD247F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455DD35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3B82453E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14:paraId="0FA726AE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  <w:p w14:paraId="1A839BCF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45FD0953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175B86A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2D4A664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</w:tc>
        <w:tc>
          <w:tcPr>
            <w:tcW w:w="2428" w:type="pct"/>
          </w:tcPr>
          <w:p w14:paraId="1A436E71" w14:textId="7DDE6B76" w:rsidR="00546A1B" w:rsidRPr="00B32C04" w:rsidRDefault="00546A1B" w:rsidP="00546A1B">
            <w:pPr>
              <w:shd w:val="clear" w:color="auto" w:fill="FFFFFF"/>
              <w:rPr>
                <w:rFonts w:ascii="Times New Roman" w:eastAsia="Times New Roman" w:hAnsi="Times New Roman"/>
                <w:color w:val="464C55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распорядка дня </w:t>
            </w:r>
            <w:r w:rsidR="00CC3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фельдшера</w:t>
            </w:r>
          </w:p>
          <w:p w14:paraId="27F0B00E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A1B" w:rsidRPr="00B32C04" w14:paraId="188EA01C" w14:textId="77777777" w:rsidTr="00E439DC"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EDB8B" w14:textId="77777777" w:rsidR="00546A1B" w:rsidRPr="00B32C04" w:rsidRDefault="00546A1B" w:rsidP="00546A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№ 2.7.</w:t>
            </w:r>
          </w:p>
          <w:p w14:paraId="2BE90DE8" w14:textId="77777777" w:rsidR="00546A1B" w:rsidRPr="00B32C04" w:rsidRDefault="00546A1B" w:rsidP="00546A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Физкультура и спорт</w:t>
            </w:r>
          </w:p>
          <w:p w14:paraId="26C74FC7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5E9B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57D64DE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53787355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4EED75D8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11</w:t>
            </w:r>
          </w:p>
          <w:p w14:paraId="06CEC3E0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12</w:t>
            </w:r>
          </w:p>
          <w:p w14:paraId="453D2B23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56ACB17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3A21BEB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3B9F003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5DD860F3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МР 09</w:t>
            </w:r>
          </w:p>
          <w:p w14:paraId="510C26BD" w14:textId="77777777" w:rsidR="00546A1B" w:rsidRPr="00B32C04" w:rsidRDefault="00546A1B" w:rsidP="00546A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14:paraId="5A37000B" w14:textId="77777777" w:rsidR="00546A1B" w:rsidRPr="00B32C04" w:rsidRDefault="00546A1B" w:rsidP="00546A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OK 08</w:t>
            </w:r>
          </w:p>
          <w:p w14:paraId="0B09889B" w14:textId="77777777" w:rsidR="00546A1B" w:rsidRPr="00B32C04" w:rsidRDefault="00546A1B" w:rsidP="00546A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14:paraId="07CA574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78834F1A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607E9280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34A7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Разработка комплекса упражнений для профилактики профессиональных болезней.</w:t>
            </w:r>
          </w:p>
          <w:p w14:paraId="5F3BEA0B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Здоровый образ </w:t>
            </w:r>
            <w:proofErr w:type="gramStart"/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жизни-залог</w:t>
            </w:r>
            <w:proofErr w:type="gramEnd"/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профессиональной успешности.</w:t>
            </w:r>
          </w:p>
        </w:tc>
      </w:tr>
      <w:tr w:rsidR="00546A1B" w:rsidRPr="00B32C04" w14:paraId="27748782" w14:textId="77777777" w:rsidTr="00E439DC"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0C2B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Тема № 2.8.</w:t>
            </w:r>
          </w:p>
          <w:p w14:paraId="675C97B9" w14:textId="77777777" w:rsidR="00546A1B" w:rsidRPr="00B32C04" w:rsidRDefault="00546A1B" w:rsidP="00546A1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32C04">
              <w:rPr>
                <w:rFonts w:ascii="Times New Roman" w:eastAsiaTheme="minorEastAsia" w:hAnsi="Times New Roman"/>
                <w:sz w:val="24"/>
                <w:szCs w:val="24"/>
              </w:rPr>
              <w:t>Экскурсии и путешествия</w:t>
            </w:r>
          </w:p>
          <w:p w14:paraId="663586B2" w14:textId="77777777" w:rsidR="00546A1B" w:rsidRPr="00B32C04" w:rsidRDefault="00546A1B" w:rsidP="00546A1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497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1778E654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1428D48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07</w:t>
            </w:r>
          </w:p>
          <w:p w14:paraId="7D6EC2E4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1D37A256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7A5B7A4E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227003F7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3E54D77F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57DC08E3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2F4DDFEE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lang w:val="en-US"/>
              </w:rPr>
              <w:t>OK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14:paraId="599483C7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Start"/>
            <w:r w:rsidRPr="00B32C04">
              <w:rPr>
                <w:rFonts w:ascii="Times New Roman" w:hAnsi="Times New Roman"/>
                <w:sz w:val="24"/>
                <w:szCs w:val="24"/>
                <w:lang w:val="en-GB"/>
              </w:rPr>
              <w:t>K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  <w:p w14:paraId="31904CB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07DC307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253C4E93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159F353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7AB1" w14:textId="7EBFEDC9" w:rsidR="00546A1B" w:rsidRPr="00B32C04" w:rsidRDefault="00546A1B" w:rsidP="00CC3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Экскурсия </w:t>
            </w:r>
            <w:proofErr w:type="gramStart"/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C3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</w:t>
            </w: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546A1B" w:rsidRPr="00B32C04" w14:paraId="474780D3" w14:textId="77777777" w:rsidTr="00E439DC"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4A56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2.11.</w:t>
            </w:r>
          </w:p>
          <w:p w14:paraId="7A53A359" w14:textId="77777777" w:rsidR="00546A1B" w:rsidRPr="00B32C04" w:rsidRDefault="00546A1B" w:rsidP="00546A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92E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45478934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07</w:t>
            </w:r>
          </w:p>
          <w:p w14:paraId="64677A83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70D3DFA2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0B374736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62B391BF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1DEB2FE5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6299200F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276FBE4F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14:paraId="04E4B4E5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OK 05</w:t>
            </w:r>
          </w:p>
          <w:p w14:paraId="54FC60A6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  <w:p w14:paraId="7114A7A1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406FB7D6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18EC5966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3E2E4A90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4C1C" w14:textId="687CC60A" w:rsidR="00546A1B" w:rsidRPr="00B32C04" w:rsidRDefault="00546A1B" w:rsidP="00CC33D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Роль научно-технического прогресса в </w:t>
            </w:r>
            <w:r w:rsidR="00CC3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профессии фельдшера</w:t>
            </w: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(Кластер.</w:t>
            </w:r>
            <w:proofErr w:type="gramEnd"/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Эссе)</w:t>
            </w:r>
            <w:proofErr w:type="gramEnd"/>
          </w:p>
        </w:tc>
      </w:tr>
      <w:tr w:rsidR="00546A1B" w:rsidRPr="00B32C04" w14:paraId="1189C6F6" w14:textId="77777777" w:rsidTr="00E439DC"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F067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2.12.</w:t>
            </w:r>
          </w:p>
          <w:p w14:paraId="5384596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Человек и природа</w:t>
            </w:r>
          </w:p>
          <w:p w14:paraId="1767019D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B02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063403B8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147F4FC3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73239BDE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11</w:t>
            </w:r>
          </w:p>
          <w:p w14:paraId="381F7E0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12</w:t>
            </w:r>
          </w:p>
          <w:p w14:paraId="2B336981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6E6336DA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6F3C43DA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05</w:t>
            </w:r>
          </w:p>
          <w:p w14:paraId="7603E95E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0F1CC000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5CFE756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28EB9DA2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720B0AD1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14:paraId="2CAAF242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14:paraId="351C8B0B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0043" w14:textId="6E30E5A6" w:rsidR="00546A1B" w:rsidRPr="00B32C04" w:rsidRDefault="00CC33D6" w:rsidP="00546A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«Здоровое питание»</w:t>
            </w:r>
          </w:p>
        </w:tc>
      </w:tr>
      <w:tr w:rsidR="00546A1B" w:rsidRPr="00B32C04" w14:paraId="39C919CA" w14:textId="77777777" w:rsidTr="00E439DC"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7CD1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Раздел № 3. 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>Профессионально – ориентированное содержание</w:t>
            </w:r>
          </w:p>
          <w:p w14:paraId="0D9B59A3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BCA717F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3.1.</w:t>
            </w:r>
          </w:p>
          <w:p w14:paraId="4070E037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Физические и природные явления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7F8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01</w:t>
            </w:r>
          </w:p>
          <w:p w14:paraId="214544B4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79697E8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5F28431B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26A34E08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61F55FF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  <w:p w14:paraId="1D6FAFD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60B9C9E2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5282C9D4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7E85A4FA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14:paraId="6816F84A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eastAsia="Tahoma" w:hAnsi="Times New Roman"/>
                <w:sz w:val="24"/>
                <w:szCs w:val="24"/>
              </w:rPr>
              <w:t>ПК 2.2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1742" w14:textId="3132E45A" w:rsidR="00546A1B" w:rsidRPr="00B32C04" w:rsidRDefault="00100F00" w:rsidP="00546A1B">
            <w:pPr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 физики в профессии фельдшера</w:t>
            </w:r>
          </w:p>
        </w:tc>
      </w:tr>
      <w:tr w:rsidR="00546A1B" w:rsidRPr="00B32C04" w14:paraId="7AFFAE63" w14:textId="77777777" w:rsidTr="00E439DC">
        <w:trPr>
          <w:trHeight w:val="20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39EA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3.2.</w:t>
            </w:r>
          </w:p>
          <w:p w14:paraId="5E8DB68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Достижения и инновации в области естественных наук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1277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274E57DE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038DA436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6BE166CF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41320012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02</w:t>
            </w:r>
          </w:p>
          <w:p w14:paraId="36398988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585DFBD3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2892AA31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14:paraId="1D97D9CB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  <w:p w14:paraId="658AF8DE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  <w:p w14:paraId="1F7A385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2ED107DA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2426F54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059CC91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14:paraId="6ADC1DF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eastAsia="Tahoma" w:hAnsi="Times New Roman"/>
                <w:sz w:val="24"/>
                <w:szCs w:val="24"/>
              </w:rPr>
              <w:t>ПК 2.3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6BB64" w14:textId="2A300D6B" w:rsidR="00546A1B" w:rsidRPr="00B32C04" w:rsidRDefault="00546A1B" w:rsidP="00100F00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 xml:space="preserve">Новые технологии в </w:t>
            </w:r>
            <w:r w:rsidR="00100F00">
              <w:rPr>
                <w:rFonts w:ascii="Times New Roman" w:hAnsi="Times New Roman"/>
                <w:sz w:val="24"/>
                <w:szCs w:val="24"/>
              </w:rPr>
              <w:t>медицине</w:t>
            </w:r>
          </w:p>
        </w:tc>
      </w:tr>
      <w:tr w:rsidR="00546A1B" w:rsidRPr="00B32C04" w14:paraId="236A693A" w14:textId="77777777" w:rsidTr="00E439DC">
        <w:trPr>
          <w:trHeight w:val="20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FB9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3.3.</w:t>
            </w:r>
          </w:p>
          <w:p w14:paraId="3BAE5C06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2F8B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33E5A76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0C543EAA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16F4B93B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4572CC1F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600DAA3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09</w:t>
            </w:r>
          </w:p>
          <w:p w14:paraId="0748ABFF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14:paraId="09FB1435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05</w:t>
            </w:r>
          </w:p>
          <w:p w14:paraId="0042DC12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08</w:t>
            </w:r>
          </w:p>
          <w:p w14:paraId="20015577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6E386F2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060DFB60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61714640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DDD1" w14:textId="2AC76F2B" w:rsidR="00546A1B" w:rsidRPr="00B32C04" w:rsidRDefault="00100F00" w:rsidP="00100F00">
            <w:pPr>
              <w:rPr>
                <w:rFonts w:ascii="Times New Roman" w:hAnsi="Times New Roman"/>
                <w:sz w:val="24"/>
                <w:szCs w:val="24"/>
              </w:rPr>
            </w:pPr>
            <w:r w:rsidRPr="00100F00">
              <w:rPr>
                <w:rFonts w:ascii="Times New Roman" w:hAnsi="Times New Roman"/>
                <w:sz w:val="28"/>
                <w:szCs w:val="24"/>
              </w:rPr>
              <w:t>Проект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F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00F00">
              <w:rPr>
                <w:rFonts w:ascii="Times New Roman" w:hAnsi="Times New Roman"/>
                <w:sz w:val="24"/>
                <w:szCs w:val="24"/>
              </w:rPr>
              <w:t>Эк</w:t>
            </w:r>
            <w:r>
              <w:rPr>
                <w:rFonts w:ascii="Times New Roman" w:hAnsi="Times New Roman"/>
                <w:sz w:val="24"/>
                <w:szCs w:val="24"/>
              </w:rPr>
              <w:t>ология в моей будущей профессии»</w:t>
            </w:r>
          </w:p>
        </w:tc>
      </w:tr>
      <w:tr w:rsidR="00546A1B" w:rsidRPr="00B32C04" w14:paraId="6FC4BE1B" w14:textId="77777777" w:rsidTr="00E439DC">
        <w:trPr>
          <w:trHeight w:val="20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A8CB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3.4.</w:t>
            </w:r>
          </w:p>
          <w:p w14:paraId="587F3B9A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Участие в отраслевых выставках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6434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05</w:t>
            </w:r>
          </w:p>
          <w:p w14:paraId="3CF6EFE3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06</w:t>
            </w:r>
          </w:p>
          <w:p w14:paraId="685DBED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09</w:t>
            </w:r>
          </w:p>
          <w:p w14:paraId="6F70179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ЛР 13</w:t>
            </w:r>
          </w:p>
          <w:p w14:paraId="3A463754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01</w:t>
            </w:r>
          </w:p>
          <w:p w14:paraId="32C556FA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04</w:t>
            </w:r>
          </w:p>
          <w:p w14:paraId="57A676E8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МР 08</w:t>
            </w:r>
          </w:p>
          <w:p w14:paraId="282C8410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lang w:val="en-GB"/>
              </w:rPr>
              <w:t>M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>Р 09</w:t>
            </w:r>
          </w:p>
          <w:p w14:paraId="4ED3353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14:paraId="17ADBCA0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05</w:t>
            </w:r>
          </w:p>
          <w:p w14:paraId="7F2A15B2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  <w:lang w:val="en-GB"/>
              </w:rPr>
              <w:t>OK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08</w:t>
            </w:r>
          </w:p>
          <w:p w14:paraId="0C8F4A20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701B55D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63B9C784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14:paraId="6927F0B0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  <w:p w14:paraId="3C4972B2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eastAsia="Tahoma" w:hAnsi="Times New Roman"/>
                <w:sz w:val="24"/>
                <w:szCs w:val="24"/>
              </w:rPr>
              <w:t>ПК 2.3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D993" w14:textId="7247AC7C" w:rsidR="00546A1B" w:rsidRPr="00B32C04" w:rsidRDefault="00546A1B" w:rsidP="00100F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отраслевых выставок в сфере </w:t>
            </w:r>
            <w:r w:rsidR="00100F00">
              <w:rPr>
                <w:rFonts w:ascii="Times New Roman" w:hAnsi="Times New Roman"/>
                <w:sz w:val="24"/>
                <w:szCs w:val="24"/>
              </w:rPr>
              <w:t>здравоохранения</w:t>
            </w:r>
          </w:p>
        </w:tc>
      </w:tr>
    </w:tbl>
    <w:p w14:paraId="69BE0C9D" w14:textId="77777777" w:rsidR="00546A1B" w:rsidRPr="00B32C04" w:rsidRDefault="00546A1B" w:rsidP="00546A1B">
      <w:pPr>
        <w:spacing w:line="240" w:lineRule="auto"/>
        <w:jc w:val="both"/>
        <w:rPr>
          <w:rFonts w:eastAsiaTheme="minorEastAsia"/>
          <w:sz w:val="28"/>
          <w:szCs w:val="28"/>
        </w:rPr>
      </w:pPr>
    </w:p>
    <w:p w14:paraId="3AF6D826" w14:textId="1D881AA8" w:rsidR="00546A1B" w:rsidRPr="00B32C04" w:rsidRDefault="00546A1B" w:rsidP="00546A1B">
      <w:pPr>
        <w:keepNext/>
        <w:keepLines/>
        <w:numPr>
          <w:ilvl w:val="0"/>
          <w:numId w:val="29"/>
        </w:numPr>
        <w:spacing w:before="240" w:after="0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bookmarkStart w:id="12" w:name="_Toc95814914"/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Фонды оценочных средств вариативной части по специальности </w:t>
      </w:r>
      <w:bookmarkEnd w:id="12"/>
      <w:r w:rsidR="00100F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</w:t>
      </w:r>
    </w:p>
    <w:p w14:paraId="2ACEFFF9" w14:textId="2867B471" w:rsidR="00546A1B" w:rsidRPr="00B32C04" w:rsidRDefault="00546A1B" w:rsidP="00546A1B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r w:rsidRPr="00B32C04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B32C04">
        <w:rPr>
          <w:rFonts w:ascii="Times New Roman" w:eastAsiaTheme="minorEastAsia" w:hAnsi="Times New Roman"/>
          <w:sz w:val="28"/>
          <w:szCs w:val="28"/>
          <w:shd w:val="clear" w:color="auto" w:fill="FFFFFF"/>
        </w:rPr>
        <w:t xml:space="preserve"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специальности </w:t>
      </w:r>
      <w:r w:rsidR="00100F00">
        <w:rPr>
          <w:rFonts w:ascii="Times New Roman" w:eastAsiaTheme="minorEastAsia" w:hAnsi="Times New Roman"/>
          <w:sz w:val="28"/>
          <w:szCs w:val="28"/>
          <w:shd w:val="clear" w:color="auto" w:fill="FFFFFF"/>
        </w:rPr>
        <w:t>_____________</w:t>
      </w:r>
    </w:p>
    <w:p w14:paraId="623EC8F3" w14:textId="77777777" w:rsidR="00546A1B" w:rsidRPr="00B32C04" w:rsidRDefault="00546A1B" w:rsidP="00546A1B">
      <w:pPr>
        <w:spacing w:line="240" w:lineRule="auto"/>
        <w:contextualSpacing/>
        <w:jc w:val="both"/>
        <w:rPr>
          <w:rFonts w:eastAsiaTheme="minorEastAsia"/>
        </w:rPr>
      </w:pPr>
    </w:p>
    <w:tbl>
      <w:tblPr>
        <w:tblStyle w:val="41"/>
        <w:tblW w:w="9734" w:type="dxa"/>
        <w:tblLook w:val="04A0" w:firstRow="1" w:lastRow="0" w:firstColumn="1" w:lastColumn="0" w:noHBand="0" w:noVBand="1"/>
      </w:tblPr>
      <w:tblGrid>
        <w:gridCol w:w="2871"/>
        <w:gridCol w:w="1970"/>
        <w:gridCol w:w="4893"/>
      </w:tblGrid>
      <w:tr w:rsidR="00546A1B" w:rsidRPr="00B32C04" w14:paraId="5EC0C2CB" w14:textId="77777777" w:rsidTr="00100F00">
        <w:trPr>
          <w:trHeight w:val="887"/>
        </w:trPr>
        <w:tc>
          <w:tcPr>
            <w:tcW w:w="2871" w:type="dxa"/>
            <w:vAlign w:val="center"/>
          </w:tcPr>
          <w:p w14:paraId="1DAFF5C9" w14:textId="77777777" w:rsidR="00546A1B" w:rsidRPr="00B32C04" w:rsidRDefault="00546A1B" w:rsidP="00546A1B">
            <w:pPr>
              <w:ind w:right="475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№ раздела, темы</w:t>
            </w:r>
          </w:p>
        </w:tc>
        <w:tc>
          <w:tcPr>
            <w:tcW w:w="1970" w:type="dxa"/>
            <w:vAlign w:val="center"/>
          </w:tcPr>
          <w:p w14:paraId="0274DBE4" w14:textId="77777777" w:rsidR="00546A1B" w:rsidRPr="00B32C04" w:rsidRDefault="00546A1B" w:rsidP="00546A1B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Коды образовательных результатов</w:t>
            </w:r>
          </w:p>
          <w:p w14:paraId="58247253" w14:textId="77777777" w:rsidR="00546A1B" w:rsidRPr="00B32C04" w:rsidRDefault="00546A1B" w:rsidP="00546A1B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(ЛР, МР, </w:t>
            </w:r>
            <w:proofErr w:type="gramStart"/>
            <w:r w:rsidRPr="00B32C0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ОК, ПК)</w:t>
            </w:r>
          </w:p>
        </w:tc>
        <w:tc>
          <w:tcPr>
            <w:tcW w:w="4893" w:type="dxa"/>
            <w:vAlign w:val="center"/>
          </w:tcPr>
          <w:p w14:paraId="0942B259" w14:textId="77777777" w:rsidR="00546A1B" w:rsidRPr="00B32C04" w:rsidRDefault="00546A1B" w:rsidP="00546A1B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546A1B" w:rsidRPr="00B32C04" w14:paraId="3D0602E4" w14:textId="77777777" w:rsidTr="00100F00">
        <w:trPr>
          <w:trHeight w:val="887"/>
        </w:trPr>
        <w:tc>
          <w:tcPr>
            <w:tcW w:w="2871" w:type="dxa"/>
          </w:tcPr>
          <w:p w14:paraId="23FDC402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1. </w:t>
            </w:r>
          </w:p>
          <w:p w14:paraId="59554788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7A61F32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Тема 1.1.</w:t>
            </w:r>
          </w:p>
          <w:p w14:paraId="7B07A57D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Внешность. </w:t>
            </w:r>
            <w:proofErr w:type="spellStart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Самопрезентация</w:t>
            </w:r>
            <w:proofErr w:type="spellEnd"/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6F64B4ED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57DE681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A00A6D3" w14:textId="77777777" w:rsidR="00546A1B" w:rsidRPr="00B32C04" w:rsidRDefault="00546A1B" w:rsidP="00546A1B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14:paraId="160CBCD4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02 ОК 03</w:t>
            </w:r>
          </w:p>
          <w:p w14:paraId="01B4D222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01 ЛР 02</w:t>
            </w:r>
          </w:p>
          <w:p w14:paraId="10EE0FE9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02МР 04</w:t>
            </w:r>
          </w:p>
          <w:p w14:paraId="17E521E9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</w:t>
            </w:r>
            <w:proofErr w:type="gram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proofErr w:type="gramEnd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ПРб3</w:t>
            </w:r>
          </w:p>
          <w:p w14:paraId="4C529DF8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</w:t>
            </w:r>
            <w:proofErr w:type="gram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proofErr w:type="gramEnd"/>
          </w:p>
          <w:p w14:paraId="18830106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3.3 – 5.7.</w:t>
            </w:r>
          </w:p>
        </w:tc>
        <w:tc>
          <w:tcPr>
            <w:tcW w:w="4893" w:type="dxa"/>
          </w:tcPr>
          <w:p w14:paraId="74CAF30E" w14:textId="77777777" w:rsidR="00546A1B" w:rsidRPr="00B32C04" w:rsidRDefault="00546A1B" w:rsidP="00546A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1.Напишите эссе на тему «Я и другие»;</w:t>
            </w:r>
          </w:p>
          <w:p w14:paraId="28DB62EA" w14:textId="77777777" w:rsidR="00546A1B" w:rsidRPr="00B32C04" w:rsidRDefault="00546A1B" w:rsidP="00546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2.Составить диалоги-кейсы «Как решать конфликтные ситуации на работе и дома»;</w:t>
            </w:r>
          </w:p>
          <w:p w14:paraId="036E642F" w14:textId="77777777" w:rsidR="00546A1B" w:rsidRPr="00B32C04" w:rsidRDefault="00546A1B" w:rsidP="00546A1B">
            <w:pPr>
              <w:ind w:firstLine="284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46A1B" w:rsidRPr="00B32C04" w14:paraId="690AB35B" w14:textId="77777777" w:rsidTr="00100F00">
        <w:trPr>
          <w:trHeight w:val="1155"/>
        </w:trPr>
        <w:tc>
          <w:tcPr>
            <w:tcW w:w="2871" w:type="dxa"/>
          </w:tcPr>
          <w:p w14:paraId="2AA9B7ED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Тема 1.2.</w:t>
            </w:r>
          </w:p>
          <w:p w14:paraId="4C01C36F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Мой учебный день в колледже.</w:t>
            </w:r>
          </w:p>
          <w:p w14:paraId="7AB345F9" w14:textId="77777777" w:rsidR="00546A1B" w:rsidRPr="00B32C04" w:rsidRDefault="00546A1B" w:rsidP="00546A1B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14:paraId="4A905AB1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02 ОК 03</w:t>
            </w:r>
          </w:p>
          <w:p w14:paraId="1EF40E3F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04  ЛР 05</w:t>
            </w:r>
          </w:p>
          <w:p w14:paraId="13D3477A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06 ЛР 07</w:t>
            </w:r>
          </w:p>
          <w:p w14:paraId="2B69DCD4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02МР 04</w:t>
            </w:r>
          </w:p>
          <w:p w14:paraId="17496BC3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</w:t>
            </w:r>
            <w:proofErr w:type="gram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proofErr w:type="gramEnd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ПРб2 ПРб3</w:t>
            </w:r>
          </w:p>
          <w:p w14:paraId="76B7DAE6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</w:t>
            </w:r>
            <w:proofErr w:type="gram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proofErr w:type="gramEnd"/>
          </w:p>
          <w:p w14:paraId="06559934" w14:textId="77777777" w:rsidR="00546A1B" w:rsidRPr="00B32C04" w:rsidRDefault="00546A1B" w:rsidP="00546A1B">
            <w:pPr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3.3 – 5.7.</w:t>
            </w:r>
          </w:p>
        </w:tc>
        <w:tc>
          <w:tcPr>
            <w:tcW w:w="4893" w:type="dxa"/>
          </w:tcPr>
          <w:p w14:paraId="1CE305E2" w14:textId="75B35BFD" w:rsidR="00546A1B" w:rsidRPr="00B32C04" w:rsidRDefault="00546A1B" w:rsidP="00546A1B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Составьте по образцу резюме для устройства на должность </w:t>
            </w:r>
            <w:r w:rsidR="0010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фельдшера</w:t>
            </w:r>
            <w:r w:rsidRPr="00B3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C656619" w14:textId="77777777" w:rsidR="00546A1B" w:rsidRPr="00B32C04" w:rsidRDefault="00546A1B" w:rsidP="00546A1B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Составьте идеальное расписание занятий по специальности;</w:t>
            </w:r>
          </w:p>
        </w:tc>
      </w:tr>
      <w:tr w:rsidR="00546A1B" w:rsidRPr="00B32C04" w14:paraId="7F05B466" w14:textId="77777777" w:rsidTr="00100F00">
        <w:trPr>
          <w:trHeight w:val="795"/>
        </w:trPr>
        <w:tc>
          <w:tcPr>
            <w:tcW w:w="2871" w:type="dxa"/>
          </w:tcPr>
          <w:p w14:paraId="5A8FA7F0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Тема 1.3.</w:t>
            </w:r>
          </w:p>
          <w:p w14:paraId="542A8205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Мой свободный день.</w:t>
            </w:r>
          </w:p>
          <w:p w14:paraId="7DCADFDE" w14:textId="77777777" w:rsidR="00546A1B" w:rsidRPr="00B32C04" w:rsidRDefault="00546A1B" w:rsidP="00546A1B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14:paraId="6AFB309F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02</w:t>
            </w:r>
          </w:p>
          <w:p w14:paraId="41853009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01 ЛР 02</w:t>
            </w:r>
          </w:p>
          <w:p w14:paraId="2D908EE1" w14:textId="77777777" w:rsidR="00546A1B" w:rsidRPr="00B32C04" w:rsidRDefault="00546A1B" w:rsidP="00546A1B">
            <w:pPr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893" w:type="dxa"/>
          </w:tcPr>
          <w:p w14:paraId="1DC61DC4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Подготовить постер на тему «Мой любимый актер, художник, поэт, </w:t>
            </w:r>
            <w:proofErr w:type="spell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блогер</w:t>
            </w:r>
            <w:proofErr w:type="spellEnd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(на выбор);</w:t>
            </w:r>
          </w:p>
          <w:p w14:paraId="54709B61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2.Подготовиться к дебатам «Модно быть/иметь»;</w:t>
            </w:r>
          </w:p>
        </w:tc>
      </w:tr>
      <w:tr w:rsidR="00546A1B" w:rsidRPr="00B32C04" w14:paraId="32AA052B" w14:textId="77777777" w:rsidTr="00100F00">
        <w:trPr>
          <w:trHeight w:val="699"/>
        </w:trPr>
        <w:tc>
          <w:tcPr>
            <w:tcW w:w="2871" w:type="dxa"/>
          </w:tcPr>
          <w:p w14:paraId="18E696EE" w14:textId="77777777" w:rsidR="00546A1B" w:rsidRPr="00B32C04" w:rsidRDefault="00546A1B" w:rsidP="00546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Тема 1.4.</w:t>
            </w:r>
          </w:p>
          <w:p w14:paraId="6138F543" w14:textId="77777777" w:rsidR="00546A1B" w:rsidRPr="00B32C04" w:rsidRDefault="00546A1B" w:rsidP="00546A1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Здоровье, спорт, здоровый образ жизни.</w:t>
            </w:r>
          </w:p>
          <w:p w14:paraId="6125EC25" w14:textId="77777777" w:rsidR="00546A1B" w:rsidRPr="00B32C04" w:rsidRDefault="00546A1B" w:rsidP="00546A1B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14:paraId="06E13B5C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03</w:t>
            </w:r>
          </w:p>
          <w:p w14:paraId="09AEEBD4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01 ЛР 02</w:t>
            </w:r>
          </w:p>
          <w:p w14:paraId="1699C85C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06 ЛР 07</w:t>
            </w:r>
          </w:p>
          <w:p w14:paraId="24A82892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09 МР 01</w:t>
            </w:r>
          </w:p>
          <w:p w14:paraId="622936E3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</w:t>
            </w:r>
            <w:proofErr w:type="gram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proofErr w:type="gramEnd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ПРб3</w:t>
            </w:r>
          </w:p>
          <w:p w14:paraId="622B981A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ПРб</w:t>
            </w:r>
            <w:proofErr w:type="gram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proofErr w:type="gramEnd"/>
          </w:p>
          <w:p w14:paraId="3D76FE07" w14:textId="77777777" w:rsidR="00546A1B" w:rsidRPr="00B32C04" w:rsidRDefault="00546A1B" w:rsidP="00546A1B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3.3 – 5.7.</w:t>
            </w:r>
          </w:p>
        </w:tc>
        <w:tc>
          <w:tcPr>
            <w:tcW w:w="4893" w:type="dxa"/>
          </w:tcPr>
          <w:p w14:paraId="18FC318E" w14:textId="77777777" w:rsidR="00546A1B" w:rsidRPr="00B32C04" w:rsidRDefault="00546A1B" w:rsidP="00546A1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Сделайте презентацию «Здоровый образ жизни»;</w:t>
            </w:r>
          </w:p>
          <w:p w14:paraId="1E05D45A" w14:textId="77777777" w:rsidR="00546A1B" w:rsidRPr="00B32C04" w:rsidRDefault="00546A1B" w:rsidP="00546A1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2. Подготовить пять аргументов на тему «Почему нужно вести здоровый образ жизни»;</w:t>
            </w:r>
          </w:p>
          <w:p w14:paraId="60B04A46" w14:textId="38959943" w:rsidR="00546A1B" w:rsidRPr="00B32C04" w:rsidRDefault="00546A1B" w:rsidP="00546A1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Разработать инструкцию для </w:t>
            </w:r>
            <w:r w:rsidR="00100F00">
              <w:rPr>
                <w:rFonts w:ascii="Times New Roman" w:hAnsi="Times New Roman" w:cs="Times New Roman"/>
                <w:sz w:val="24"/>
                <w:szCs w:val="24"/>
              </w:rPr>
              <w:t>фельдшеров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100F00">
              <w:rPr>
                <w:rFonts w:ascii="Times New Roman" w:hAnsi="Times New Roman" w:cs="Times New Roman"/>
                <w:sz w:val="24"/>
                <w:szCs w:val="24"/>
              </w:rPr>
              <w:t>режиму труда и отдыха</w:t>
            </w:r>
          </w:p>
          <w:p w14:paraId="661E4781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6A1B" w:rsidRPr="00B32C04" w14:paraId="2D011748" w14:textId="77777777" w:rsidTr="00100F00">
        <w:trPr>
          <w:trHeight w:val="975"/>
        </w:trPr>
        <w:tc>
          <w:tcPr>
            <w:tcW w:w="2871" w:type="dxa"/>
          </w:tcPr>
          <w:p w14:paraId="3F950C47" w14:textId="77777777" w:rsidR="00546A1B" w:rsidRPr="00B32C04" w:rsidRDefault="00546A1B" w:rsidP="00546A1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Тема 1.5.</w:t>
            </w:r>
          </w:p>
          <w:p w14:paraId="5404C879" w14:textId="77777777" w:rsidR="00546A1B" w:rsidRPr="00B32C04" w:rsidRDefault="00546A1B" w:rsidP="00546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Новости, средства массовой информации.</w:t>
            </w:r>
          </w:p>
          <w:p w14:paraId="568BAB23" w14:textId="77777777" w:rsidR="00546A1B" w:rsidRPr="00B32C04" w:rsidRDefault="00546A1B" w:rsidP="00546A1B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0" w:type="dxa"/>
          </w:tcPr>
          <w:p w14:paraId="47314E1B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01 ЛР 02</w:t>
            </w:r>
          </w:p>
          <w:p w14:paraId="498E4D55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04  ЛР 05</w:t>
            </w:r>
          </w:p>
          <w:p w14:paraId="73398274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02МР 04</w:t>
            </w:r>
          </w:p>
          <w:p w14:paraId="004E8E69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</w:t>
            </w:r>
            <w:proofErr w:type="gram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proofErr w:type="gramEnd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ПРб3</w:t>
            </w:r>
          </w:p>
          <w:p w14:paraId="60BA05C5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3" w:type="dxa"/>
          </w:tcPr>
          <w:p w14:paraId="5B7C362D" w14:textId="77777777" w:rsidR="00546A1B" w:rsidRPr="00B32C04" w:rsidRDefault="00546A1B" w:rsidP="00546A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1. Подготовиться к ролевой игре «Пресс-конференция»;</w:t>
            </w:r>
          </w:p>
          <w:p w14:paraId="47373BE2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Расскажите </w:t>
            </w:r>
            <w:proofErr w:type="gramStart"/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друзьям</w:t>
            </w:r>
            <w:proofErr w:type="gramEnd"/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 безопасно пользоваться </w:t>
            </w:r>
            <w:proofErr w:type="spellStart"/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мессенджерами</w:t>
            </w:r>
            <w:proofErr w:type="spellEnd"/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546A1B" w:rsidRPr="00B32C04" w14:paraId="4CC8A3E0" w14:textId="77777777" w:rsidTr="00100F00">
        <w:trPr>
          <w:trHeight w:val="1605"/>
        </w:trPr>
        <w:tc>
          <w:tcPr>
            <w:tcW w:w="2871" w:type="dxa"/>
          </w:tcPr>
          <w:p w14:paraId="1DE6F841" w14:textId="77777777" w:rsidR="00546A1B" w:rsidRPr="00B32C04" w:rsidRDefault="00546A1B" w:rsidP="00546A1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Тема 1.6.</w:t>
            </w:r>
          </w:p>
          <w:p w14:paraId="40CE99F3" w14:textId="77777777" w:rsidR="00546A1B" w:rsidRPr="00B32C04" w:rsidRDefault="00546A1B" w:rsidP="00546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Город, инфраструктура. Деревня.</w:t>
            </w:r>
          </w:p>
          <w:p w14:paraId="50F4CBEE" w14:textId="77777777" w:rsidR="00546A1B" w:rsidRPr="00B32C04" w:rsidRDefault="00546A1B" w:rsidP="00546A1B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14:paraId="5A403C55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01 ЛР 02</w:t>
            </w:r>
          </w:p>
          <w:p w14:paraId="6D575EAB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04  ЛР 05</w:t>
            </w:r>
          </w:p>
          <w:p w14:paraId="4BD7C580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06 ЛР 07</w:t>
            </w:r>
          </w:p>
          <w:p w14:paraId="2FC09140" w14:textId="77777777" w:rsidR="00546A1B" w:rsidRPr="00B32C04" w:rsidRDefault="00546A1B" w:rsidP="00546A1B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09 МР 01</w:t>
            </w:r>
          </w:p>
          <w:p w14:paraId="0990FE40" w14:textId="77777777" w:rsidR="00546A1B" w:rsidRPr="00B32C04" w:rsidRDefault="00546A1B" w:rsidP="00546A1B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3.3-3.4.</w:t>
            </w:r>
          </w:p>
        </w:tc>
        <w:tc>
          <w:tcPr>
            <w:tcW w:w="4893" w:type="dxa"/>
          </w:tcPr>
          <w:p w14:paraId="1A7680FE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Попросите своего коллегу, который собирается в туристическую поездку по городам и селам одного из регионов России составить карту туристических маршрутов или рассказать об истории, традициях региона;</w:t>
            </w:r>
          </w:p>
          <w:p w14:paraId="4F3F5C66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2. Подготовить реферат «Моя страна – моя Россия» о своем городе, селе.</w:t>
            </w:r>
          </w:p>
        </w:tc>
      </w:tr>
      <w:tr w:rsidR="00546A1B" w:rsidRPr="00B32C04" w14:paraId="586EA70C" w14:textId="77777777" w:rsidTr="00100F00">
        <w:trPr>
          <w:trHeight w:val="6720"/>
        </w:trPr>
        <w:tc>
          <w:tcPr>
            <w:tcW w:w="2871" w:type="dxa"/>
          </w:tcPr>
          <w:p w14:paraId="484394A7" w14:textId="77777777" w:rsidR="00546A1B" w:rsidRPr="00B32C04" w:rsidRDefault="00546A1B" w:rsidP="00546A1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  <w:p w14:paraId="63AAA10F" w14:textId="77777777" w:rsidR="00546A1B" w:rsidRPr="00B32C04" w:rsidRDefault="00546A1B" w:rsidP="00546A1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1A6D9" w14:textId="77777777" w:rsidR="00546A1B" w:rsidRPr="00B32C04" w:rsidRDefault="00546A1B" w:rsidP="00546A1B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t>Темы 2.1. – 2.6.</w:t>
            </w:r>
          </w:p>
        </w:tc>
        <w:tc>
          <w:tcPr>
            <w:tcW w:w="1970" w:type="dxa"/>
          </w:tcPr>
          <w:p w14:paraId="089AA9FA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01 ОК 02 ОК 04 ОК 06 ОК 07</w:t>
            </w:r>
          </w:p>
          <w:p w14:paraId="307798D0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02 ЛР 06 ЛР 07</w:t>
            </w:r>
          </w:p>
          <w:p w14:paraId="772E37DB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МР02 МР04 МР07</w:t>
            </w:r>
          </w:p>
          <w:p w14:paraId="4321B3A9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</w:t>
            </w:r>
            <w:proofErr w:type="gram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proofErr w:type="gramEnd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ПРб4</w:t>
            </w:r>
          </w:p>
          <w:p w14:paraId="7EF631D5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</w:t>
            </w:r>
            <w:proofErr w:type="gram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proofErr w:type="gramEnd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ПРб3</w:t>
            </w:r>
          </w:p>
          <w:p w14:paraId="45E2B79B" w14:textId="77777777" w:rsidR="00546A1B" w:rsidRPr="00B32C04" w:rsidRDefault="00546A1B" w:rsidP="00546A1B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3.3 – 5.7.</w:t>
            </w:r>
          </w:p>
        </w:tc>
        <w:tc>
          <w:tcPr>
            <w:tcW w:w="4893" w:type="dxa"/>
          </w:tcPr>
          <w:p w14:paraId="25AA9FA2" w14:textId="5D5EFA20" w:rsidR="00546A1B" w:rsidRPr="00B32C04" w:rsidRDefault="00546A1B" w:rsidP="00546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1. Разработайте тест, включающий пять вопросов по теме «Требования к режимам и срокам хранения </w:t>
            </w:r>
            <w:r w:rsidR="00100F00">
              <w:rPr>
                <w:rFonts w:ascii="Times New Roman" w:hAnsi="Times New Roman" w:cs="Times New Roman"/>
                <w:sz w:val="24"/>
                <w:szCs w:val="24"/>
              </w:rPr>
              <w:t>лекарств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1DBADA07" w14:textId="0482D263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Подготовиться к профессиональному конкурсу на знание по </w:t>
            </w:r>
            <w:r w:rsidR="00100F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лечебному делу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4AFFA8" w14:textId="77777777" w:rsidR="00546A1B" w:rsidRPr="00B32C04" w:rsidRDefault="00546A1B" w:rsidP="00546A1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3. Подготовить сообщение к семинару со сверстниками из стран изучаемого языка как формы взаимодействия с зарубежными колледжами и техникумами соответствующего профиля. Темы сообщений на выбор: 1. </w:t>
            </w:r>
            <w:proofErr w:type="gram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      </w:r>
            <w:proofErr w:type="gramEnd"/>
          </w:p>
          <w:p w14:paraId="6C3EA3F3" w14:textId="77777777" w:rsidR="00546A1B" w:rsidRPr="00B32C04" w:rsidRDefault="00546A1B" w:rsidP="00546A1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Тема 2. Научно-технический прогре</w:t>
            </w:r>
            <w:proofErr w:type="gram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сс в стр</w:t>
            </w:r>
            <w:proofErr w:type="gram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ане/странах изучаемого языка, России.</w:t>
            </w:r>
          </w:p>
          <w:p w14:paraId="3A248BE7" w14:textId="77777777" w:rsidR="00546A1B" w:rsidRPr="00B32C04" w:rsidRDefault="00546A1B" w:rsidP="00546A1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Тема 3. Образование в современном мире: в стране/странах изучаемого языка, России.</w:t>
            </w:r>
          </w:p>
          <w:p w14:paraId="2717E2AE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Тема 4. Экономика и финансы в стране/странах изучаемого языка, России.</w:t>
            </w:r>
          </w:p>
          <w:p w14:paraId="5A5FE4CE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Тема 5. Природа и человек (климат, погода, экология) в стране/странах изучаемого языка, России.</w:t>
            </w:r>
          </w:p>
          <w:p w14:paraId="2BD9AA7F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Культура и искусство 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в стране/странах изучаемого языка, России.</w:t>
            </w:r>
          </w:p>
        </w:tc>
      </w:tr>
      <w:tr w:rsidR="00546A1B" w:rsidRPr="00B32C04" w14:paraId="6269E0EC" w14:textId="77777777" w:rsidTr="00100F00">
        <w:trPr>
          <w:trHeight w:val="1815"/>
        </w:trPr>
        <w:tc>
          <w:tcPr>
            <w:tcW w:w="2871" w:type="dxa"/>
          </w:tcPr>
          <w:p w14:paraId="280B5A31" w14:textId="77777777" w:rsidR="00546A1B" w:rsidRPr="00B32C04" w:rsidRDefault="00546A1B" w:rsidP="00546A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3.</w:t>
            </w:r>
          </w:p>
          <w:p w14:paraId="568FD3AE" w14:textId="77777777" w:rsidR="00546A1B" w:rsidRPr="00B32C04" w:rsidRDefault="00546A1B" w:rsidP="00546A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6B897CB" w14:textId="77777777" w:rsidR="00546A1B" w:rsidRPr="00B32C04" w:rsidRDefault="00546A1B" w:rsidP="00546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Тема 3.1.</w:t>
            </w:r>
          </w:p>
          <w:p w14:paraId="52A441ED" w14:textId="77777777" w:rsidR="00546A1B" w:rsidRPr="00B32C04" w:rsidRDefault="00546A1B" w:rsidP="00546A1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Среднепрофессиональное</w:t>
            </w:r>
            <w:proofErr w:type="spell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образование: вчера, сегодня, завтра.</w:t>
            </w:r>
          </w:p>
          <w:p w14:paraId="0282129E" w14:textId="77777777" w:rsidR="00546A1B" w:rsidRPr="00B32C04" w:rsidRDefault="00546A1B" w:rsidP="00546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0F1FE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4C2078C3" w14:textId="77777777" w:rsidR="00546A1B" w:rsidRPr="00B32C04" w:rsidRDefault="00546A1B" w:rsidP="00546A1B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14:paraId="14C5B95E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01 МР 02  МР 03 МР04 </w:t>
            </w:r>
          </w:p>
          <w:p w14:paraId="00650D8A" w14:textId="77777777" w:rsidR="00546A1B" w:rsidRPr="00B32C04" w:rsidRDefault="00546A1B" w:rsidP="00546A1B">
            <w:pPr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3.3 – 5.7.</w:t>
            </w:r>
          </w:p>
        </w:tc>
        <w:tc>
          <w:tcPr>
            <w:tcW w:w="4893" w:type="dxa"/>
          </w:tcPr>
          <w:p w14:paraId="3FC51810" w14:textId="77777777" w:rsidR="00546A1B" w:rsidRPr="00B32C04" w:rsidRDefault="00546A1B" w:rsidP="00546A1B">
            <w:pPr>
              <w:shd w:val="clear" w:color="auto" w:fill="FFFFFF"/>
              <w:tabs>
                <w:tab w:val="left" w:pos="0"/>
                <w:tab w:val="left" w:pos="851"/>
                <w:tab w:val="left" w:pos="1134"/>
              </w:tabs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Используя профессиональную терминологию, опишите траекторию вашего профессионального развития;</w:t>
            </w:r>
          </w:p>
          <w:p w14:paraId="0738E8BF" w14:textId="77777777" w:rsidR="00546A1B" w:rsidRPr="00B32C04" w:rsidRDefault="00546A1B" w:rsidP="00546A1B">
            <w:pPr>
              <w:shd w:val="clear" w:color="auto" w:fill="FFFFFF"/>
              <w:tabs>
                <w:tab w:val="left" w:pos="0"/>
                <w:tab w:val="left" w:pos="851"/>
                <w:tab w:val="left" w:pos="1134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Создайте постер «О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течественный и зарубежный опыт проведения профессиональных конкурсов </w:t>
            </w:r>
            <w:proofErr w:type="spellStart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Вордскилз</w:t>
            </w:r>
            <w:proofErr w:type="spell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2D459B77" w14:textId="77777777" w:rsidR="00546A1B" w:rsidRPr="00B32C04" w:rsidRDefault="00546A1B" w:rsidP="00546A1B">
            <w:pPr>
              <w:shd w:val="clear" w:color="auto" w:fill="FFFFFF"/>
              <w:tabs>
                <w:tab w:val="left" w:pos="0"/>
                <w:tab w:val="left" w:pos="851"/>
                <w:tab w:val="left" w:pos="1134"/>
              </w:tabs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6A1B" w:rsidRPr="00B32C04" w14:paraId="0B29C552" w14:textId="77777777" w:rsidTr="00100F00">
        <w:trPr>
          <w:trHeight w:val="585"/>
        </w:trPr>
        <w:tc>
          <w:tcPr>
            <w:tcW w:w="2871" w:type="dxa"/>
          </w:tcPr>
          <w:p w14:paraId="12E69C86" w14:textId="77777777" w:rsidR="00546A1B" w:rsidRPr="00B32C04" w:rsidRDefault="00546A1B" w:rsidP="00546A1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Тема 3.2.</w:t>
            </w:r>
          </w:p>
          <w:p w14:paraId="340F6B8A" w14:textId="77777777" w:rsidR="00546A1B" w:rsidRPr="00B32C04" w:rsidRDefault="00546A1B" w:rsidP="00546A1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iCs/>
                <w:sz w:val="24"/>
                <w:szCs w:val="24"/>
              </w:rPr>
              <w:t>Моя будущая профессия.</w:t>
            </w:r>
          </w:p>
          <w:p w14:paraId="4E9D6313" w14:textId="77777777" w:rsidR="00546A1B" w:rsidRPr="00B32C04" w:rsidRDefault="00546A1B" w:rsidP="00546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14:paraId="06EEB6DC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01 ОК 09 </w:t>
            </w:r>
          </w:p>
          <w:p w14:paraId="0EE9B911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ЛР 06 ЛР 13</w:t>
            </w:r>
          </w:p>
          <w:p w14:paraId="376D7BEC" w14:textId="77777777" w:rsidR="00546A1B" w:rsidRPr="00B32C04" w:rsidRDefault="00546A1B" w:rsidP="00546A1B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3" w:type="dxa"/>
          </w:tcPr>
          <w:p w14:paraId="7E37CFCB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1.Создайте портфолио «Я иду к профессиональному успеху»;</w:t>
            </w:r>
          </w:p>
          <w:p w14:paraId="3E2B8E64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2.Проведение </w:t>
            </w:r>
            <w:proofErr w:type="spell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саморефлексии</w:t>
            </w:r>
            <w:proofErr w:type="spellEnd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«Колесо профессионального благополучия»;</w:t>
            </w:r>
          </w:p>
          <w:p w14:paraId="28025EAF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Составление </w:t>
            </w:r>
            <w:proofErr w:type="spell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профессиограммы</w:t>
            </w:r>
            <w:proofErr w:type="spellEnd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7DF71691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Составьте  профессиональный глоссарий на основе пройденных текстов;</w:t>
            </w:r>
          </w:p>
        </w:tc>
      </w:tr>
      <w:tr w:rsidR="00546A1B" w:rsidRPr="00B32C04" w14:paraId="6DBEDE24" w14:textId="77777777" w:rsidTr="00100F00">
        <w:trPr>
          <w:trHeight w:val="1860"/>
        </w:trPr>
        <w:tc>
          <w:tcPr>
            <w:tcW w:w="2871" w:type="dxa"/>
          </w:tcPr>
          <w:p w14:paraId="42F3EB43" w14:textId="365E8A30" w:rsidR="00546A1B" w:rsidRPr="00B32C04" w:rsidRDefault="00100F00" w:rsidP="00546A1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3.3</w:t>
            </w:r>
            <w:r w:rsidR="00546A1B" w:rsidRPr="00B32C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955071" w14:textId="77777777" w:rsidR="00546A1B" w:rsidRPr="00B32C04" w:rsidRDefault="00546A1B" w:rsidP="00546A1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>Профессиональное общение.</w:t>
            </w:r>
          </w:p>
        </w:tc>
        <w:tc>
          <w:tcPr>
            <w:tcW w:w="1970" w:type="dxa"/>
          </w:tcPr>
          <w:p w14:paraId="553BD67E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01 ОК02 ОК 03 ОК 06 ОК 07</w:t>
            </w:r>
          </w:p>
          <w:p w14:paraId="73A078A3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06 ЛР 13</w:t>
            </w:r>
          </w:p>
          <w:p w14:paraId="6E40EF63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</w:t>
            </w:r>
            <w:proofErr w:type="gramStart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proofErr w:type="gramEnd"/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ПРб3 ПРб4</w:t>
            </w:r>
          </w:p>
          <w:p w14:paraId="4C2C91A4" w14:textId="77777777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32C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3.3 – 5.7.</w:t>
            </w:r>
          </w:p>
        </w:tc>
        <w:tc>
          <w:tcPr>
            <w:tcW w:w="4893" w:type="dxa"/>
          </w:tcPr>
          <w:p w14:paraId="64DC10F9" w14:textId="6F124399" w:rsidR="00546A1B" w:rsidRPr="00B32C04" w:rsidRDefault="00546A1B" w:rsidP="00546A1B">
            <w:pP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1. Составьте текст диалога </w:t>
            </w:r>
            <w:r w:rsidR="00100F00">
              <w:rPr>
                <w:rFonts w:ascii="Times New Roman" w:hAnsi="Times New Roman" w:cs="Times New Roman"/>
                <w:sz w:val="24"/>
                <w:szCs w:val="24"/>
              </w:rPr>
              <w:t>фельдшера</w:t>
            </w:r>
            <w:r w:rsidRPr="00B32C0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с </w:t>
            </w:r>
            <w:r w:rsidR="00100F00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пациентом</w:t>
            </w:r>
            <w:r w:rsidRPr="00B32C0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(10-12 реплик);</w:t>
            </w:r>
          </w:p>
          <w:p w14:paraId="69841CD6" w14:textId="775EF58B" w:rsidR="00546A1B" w:rsidRPr="00B32C04" w:rsidRDefault="00546A1B" w:rsidP="00546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Составьте текст телефонного разговора </w:t>
            </w:r>
            <w:r w:rsidR="00100F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фельдшера с клиентом о</w:t>
            </w: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защите </w:t>
            </w:r>
            <w:r w:rsidR="00100F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фельдшерского пункта от грызунов</w:t>
            </w:r>
            <w:r w:rsidRPr="00B32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(10-12 реплик</w:t>
            </w:r>
            <w:r w:rsidRPr="00B32C0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);</w:t>
            </w: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532BAA" w14:textId="1BBAC161" w:rsidR="00546A1B" w:rsidRPr="00B32C04" w:rsidRDefault="00546A1B" w:rsidP="00100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3.Составьте план обработки разных типов </w:t>
            </w:r>
            <w:proofErr w:type="spellStart"/>
            <w:r w:rsidR="00100F00">
              <w:rPr>
                <w:rFonts w:ascii="Times New Roman" w:hAnsi="Times New Roman" w:cs="Times New Roman"/>
                <w:sz w:val="24"/>
                <w:szCs w:val="24"/>
              </w:rPr>
              <w:t>мединвентаря</w:t>
            </w:r>
            <w:proofErr w:type="spellEnd"/>
            <w:r w:rsidRPr="00B32C04">
              <w:rPr>
                <w:rFonts w:ascii="Times New Roman" w:hAnsi="Times New Roman" w:cs="Times New Roman"/>
                <w:sz w:val="24"/>
                <w:szCs w:val="24"/>
              </w:rPr>
              <w:t xml:space="preserve"> (на выбор).</w:t>
            </w:r>
          </w:p>
        </w:tc>
      </w:tr>
    </w:tbl>
    <w:p w14:paraId="4E5CEC8F" w14:textId="77777777" w:rsidR="00546A1B" w:rsidRPr="00B32C04" w:rsidRDefault="00546A1B" w:rsidP="00546A1B">
      <w:pPr>
        <w:spacing w:line="240" w:lineRule="auto"/>
        <w:jc w:val="both"/>
        <w:rPr>
          <w:rFonts w:eastAsiaTheme="minorEastAsia"/>
        </w:rPr>
      </w:pPr>
    </w:p>
    <w:p w14:paraId="5DEC0FED" w14:textId="1FAE69B8" w:rsidR="00546A1B" w:rsidRPr="00B32C04" w:rsidRDefault="00546A1B" w:rsidP="00546A1B">
      <w:pPr>
        <w:keepNext/>
        <w:keepLines/>
        <w:numPr>
          <w:ilvl w:val="0"/>
          <w:numId w:val="29"/>
        </w:numPr>
        <w:spacing w:before="240" w:after="0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</w:rPr>
      </w:pPr>
      <w:bookmarkStart w:id="13" w:name="_Toc95814915"/>
      <w:bookmarkStart w:id="14" w:name="_Hlk95743262"/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Фонды оценочных средств вариативной части по профессии </w:t>
      </w:r>
      <w:bookmarkStart w:id="15" w:name="_Hlk95746573"/>
      <w:r w:rsidR="005C5B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«Повар</w:t>
      </w:r>
      <w:r w:rsidRPr="00B32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End w:id="13"/>
    </w:p>
    <w:bookmarkEnd w:id="15"/>
    <w:p w14:paraId="442BD91B" w14:textId="4BC8FE7D" w:rsidR="00546A1B" w:rsidRPr="00B32C04" w:rsidRDefault="00546A1B" w:rsidP="00546A1B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r w:rsidRPr="00B32C04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B32C04">
        <w:rPr>
          <w:rFonts w:ascii="Times New Roman" w:eastAsiaTheme="minorEastAsia" w:hAnsi="Times New Roman"/>
          <w:sz w:val="28"/>
          <w:szCs w:val="28"/>
          <w:shd w:val="clear" w:color="auto" w:fill="FFFFFF"/>
        </w:rPr>
        <w:t xml:space="preserve"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профессии </w:t>
      </w:r>
      <w:r w:rsidR="005C5BA0">
        <w:rPr>
          <w:rFonts w:ascii="Times New Roman" w:eastAsiaTheme="minorEastAsia" w:hAnsi="Times New Roman"/>
          <w:sz w:val="28"/>
          <w:szCs w:val="28"/>
          <w:shd w:val="clear" w:color="auto" w:fill="FFFFFF"/>
        </w:rPr>
        <w:t>«Повар</w:t>
      </w:r>
      <w:r w:rsidRPr="00B32C04">
        <w:rPr>
          <w:rFonts w:ascii="Times New Roman" w:eastAsiaTheme="minorEastAsia" w:hAnsi="Times New Roman"/>
          <w:sz w:val="28"/>
          <w:szCs w:val="28"/>
          <w:shd w:val="clear" w:color="auto" w:fill="FFFFFF"/>
        </w:rPr>
        <w:t>».</w:t>
      </w:r>
    </w:p>
    <w:p w14:paraId="6134AAC3" w14:textId="77777777" w:rsidR="00546A1B" w:rsidRPr="00B32C04" w:rsidRDefault="00546A1B" w:rsidP="00546A1B">
      <w:pPr>
        <w:spacing w:line="240" w:lineRule="auto"/>
        <w:contextualSpacing/>
        <w:jc w:val="both"/>
        <w:rPr>
          <w:rFonts w:eastAsiaTheme="minorEastAsia"/>
        </w:rPr>
      </w:pPr>
    </w:p>
    <w:tbl>
      <w:tblPr>
        <w:tblStyle w:val="410"/>
        <w:tblW w:w="9668" w:type="dxa"/>
        <w:tblInd w:w="108" w:type="dxa"/>
        <w:tblLook w:val="04A0" w:firstRow="1" w:lastRow="0" w:firstColumn="1" w:lastColumn="0" w:noHBand="0" w:noVBand="1"/>
      </w:tblPr>
      <w:tblGrid>
        <w:gridCol w:w="2722"/>
        <w:gridCol w:w="2127"/>
        <w:gridCol w:w="4819"/>
      </w:tblGrid>
      <w:tr w:rsidR="00546A1B" w:rsidRPr="00B32C04" w14:paraId="22634085" w14:textId="77777777" w:rsidTr="00E439DC">
        <w:trPr>
          <w:trHeight w:val="887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4"/>
          <w:p w14:paraId="3C87DF65" w14:textId="77777777" w:rsidR="00546A1B" w:rsidRPr="00B32C04" w:rsidRDefault="00546A1B" w:rsidP="00546A1B">
            <w:pPr>
              <w:ind w:left="431" w:right="-1" w:hanging="43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1F664" w14:textId="77777777" w:rsidR="00546A1B" w:rsidRPr="00B32C04" w:rsidRDefault="00546A1B" w:rsidP="00546A1B">
            <w:pPr>
              <w:ind w:right="-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51A625DB" w14:textId="77777777" w:rsidR="00546A1B" w:rsidRPr="00B32C04" w:rsidRDefault="00546A1B" w:rsidP="00546A1B">
            <w:pPr>
              <w:ind w:right="-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(ЛР, МР, </w:t>
            </w:r>
            <w:proofErr w:type="gramStart"/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71FFE" w14:textId="77777777" w:rsidR="00546A1B" w:rsidRPr="00B32C04" w:rsidRDefault="00546A1B" w:rsidP="00546A1B">
            <w:pPr>
              <w:ind w:right="-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546A1B" w:rsidRPr="00B32C04" w14:paraId="533BB3BB" w14:textId="77777777" w:rsidTr="00E439DC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F01DC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>Раздел 3</w:t>
            </w:r>
          </w:p>
          <w:p w14:paraId="58E74311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bCs/>
              </w:rPr>
            </w:pPr>
            <w:r w:rsidRPr="00B32C04">
              <w:rPr>
                <w:rFonts w:ascii="Times New Roman" w:hAnsi="Times New Roman"/>
                <w:bCs/>
              </w:rPr>
              <w:t>Английский язык для специальных целей</w:t>
            </w:r>
          </w:p>
          <w:p w14:paraId="3B04BD77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FE55359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>Тема № 3.1</w:t>
            </w: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5BBB645B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Профессия повара-кондитера.</w:t>
            </w:r>
          </w:p>
          <w:p w14:paraId="3F05EDE5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472D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ЛР 01</w:t>
            </w:r>
          </w:p>
          <w:p w14:paraId="2AAB7326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02</w:t>
            </w:r>
          </w:p>
          <w:p w14:paraId="0E6D3E91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04</w:t>
            </w:r>
          </w:p>
          <w:p w14:paraId="1005F847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06</w:t>
            </w:r>
          </w:p>
          <w:p w14:paraId="501266BA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09</w:t>
            </w:r>
          </w:p>
          <w:p w14:paraId="6CFBCA7B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11</w:t>
            </w:r>
          </w:p>
          <w:p w14:paraId="1293B384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12</w:t>
            </w:r>
          </w:p>
          <w:p w14:paraId="475A98E8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ЛР 13</w:t>
            </w:r>
          </w:p>
          <w:p w14:paraId="79A8E0D5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14</w:t>
            </w:r>
          </w:p>
          <w:p w14:paraId="5EC64270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01</w:t>
            </w:r>
          </w:p>
          <w:p w14:paraId="76EFB4A7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02</w:t>
            </w:r>
          </w:p>
          <w:p w14:paraId="64F24F12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03</w:t>
            </w:r>
          </w:p>
          <w:p w14:paraId="3ED04EAA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04</w:t>
            </w:r>
          </w:p>
          <w:p w14:paraId="5866A387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05</w:t>
            </w:r>
          </w:p>
          <w:p w14:paraId="749C4EBA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07</w:t>
            </w:r>
          </w:p>
          <w:p w14:paraId="2B8529DC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08</w:t>
            </w:r>
          </w:p>
          <w:p w14:paraId="2EA3B32A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09</w:t>
            </w:r>
          </w:p>
          <w:p w14:paraId="591D2EB8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01</w:t>
            </w:r>
          </w:p>
          <w:p w14:paraId="4F96283A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02</w:t>
            </w:r>
          </w:p>
          <w:p w14:paraId="4E921BAD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03</w:t>
            </w:r>
          </w:p>
          <w:p w14:paraId="563C972F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01</w:t>
            </w:r>
          </w:p>
          <w:p w14:paraId="6D80D005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</w:t>
            </w:r>
            <w:r w:rsidRPr="00B32C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2</w:t>
            </w:r>
          </w:p>
          <w:p w14:paraId="01B949E1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03</w:t>
            </w:r>
          </w:p>
          <w:p w14:paraId="3C53EC2B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04</w:t>
            </w:r>
          </w:p>
          <w:p w14:paraId="7A9806A3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05</w:t>
            </w:r>
          </w:p>
          <w:p w14:paraId="354383F7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06</w:t>
            </w:r>
          </w:p>
          <w:p w14:paraId="7A2A722B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07</w:t>
            </w:r>
          </w:p>
          <w:p w14:paraId="496ADAD9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09 </w:t>
            </w:r>
          </w:p>
          <w:p w14:paraId="235AA128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10 </w:t>
            </w:r>
          </w:p>
          <w:p w14:paraId="66E54BB4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11</w:t>
            </w:r>
          </w:p>
          <w:p w14:paraId="05961FDF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ПК 1.1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15B91" w14:textId="77777777" w:rsidR="00546A1B" w:rsidRPr="00B32C04" w:rsidRDefault="00546A1B" w:rsidP="00546A1B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Монологическое высказывание, эссе «Моя будущая профессия»; перевод профессионального текста; составление англо-русского словаря профессиональной лексики повара-кондитера</w:t>
            </w:r>
          </w:p>
          <w:p w14:paraId="2B32B44D" w14:textId="77777777" w:rsidR="00546A1B" w:rsidRPr="00B32C04" w:rsidRDefault="00546A1B" w:rsidP="00546A1B">
            <w:pPr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A1B" w:rsidRPr="00B32C04" w14:paraId="57B248AA" w14:textId="77777777" w:rsidTr="00E439DC">
        <w:trPr>
          <w:trHeight w:val="20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EAE5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Раздел 3</w:t>
            </w:r>
          </w:p>
          <w:p w14:paraId="04C2247E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Английский язык для специальных целей</w:t>
            </w:r>
          </w:p>
          <w:p w14:paraId="26FEAC53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14:paraId="1325A89F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3.2</w:t>
            </w:r>
          </w:p>
          <w:p w14:paraId="26C2A5A5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Приготовление пищи.</w:t>
            </w:r>
          </w:p>
          <w:p w14:paraId="1459622B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BA14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04</w:t>
            </w:r>
          </w:p>
          <w:p w14:paraId="5D4A5C6B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05</w:t>
            </w:r>
          </w:p>
          <w:p w14:paraId="08C855D5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06</w:t>
            </w:r>
          </w:p>
          <w:p w14:paraId="08918182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10</w:t>
            </w:r>
          </w:p>
          <w:p w14:paraId="51220362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11</w:t>
            </w:r>
          </w:p>
          <w:p w14:paraId="20E8B86B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12</w:t>
            </w:r>
          </w:p>
          <w:p w14:paraId="1AF7B757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13</w:t>
            </w:r>
          </w:p>
          <w:p w14:paraId="2C414F9C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01</w:t>
            </w:r>
          </w:p>
          <w:p w14:paraId="6097E6B1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02</w:t>
            </w:r>
          </w:p>
          <w:p w14:paraId="3E79F808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03</w:t>
            </w:r>
          </w:p>
          <w:p w14:paraId="682D1BAD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04</w:t>
            </w:r>
          </w:p>
          <w:p w14:paraId="258BB4B5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05</w:t>
            </w:r>
          </w:p>
          <w:p w14:paraId="7BA05D11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07</w:t>
            </w:r>
          </w:p>
          <w:p w14:paraId="521F42CC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08</w:t>
            </w:r>
          </w:p>
          <w:p w14:paraId="14525C10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09</w:t>
            </w:r>
          </w:p>
          <w:p w14:paraId="36A27E05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01</w:t>
            </w:r>
          </w:p>
          <w:p w14:paraId="12C9661A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02</w:t>
            </w:r>
          </w:p>
          <w:p w14:paraId="535EB695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03</w:t>
            </w:r>
          </w:p>
          <w:p w14:paraId="738F4260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04</w:t>
            </w:r>
          </w:p>
          <w:p w14:paraId="59F24B51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01</w:t>
            </w:r>
          </w:p>
          <w:p w14:paraId="3F4058BD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02</w:t>
            </w:r>
          </w:p>
          <w:p w14:paraId="22991D3C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03</w:t>
            </w:r>
          </w:p>
          <w:p w14:paraId="670340B7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04</w:t>
            </w:r>
          </w:p>
          <w:p w14:paraId="02D695FC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05</w:t>
            </w:r>
          </w:p>
          <w:p w14:paraId="7D448E6E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06</w:t>
            </w:r>
          </w:p>
          <w:p w14:paraId="4A190068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07</w:t>
            </w:r>
          </w:p>
          <w:p w14:paraId="3C317CA9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09</w:t>
            </w:r>
          </w:p>
          <w:p w14:paraId="518821EE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10</w:t>
            </w:r>
          </w:p>
          <w:p w14:paraId="6E8A8CB0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ПК 1.1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424FC" w14:textId="77777777" w:rsidR="00546A1B" w:rsidRPr="00B32C04" w:rsidRDefault="00546A1B" w:rsidP="00546A1B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Защита презентации «Виды кулинарной обработки», «Кухни народов мира», «Рецепт моего любимого блюда»; решение кейса на основе прочитанного теста профессиональной направленности</w:t>
            </w:r>
          </w:p>
          <w:p w14:paraId="554BCADC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A1B" w:rsidRPr="00B32C04" w14:paraId="77F9DC27" w14:textId="77777777" w:rsidTr="00E439DC">
        <w:trPr>
          <w:trHeight w:val="20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8D6D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Раздел 3</w:t>
            </w:r>
          </w:p>
          <w:p w14:paraId="5D308F79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Английский язык для специальных целей</w:t>
            </w:r>
          </w:p>
          <w:p w14:paraId="2AFCFEFB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3.3</w:t>
            </w:r>
          </w:p>
          <w:p w14:paraId="46CEBDD9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Предприятия общественного питания.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FF6F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01</w:t>
            </w:r>
          </w:p>
          <w:p w14:paraId="7234F161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04</w:t>
            </w:r>
          </w:p>
          <w:p w14:paraId="741D0EF2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05</w:t>
            </w:r>
          </w:p>
          <w:p w14:paraId="19D34BBC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06</w:t>
            </w:r>
          </w:p>
          <w:p w14:paraId="5A0D1B79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10</w:t>
            </w:r>
          </w:p>
          <w:p w14:paraId="43E3E94B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11</w:t>
            </w:r>
          </w:p>
          <w:p w14:paraId="1979B126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12</w:t>
            </w:r>
          </w:p>
          <w:p w14:paraId="6C8DBC8B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13</w:t>
            </w:r>
          </w:p>
          <w:p w14:paraId="1487141D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01</w:t>
            </w:r>
          </w:p>
          <w:p w14:paraId="1D1B5A81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02</w:t>
            </w:r>
          </w:p>
          <w:p w14:paraId="3D6BC2A8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03</w:t>
            </w:r>
          </w:p>
          <w:p w14:paraId="6A177EEB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04</w:t>
            </w:r>
          </w:p>
          <w:p w14:paraId="226D000C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05</w:t>
            </w:r>
          </w:p>
          <w:p w14:paraId="4AA79DCE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07</w:t>
            </w:r>
          </w:p>
          <w:p w14:paraId="1B5DD2B0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08</w:t>
            </w:r>
          </w:p>
          <w:p w14:paraId="79685E29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09</w:t>
            </w:r>
          </w:p>
          <w:p w14:paraId="33F13BE3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01</w:t>
            </w:r>
          </w:p>
          <w:p w14:paraId="48934A02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02</w:t>
            </w:r>
          </w:p>
          <w:p w14:paraId="558B00B2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03</w:t>
            </w:r>
          </w:p>
          <w:p w14:paraId="50A6A1ED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02</w:t>
            </w:r>
          </w:p>
          <w:p w14:paraId="239EE534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03</w:t>
            </w:r>
          </w:p>
          <w:p w14:paraId="21CBC925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04</w:t>
            </w:r>
          </w:p>
          <w:p w14:paraId="21F04E56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05</w:t>
            </w:r>
          </w:p>
          <w:p w14:paraId="1AF9EE12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06</w:t>
            </w:r>
          </w:p>
          <w:p w14:paraId="012EDE31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09</w:t>
            </w:r>
          </w:p>
          <w:p w14:paraId="7E0EB35F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10</w:t>
            </w:r>
          </w:p>
          <w:p w14:paraId="15043ED9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11</w:t>
            </w:r>
          </w:p>
          <w:p w14:paraId="5EEBC919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ПК 1.1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9BC0" w14:textId="77777777" w:rsidR="00546A1B" w:rsidRPr="00B32C04" w:rsidRDefault="00546A1B" w:rsidP="00546A1B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 xml:space="preserve">Защита презентации «Виды предприятий общественного питания»; перевод профессионального текста </w:t>
            </w:r>
          </w:p>
        </w:tc>
      </w:tr>
      <w:tr w:rsidR="00546A1B" w:rsidRPr="00B32C04" w14:paraId="172524A8" w14:textId="77777777" w:rsidTr="00E439DC">
        <w:trPr>
          <w:trHeight w:val="20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FC857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 xml:space="preserve"> Раздел 3</w:t>
            </w:r>
          </w:p>
          <w:p w14:paraId="0C359B55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Английский язык для специальных целей</w:t>
            </w:r>
          </w:p>
          <w:p w14:paraId="7F94CAAA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14:paraId="0A2FE435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3.4</w:t>
            </w:r>
          </w:p>
          <w:p w14:paraId="6A526FE3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Обслуживание.</w:t>
            </w:r>
          </w:p>
          <w:p w14:paraId="779B3EDD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14:paraId="19C7979A" w14:textId="77777777" w:rsidR="00546A1B" w:rsidRPr="00B32C04" w:rsidRDefault="00546A1B" w:rsidP="00546A1B">
            <w:pPr>
              <w:ind w:right="-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B767" w14:textId="77777777" w:rsidR="00546A1B" w:rsidRPr="00B32C04" w:rsidRDefault="00546A1B" w:rsidP="00546A1B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01</w:t>
            </w:r>
          </w:p>
          <w:p w14:paraId="0AFBB6B3" w14:textId="77777777" w:rsidR="00546A1B" w:rsidRPr="00B32C04" w:rsidRDefault="00546A1B" w:rsidP="00546A1B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04</w:t>
            </w:r>
          </w:p>
          <w:p w14:paraId="759CA10E" w14:textId="77777777" w:rsidR="00546A1B" w:rsidRPr="00B32C04" w:rsidRDefault="00546A1B" w:rsidP="00546A1B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06</w:t>
            </w:r>
          </w:p>
          <w:p w14:paraId="14DB807D" w14:textId="77777777" w:rsidR="00546A1B" w:rsidRPr="00B32C04" w:rsidRDefault="00546A1B" w:rsidP="00546A1B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09</w:t>
            </w:r>
          </w:p>
          <w:p w14:paraId="43DCEC30" w14:textId="77777777" w:rsidR="00546A1B" w:rsidRPr="00B32C04" w:rsidRDefault="00546A1B" w:rsidP="00546A1B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10</w:t>
            </w:r>
          </w:p>
          <w:p w14:paraId="0D5DD0CC" w14:textId="77777777" w:rsidR="00546A1B" w:rsidRPr="00B32C04" w:rsidRDefault="00546A1B" w:rsidP="00546A1B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12</w:t>
            </w:r>
          </w:p>
          <w:p w14:paraId="631FD00A" w14:textId="77777777" w:rsidR="00546A1B" w:rsidRPr="00B32C04" w:rsidRDefault="00546A1B" w:rsidP="00546A1B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13</w:t>
            </w:r>
          </w:p>
          <w:p w14:paraId="567CF6BC" w14:textId="77777777" w:rsidR="00546A1B" w:rsidRPr="00B32C04" w:rsidRDefault="00546A1B" w:rsidP="00546A1B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01</w:t>
            </w:r>
          </w:p>
          <w:p w14:paraId="131261BE" w14:textId="77777777" w:rsidR="00546A1B" w:rsidRPr="00B32C04" w:rsidRDefault="00546A1B" w:rsidP="00546A1B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02</w:t>
            </w:r>
          </w:p>
          <w:p w14:paraId="433C6886" w14:textId="77777777" w:rsidR="00546A1B" w:rsidRPr="00B32C04" w:rsidRDefault="00546A1B" w:rsidP="00546A1B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03</w:t>
            </w:r>
          </w:p>
          <w:p w14:paraId="7F82C6D9" w14:textId="77777777" w:rsidR="00546A1B" w:rsidRPr="00B32C04" w:rsidRDefault="00546A1B" w:rsidP="00546A1B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04</w:t>
            </w:r>
          </w:p>
          <w:p w14:paraId="571381CB" w14:textId="77777777" w:rsidR="00546A1B" w:rsidRPr="00B32C04" w:rsidRDefault="00546A1B" w:rsidP="00546A1B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05</w:t>
            </w:r>
          </w:p>
          <w:p w14:paraId="22673877" w14:textId="77777777" w:rsidR="00546A1B" w:rsidRPr="00B32C04" w:rsidRDefault="00546A1B" w:rsidP="00546A1B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06</w:t>
            </w:r>
          </w:p>
          <w:p w14:paraId="6CEE0066" w14:textId="77777777" w:rsidR="00546A1B" w:rsidRPr="00B32C04" w:rsidRDefault="00546A1B" w:rsidP="00546A1B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07</w:t>
            </w:r>
          </w:p>
          <w:p w14:paraId="01923ABA" w14:textId="77777777" w:rsidR="00546A1B" w:rsidRPr="00B32C04" w:rsidRDefault="00546A1B" w:rsidP="00546A1B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08</w:t>
            </w:r>
          </w:p>
          <w:p w14:paraId="61E393D0" w14:textId="77777777" w:rsidR="00546A1B" w:rsidRPr="00B32C04" w:rsidRDefault="00546A1B" w:rsidP="00546A1B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09</w:t>
            </w:r>
          </w:p>
          <w:p w14:paraId="72AA6CC6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01</w:t>
            </w:r>
          </w:p>
          <w:p w14:paraId="0F1BE7E9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02</w:t>
            </w:r>
          </w:p>
          <w:p w14:paraId="3C9C9269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03</w:t>
            </w:r>
          </w:p>
          <w:p w14:paraId="5DA9ABE5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04</w:t>
            </w:r>
          </w:p>
          <w:p w14:paraId="513463A8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02</w:t>
            </w:r>
          </w:p>
          <w:p w14:paraId="61DFFA59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03</w:t>
            </w:r>
          </w:p>
          <w:p w14:paraId="68940BC2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04</w:t>
            </w:r>
          </w:p>
          <w:p w14:paraId="1294131B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05</w:t>
            </w:r>
          </w:p>
          <w:p w14:paraId="55ADAF6D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06</w:t>
            </w:r>
          </w:p>
          <w:p w14:paraId="032FC06B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09</w:t>
            </w:r>
          </w:p>
          <w:p w14:paraId="59F577DA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10</w:t>
            </w:r>
          </w:p>
          <w:p w14:paraId="3903BBC4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11</w:t>
            </w:r>
          </w:p>
          <w:p w14:paraId="5F472950" w14:textId="77777777" w:rsidR="00546A1B" w:rsidRPr="00B32C04" w:rsidRDefault="00546A1B" w:rsidP="00546A1B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ПК 1.1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DD78" w14:textId="77777777" w:rsidR="00546A1B" w:rsidRPr="00B32C04" w:rsidRDefault="00546A1B" w:rsidP="00546A1B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Диалог на тему «В кафе», «В ресторане», «В студенческой столовой»; защита презентации «Сервировка стола», «Правила поведения за столом»</w:t>
            </w:r>
          </w:p>
        </w:tc>
      </w:tr>
    </w:tbl>
    <w:p w14:paraId="06FBEF44" w14:textId="77777777" w:rsidR="00546A1B" w:rsidRPr="00B32C04" w:rsidRDefault="00546A1B" w:rsidP="00546A1B">
      <w:pPr>
        <w:spacing w:line="240" w:lineRule="auto"/>
        <w:jc w:val="both"/>
        <w:rPr>
          <w:rFonts w:eastAsiaTheme="minorEastAsia"/>
        </w:rPr>
      </w:pPr>
    </w:p>
    <w:p w14:paraId="0A16B9F4" w14:textId="77777777" w:rsidR="00546A1B" w:rsidRPr="00B32C04" w:rsidRDefault="00546A1B" w:rsidP="00546A1B">
      <w:pPr>
        <w:keepNext/>
        <w:keepLines/>
        <w:numPr>
          <w:ilvl w:val="0"/>
          <w:numId w:val="29"/>
        </w:numPr>
        <w:spacing w:before="240" w:after="0"/>
        <w:jc w:val="center"/>
        <w:outlineLvl w:val="0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16" w:name="_Toc95814916"/>
      <w:bookmarkStart w:id="17" w:name="_Hlk95745343"/>
      <w:r w:rsidRPr="00B32C04">
        <w:rPr>
          <w:rFonts w:ascii="Times New Roman" w:eastAsiaTheme="majorEastAsia" w:hAnsi="Times New Roman" w:cs="Times New Roman"/>
          <w:bCs/>
          <w:sz w:val="28"/>
          <w:szCs w:val="28"/>
        </w:rPr>
        <w:t xml:space="preserve">Фонды оценочных средств вариативной части по </w:t>
      </w:r>
      <w:bookmarkStart w:id="18" w:name="_Hlk95746636"/>
      <w:r w:rsidRPr="00B32C04">
        <w:rPr>
          <w:rFonts w:ascii="Times New Roman" w:eastAsiaTheme="majorEastAsia" w:hAnsi="Times New Roman" w:cs="Times New Roman"/>
          <w:bCs/>
          <w:sz w:val="28"/>
          <w:szCs w:val="28"/>
        </w:rPr>
        <w:t>специальности 34.02.01 «Сестринское дело»</w:t>
      </w:r>
      <w:bookmarkEnd w:id="16"/>
    </w:p>
    <w:bookmarkEnd w:id="18"/>
    <w:p w14:paraId="24E88C9A" w14:textId="77777777" w:rsidR="00546A1B" w:rsidRPr="00B32C04" w:rsidRDefault="00546A1B" w:rsidP="00546A1B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r w:rsidRPr="00B32C04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B32C04">
        <w:rPr>
          <w:rFonts w:ascii="Times New Roman" w:eastAsiaTheme="minorEastAsia" w:hAnsi="Times New Roman"/>
          <w:sz w:val="28"/>
          <w:szCs w:val="28"/>
          <w:shd w:val="clear" w:color="auto" w:fill="FFFFFF"/>
        </w:rPr>
        <w:t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специальности 34.02.01 «Сестринское дело».</w:t>
      </w:r>
    </w:p>
    <w:p w14:paraId="0866A3F3" w14:textId="77777777" w:rsidR="00546A1B" w:rsidRPr="00B32C04" w:rsidRDefault="00546A1B" w:rsidP="00546A1B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</w:p>
    <w:tbl>
      <w:tblPr>
        <w:tblStyle w:val="410"/>
        <w:tblW w:w="9590" w:type="dxa"/>
        <w:tblInd w:w="137" w:type="dxa"/>
        <w:tblLook w:val="04A0" w:firstRow="1" w:lastRow="0" w:firstColumn="1" w:lastColumn="0" w:noHBand="0" w:noVBand="1"/>
      </w:tblPr>
      <w:tblGrid>
        <w:gridCol w:w="2693"/>
        <w:gridCol w:w="2127"/>
        <w:gridCol w:w="4770"/>
      </w:tblGrid>
      <w:tr w:rsidR="00546A1B" w:rsidRPr="00B32C04" w14:paraId="7E986455" w14:textId="77777777" w:rsidTr="00E439DC">
        <w:trPr>
          <w:trHeight w:val="88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7"/>
          <w:p w14:paraId="64AC5700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27DE8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08F4FE22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(ЛР, МТР, </w:t>
            </w:r>
            <w:proofErr w:type="gramStart"/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</w:t>
            </w:r>
            <w:proofErr w:type="gramEnd"/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1174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546A1B" w:rsidRPr="00B32C04" w14:paraId="2E5354B0" w14:textId="77777777" w:rsidTr="00E439DC">
        <w:trPr>
          <w:trHeight w:val="88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FEE0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>Раздел № 2</w:t>
            </w:r>
          </w:p>
          <w:p w14:paraId="4637A3BA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Иностранный язык для общих целей</w:t>
            </w:r>
            <w:r w:rsidRPr="00B32C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14:paraId="5F90F3EE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Тема № 2.3</w:t>
            </w:r>
          </w:p>
          <w:p w14:paraId="56EAD7BD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Физкультура и спорт.</w:t>
            </w:r>
          </w:p>
          <w:p w14:paraId="0A63452E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AF2F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</w:rPr>
            </w:pPr>
            <w:r w:rsidRPr="00B32C04">
              <w:rPr>
                <w:rFonts w:ascii="Times New Roman" w:hAnsi="Times New Roman"/>
                <w:bCs/>
                <w:i/>
                <w:iCs/>
              </w:rPr>
              <w:t>ЛР 01</w:t>
            </w:r>
          </w:p>
          <w:p w14:paraId="478A5DC3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</w:rPr>
            </w:pPr>
            <w:r w:rsidRPr="00B32C04">
              <w:rPr>
                <w:rFonts w:ascii="Times New Roman" w:hAnsi="Times New Roman"/>
                <w:bCs/>
                <w:i/>
                <w:iCs/>
              </w:rPr>
              <w:t>ЛР 02</w:t>
            </w:r>
          </w:p>
          <w:p w14:paraId="223BEAD1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</w:rPr>
            </w:pPr>
            <w:r w:rsidRPr="00B32C04">
              <w:rPr>
                <w:rFonts w:ascii="Times New Roman" w:hAnsi="Times New Roman"/>
                <w:bCs/>
                <w:i/>
                <w:iCs/>
              </w:rPr>
              <w:t>ЛР 06</w:t>
            </w:r>
          </w:p>
          <w:p w14:paraId="6FAC19C2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</w:rPr>
            </w:pPr>
            <w:r w:rsidRPr="00B32C04">
              <w:rPr>
                <w:rFonts w:ascii="Times New Roman" w:hAnsi="Times New Roman"/>
                <w:bCs/>
                <w:i/>
                <w:iCs/>
              </w:rPr>
              <w:t xml:space="preserve">ЛР 11 </w:t>
            </w:r>
          </w:p>
          <w:p w14:paraId="38650C68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</w:rPr>
            </w:pPr>
            <w:r w:rsidRPr="00B32C04">
              <w:rPr>
                <w:rFonts w:ascii="Times New Roman" w:hAnsi="Times New Roman"/>
                <w:bCs/>
                <w:i/>
                <w:iCs/>
              </w:rPr>
              <w:t>ЛР 12</w:t>
            </w:r>
          </w:p>
          <w:p w14:paraId="1799BF09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</w:rPr>
            </w:pPr>
            <w:r w:rsidRPr="00B32C04">
              <w:rPr>
                <w:rFonts w:ascii="Times New Roman" w:hAnsi="Times New Roman"/>
                <w:bCs/>
                <w:i/>
                <w:iCs/>
              </w:rPr>
              <w:t>МР 01</w:t>
            </w:r>
          </w:p>
          <w:p w14:paraId="00427A2A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</w:rPr>
            </w:pPr>
            <w:r w:rsidRPr="00B32C04">
              <w:rPr>
                <w:rFonts w:ascii="Times New Roman" w:hAnsi="Times New Roman"/>
                <w:bCs/>
                <w:i/>
                <w:iCs/>
              </w:rPr>
              <w:t>МР 03</w:t>
            </w:r>
          </w:p>
          <w:p w14:paraId="11555216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</w:rPr>
            </w:pPr>
            <w:r w:rsidRPr="00B32C04">
              <w:rPr>
                <w:rFonts w:ascii="Times New Roman" w:hAnsi="Times New Roman"/>
                <w:bCs/>
                <w:i/>
                <w:iCs/>
              </w:rPr>
              <w:t>МР 04</w:t>
            </w:r>
          </w:p>
          <w:p w14:paraId="113ACBA5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</w:rPr>
            </w:pPr>
            <w:proofErr w:type="gramStart"/>
            <w:r w:rsidRPr="00B32C04">
              <w:rPr>
                <w:rFonts w:ascii="Times New Roman" w:hAnsi="Times New Roman"/>
                <w:bCs/>
                <w:i/>
                <w:iCs/>
              </w:rPr>
              <w:t>ОК</w:t>
            </w:r>
            <w:proofErr w:type="gramEnd"/>
            <w:r w:rsidRPr="00B32C04">
              <w:rPr>
                <w:rFonts w:ascii="Times New Roman" w:hAnsi="Times New Roman"/>
                <w:bCs/>
                <w:i/>
                <w:iCs/>
              </w:rPr>
              <w:t xml:space="preserve"> 4</w:t>
            </w:r>
          </w:p>
          <w:p w14:paraId="17A33CE3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</w:rPr>
            </w:pPr>
            <w:proofErr w:type="gramStart"/>
            <w:r w:rsidRPr="00B32C04">
              <w:rPr>
                <w:rFonts w:ascii="Times New Roman" w:hAnsi="Times New Roman"/>
                <w:bCs/>
                <w:i/>
                <w:iCs/>
              </w:rPr>
              <w:t>ОК</w:t>
            </w:r>
            <w:proofErr w:type="gramEnd"/>
            <w:r w:rsidRPr="00B32C04">
              <w:rPr>
                <w:rFonts w:ascii="Times New Roman" w:hAnsi="Times New Roman"/>
                <w:bCs/>
                <w:i/>
                <w:iCs/>
              </w:rPr>
              <w:t xml:space="preserve"> 13</w:t>
            </w:r>
          </w:p>
          <w:p w14:paraId="6C63821F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01</w:t>
            </w:r>
          </w:p>
          <w:p w14:paraId="4083D15C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03</w:t>
            </w:r>
          </w:p>
          <w:p w14:paraId="1C038A45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04</w:t>
            </w:r>
          </w:p>
          <w:p w14:paraId="4EDC365B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ПК 1.1.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3139" w14:textId="77777777" w:rsidR="00546A1B" w:rsidRPr="00B32C04" w:rsidRDefault="00546A1B" w:rsidP="00546A1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Монологическое высказывание  «Борьба с вредными привычками»; проведение физической зарядки на английском языке</w:t>
            </w:r>
          </w:p>
        </w:tc>
      </w:tr>
      <w:tr w:rsidR="00546A1B" w:rsidRPr="00B32C04" w14:paraId="047E432B" w14:textId="77777777" w:rsidTr="00E439DC">
        <w:trPr>
          <w:trHeight w:val="406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4BCE0" w14:textId="77777777" w:rsidR="00546A1B" w:rsidRPr="00B32C04" w:rsidRDefault="00546A1B" w:rsidP="00546A1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Раздел 3 </w:t>
            </w:r>
          </w:p>
          <w:p w14:paraId="5B2ECE84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Английский язык для специальных целей</w:t>
            </w:r>
          </w:p>
          <w:p w14:paraId="2DB5826F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>Тема № 3.1</w:t>
            </w: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2759A60E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54436BC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Моя будущая  профессия.</w:t>
            </w:r>
          </w:p>
          <w:p w14:paraId="14F4A75C" w14:textId="77777777" w:rsidR="00546A1B" w:rsidRPr="00B32C04" w:rsidRDefault="00546A1B" w:rsidP="00546A1B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53ED4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ЛР 02</w:t>
            </w:r>
          </w:p>
          <w:p w14:paraId="12080CA8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ЛР 04</w:t>
            </w:r>
          </w:p>
          <w:p w14:paraId="59DA4100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 xml:space="preserve">ЛР 05 </w:t>
            </w:r>
          </w:p>
          <w:p w14:paraId="24FC9124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 xml:space="preserve">ЛР 09 </w:t>
            </w:r>
          </w:p>
          <w:p w14:paraId="0858DA63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ЛР 13</w:t>
            </w:r>
          </w:p>
          <w:p w14:paraId="53BEC64E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МР 01</w:t>
            </w:r>
          </w:p>
          <w:p w14:paraId="58CA7CF8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МР 03</w:t>
            </w:r>
          </w:p>
          <w:p w14:paraId="6B291FBE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МР 04</w:t>
            </w:r>
          </w:p>
          <w:p w14:paraId="23B39A36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МР 06</w:t>
            </w:r>
          </w:p>
          <w:p w14:paraId="3C2FC988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>. 01</w:t>
            </w:r>
          </w:p>
          <w:p w14:paraId="10533DED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>. 03</w:t>
            </w:r>
          </w:p>
          <w:p w14:paraId="647B6691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proofErr w:type="gramStart"/>
            <w:r w:rsidRPr="00B32C04">
              <w:rPr>
                <w:rFonts w:ascii="Times New Roman" w:hAnsi="Times New Roman"/>
                <w:i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</w:rPr>
              <w:t xml:space="preserve"> 1</w:t>
            </w:r>
          </w:p>
          <w:p w14:paraId="6D1AAEBA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proofErr w:type="gramStart"/>
            <w:r w:rsidRPr="00B32C04">
              <w:rPr>
                <w:rFonts w:ascii="Times New Roman" w:hAnsi="Times New Roman"/>
                <w:i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</w:rPr>
              <w:t xml:space="preserve"> 4</w:t>
            </w:r>
          </w:p>
          <w:p w14:paraId="33ADFE8C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proofErr w:type="gramStart"/>
            <w:r w:rsidRPr="00B32C04">
              <w:rPr>
                <w:rFonts w:ascii="Times New Roman" w:hAnsi="Times New Roman"/>
                <w:i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</w:rPr>
              <w:t xml:space="preserve"> 8</w:t>
            </w:r>
          </w:p>
          <w:p w14:paraId="350B06C5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bCs/>
                <w:i/>
                <w:iCs/>
              </w:rPr>
              <w:t>ПК 1.1.</w:t>
            </w:r>
            <w:r w:rsidRPr="00B32C04">
              <w:rPr>
                <w:rFonts w:ascii="Times New Roman" w:hAnsi="Times New Roman"/>
                <w:i/>
              </w:rPr>
              <w:t xml:space="preserve"> </w:t>
            </w:r>
          </w:p>
          <w:p w14:paraId="030F791B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ПК 1.3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5A381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Монологическое высказывание, сочинение на тему «Моя будущая профессия», «Как важно быть профессионалом»; </w:t>
            </w:r>
          </w:p>
        </w:tc>
      </w:tr>
      <w:tr w:rsidR="00546A1B" w:rsidRPr="00B32C04" w14:paraId="14EFD8DD" w14:textId="77777777" w:rsidTr="00E439DC">
        <w:trPr>
          <w:trHeight w:val="1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6EA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Раздел № 3</w:t>
            </w:r>
          </w:p>
          <w:p w14:paraId="0219B7EC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Английский язык для специальных целей</w:t>
            </w:r>
          </w:p>
          <w:p w14:paraId="2FB199D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B67EDC1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 xml:space="preserve">Тема № 3.2 </w:t>
            </w:r>
          </w:p>
          <w:p w14:paraId="6D18E060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Обучение в медицинском колледже.</w:t>
            </w:r>
          </w:p>
          <w:p w14:paraId="6E64A5DA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B9A74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ЛР 02</w:t>
            </w:r>
          </w:p>
          <w:p w14:paraId="57A10A2A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ЛР 04</w:t>
            </w:r>
          </w:p>
          <w:p w14:paraId="580FC5AC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ЛР 05</w:t>
            </w:r>
          </w:p>
          <w:p w14:paraId="701F3E35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ЛР 10</w:t>
            </w:r>
          </w:p>
          <w:p w14:paraId="79A27894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ЛР 13</w:t>
            </w:r>
          </w:p>
          <w:p w14:paraId="68F8B362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МР 01</w:t>
            </w:r>
          </w:p>
          <w:p w14:paraId="2806ACEA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МР 03</w:t>
            </w:r>
          </w:p>
          <w:p w14:paraId="23245F95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МР 04</w:t>
            </w:r>
          </w:p>
          <w:p w14:paraId="4573910C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МР 06</w:t>
            </w:r>
          </w:p>
          <w:p w14:paraId="7D9062DB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МР 07</w:t>
            </w:r>
          </w:p>
          <w:p w14:paraId="272D622C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</w:rPr>
            </w:pPr>
            <w:proofErr w:type="spellStart"/>
            <w:r w:rsidRPr="00B32C04">
              <w:rPr>
                <w:rFonts w:ascii="Times New Roman" w:hAnsi="Times New Roman"/>
                <w:bCs/>
                <w:i/>
                <w:iCs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bCs/>
                <w:i/>
                <w:iCs/>
              </w:rPr>
              <w:t>. 01</w:t>
            </w:r>
          </w:p>
          <w:p w14:paraId="131BFA25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</w:rPr>
            </w:pPr>
            <w:proofErr w:type="spellStart"/>
            <w:r w:rsidRPr="00B32C04">
              <w:rPr>
                <w:rFonts w:ascii="Times New Roman" w:hAnsi="Times New Roman"/>
                <w:bCs/>
                <w:i/>
                <w:iCs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bCs/>
                <w:i/>
                <w:iCs/>
              </w:rPr>
              <w:t>. 03</w:t>
            </w:r>
          </w:p>
          <w:p w14:paraId="33580DD9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proofErr w:type="gramStart"/>
            <w:r w:rsidRPr="00B32C04">
              <w:rPr>
                <w:rFonts w:ascii="Times New Roman" w:hAnsi="Times New Roman"/>
                <w:i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</w:rPr>
              <w:t xml:space="preserve"> 1</w:t>
            </w:r>
          </w:p>
          <w:p w14:paraId="5417FE58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proofErr w:type="gramStart"/>
            <w:r w:rsidRPr="00B32C04">
              <w:rPr>
                <w:rFonts w:ascii="Times New Roman" w:hAnsi="Times New Roman"/>
                <w:i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</w:rPr>
              <w:t xml:space="preserve"> 4</w:t>
            </w:r>
          </w:p>
          <w:p w14:paraId="37855EDF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proofErr w:type="gramStart"/>
            <w:r w:rsidRPr="00B32C04">
              <w:rPr>
                <w:rFonts w:ascii="Times New Roman" w:hAnsi="Times New Roman"/>
                <w:i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</w:rPr>
              <w:t xml:space="preserve"> 5</w:t>
            </w:r>
          </w:p>
          <w:p w14:paraId="12954FE1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proofErr w:type="gramStart"/>
            <w:r w:rsidRPr="00B32C04">
              <w:rPr>
                <w:rFonts w:ascii="Times New Roman" w:hAnsi="Times New Roman"/>
                <w:i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</w:rPr>
              <w:t xml:space="preserve"> 8</w:t>
            </w:r>
          </w:p>
          <w:p w14:paraId="05262D6E" w14:textId="77777777" w:rsidR="00546A1B" w:rsidRPr="00B32C04" w:rsidRDefault="00546A1B" w:rsidP="00546A1B">
            <w:pPr>
              <w:rPr>
                <w:rFonts w:ascii="Times New Roman" w:hAnsi="Times New Roman"/>
                <w:bCs/>
                <w:i/>
                <w:iCs/>
              </w:rPr>
            </w:pPr>
            <w:r w:rsidRPr="00B32C04">
              <w:rPr>
                <w:rFonts w:ascii="Times New Roman" w:hAnsi="Times New Roman"/>
                <w:bCs/>
                <w:i/>
                <w:iCs/>
              </w:rPr>
              <w:t>ПК 1.2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97B67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Доклад с электронной презентацией «Работа в учебной лаборатории»;</w:t>
            </w: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диалог «Рабочий день студента»</w:t>
            </w:r>
          </w:p>
        </w:tc>
      </w:tr>
      <w:tr w:rsidR="00546A1B" w:rsidRPr="00B32C04" w14:paraId="758ECA2C" w14:textId="77777777" w:rsidTr="00E439DC">
        <w:trPr>
          <w:trHeight w:val="1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63D6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Раздел № 3</w:t>
            </w: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Английский язык для специальных целей</w:t>
            </w:r>
          </w:p>
          <w:p w14:paraId="7685E281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94F5FEF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3.3</w:t>
            </w:r>
          </w:p>
          <w:p w14:paraId="45200B0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sz w:val="24"/>
                <w:szCs w:val="24"/>
              </w:rPr>
              <w:t>Здоровье.</w:t>
            </w:r>
          </w:p>
          <w:p w14:paraId="7954A02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1CFDD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ЛР 04</w:t>
            </w:r>
          </w:p>
          <w:p w14:paraId="7AE03250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 xml:space="preserve">ЛР 06 </w:t>
            </w:r>
          </w:p>
          <w:p w14:paraId="05F72FE3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ЛР 10</w:t>
            </w:r>
          </w:p>
          <w:p w14:paraId="76F4BEA6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ЛР 11</w:t>
            </w:r>
          </w:p>
          <w:p w14:paraId="2642E66F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ЛР 12</w:t>
            </w:r>
          </w:p>
          <w:p w14:paraId="6F8EFB2D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МР 01</w:t>
            </w:r>
          </w:p>
          <w:p w14:paraId="5B46D8CB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МР 02</w:t>
            </w:r>
          </w:p>
          <w:p w14:paraId="47F7CFDE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МР 04</w:t>
            </w:r>
          </w:p>
          <w:p w14:paraId="08EE559D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r w:rsidRPr="00B32C04">
              <w:rPr>
                <w:rFonts w:ascii="Times New Roman" w:hAnsi="Times New Roman"/>
                <w:i/>
              </w:rPr>
              <w:t>МР 07</w:t>
            </w:r>
          </w:p>
          <w:p w14:paraId="3A5712F8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01</w:t>
            </w:r>
          </w:p>
          <w:p w14:paraId="397F9101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03</w:t>
            </w:r>
          </w:p>
          <w:p w14:paraId="6DEAB631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04</w:t>
            </w:r>
          </w:p>
          <w:p w14:paraId="605C660B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proofErr w:type="gramStart"/>
            <w:r w:rsidRPr="00B32C04">
              <w:rPr>
                <w:rFonts w:ascii="Times New Roman" w:hAnsi="Times New Roman"/>
                <w:i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</w:rPr>
              <w:t xml:space="preserve"> 4</w:t>
            </w:r>
          </w:p>
          <w:p w14:paraId="53C391BB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proofErr w:type="gramStart"/>
            <w:r w:rsidRPr="00B32C04">
              <w:rPr>
                <w:rFonts w:ascii="Times New Roman" w:hAnsi="Times New Roman"/>
                <w:i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</w:rPr>
              <w:t xml:space="preserve"> 5</w:t>
            </w:r>
          </w:p>
          <w:p w14:paraId="10BA95B1" w14:textId="77777777" w:rsidR="00546A1B" w:rsidRPr="00B32C04" w:rsidRDefault="00546A1B" w:rsidP="00546A1B">
            <w:pPr>
              <w:rPr>
                <w:rFonts w:ascii="Times New Roman" w:hAnsi="Times New Roman"/>
                <w:i/>
              </w:rPr>
            </w:pPr>
            <w:proofErr w:type="gramStart"/>
            <w:r w:rsidRPr="00B32C04">
              <w:rPr>
                <w:rFonts w:ascii="Times New Roman" w:hAnsi="Times New Roman"/>
                <w:i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</w:rPr>
              <w:t xml:space="preserve"> 8</w:t>
            </w:r>
          </w:p>
          <w:p w14:paraId="610D6A36" w14:textId="77777777" w:rsidR="00546A1B" w:rsidRPr="00B32C04" w:rsidRDefault="00546A1B" w:rsidP="00546A1B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ПК 1.1</w:t>
            </w:r>
          </w:p>
          <w:p w14:paraId="5AB07B53" w14:textId="77777777" w:rsidR="00546A1B" w:rsidRPr="00B32C04" w:rsidRDefault="00546A1B" w:rsidP="00546A1B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ПК 1.2 </w:t>
            </w:r>
          </w:p>
          <w:p w14:paraId="3F77F399" w14:textId="77777777" w:rsidR="00546A1B" w:rsidRPr="00B32C04" w:rsidRDefault="00546A1B" w:rsidP="00546A1B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ПК 1.3.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90341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Доклад с электронной презентацией «Достижения в области медицины»; перевод профессионального текста; решение кейса по профессиональному тексту; диалог «На приеме у врача»; сочинение «Компоненты здорового образа жизни»</w:t>
            </w:r>
          </w:p>
        </w:tc>
      </w:tr>
      <w:tr w:rsidR="00546A1B" w:rsidRPr="00B32C04" w14:paraId="00DEF9C8" w14:textId="77777777" w:rsidTr="00E439DC">
        <w:trPr>
          <w:trHeight w:val="1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FA0A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 xml:space="preserve">Достижения науки. </w:t>
            </w:r>
          </w:p>
          <w:p w14:paraId="47FB1571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78A8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02</w:t>
            </w:r>
          </w:p>
          <w:p w14:paraId="708B7F06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04</w:t>
            </w:r>
          </w:p>
          <w:p w14:paraId="3294F9A6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05</w:t>
            </w:r>
          </w:p>
          <w:p w14:paraId="183A2182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07</w:t>
            </w:r>
          </w:p>
          <w:p w14:paraId="092447A7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ЛР 09</w:t>
            </w:r>
          </w:p>
          <w:p w14:paraId="4FDD99D3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ЛР 13</w:t>
            </w:r>
          </w:p>
          <w:p w14:paraId="03630A6C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01</w:t>
            </w:r>
          </w:p>
          <w:p w14:paraId="099391C0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03</w:t>
            </w:r>
          </w:p>
          <w:p w14:paraId="7D4B3548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04</w:t>
            </w:r>
          </w:p>
          <w:p w14:paraId="494816BF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МР 06</w:t>
            </w:r>
          </w:p>
          <w:p w14:paraId="6D9D8682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МР 07 </w:t>
            </w:r>
          </w:p>
          <w:p w14:paraId="4F3E235C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01</w:t>
            </w:r>
          </w:p>
          <w:p w14:paraId="1DDF5D43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03</w:t>
            </w:r>
          </w:p>
          <w:p w14:paraId="1D0988D7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. 04</w:t>
            </w:r>
          </w:p>
          <w:p w14:paraId="11D36E1C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04</w:t>
            </w:r>
          </w:p>
          <w:p w14:paraId="7733DF04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05</w:t>
            </w:r>
          </w:p>
          <w:p w14:paraId="1BFF9B29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i/>
                <w:sz w:val="24"/>
                <w:szCs w:val="24"/>
              </w:rPr>
              <w:t xml:space="preserve"> 08</w:t>
            </w:r>
          </w:p>
          <w:p w14:paraId="37F02D5E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ПК 1.2</w:t>
            </w:r>
          </w:p>
          <w:p w14:paraId="14092ED7" w14:textId="77777777" w:rsidR="00546A1B" w:rsidRPr="00B32C04" w:rsidRDefault="00546A1B" w:rsidP="00546A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/>
                <w:sz w:val="24"/>
                <w:szCs w:val="24"/>
              </w:rPr>
              <w:t>ПК 1.3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B0B8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монологическое высказывание о необходимости вакцинирования; перевод профессионального текста; решение кейса по профессиональному тексту;</w:t>
            </w:r>
          </w:p>
          <w:p w14:paraId="7BC648AC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</w:tbl>
    <w:p w14:paraId="0521148C" w14:textId="77777777" w:rsidR="00546A1B" w:rsidRPr="00B32C04" w:rsidRDefault="00546A1B" w:rsidP="00546A1B">
      <w:pPr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14:paraId="611DFCC0" w14:textId="77777777" w:rsidR="00546A1B" w:rsidRPr="00B32C04" w:rsidRDefault="00546A1B" w:rsidP="00546A1B">
      <w:pPr>
        <w:keepNext/>
        <w:keepLines/>
        <w:numPr>
          <w:ilvl w:val="0"/>
          <w:numId w:val="29"/>
        </w:numPr>
        <w:spacing w:before="240" w:after="0"/>
        <w:jc w:val="center"/>
        <w:outlineLvl w:val="0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19" w:name="_Toc95814917"/>
      <w:bookmarkStart w:id="20" w:name="_Hlk95746758"/>
      <w:bookmarkStart w:id="21" w:name="_Hlk95745499"/>
      <w:r w:rsidRPr="00B32C04">
        <w:rPr>
          <w:rFonts w:ascii="Times New Roman" w:eastAsiaTheme="majorEastAsia" w:hAnsi="Times New Roman" w:cs="Times New Roman"/>
          <w:bCs/>
          <w:sz w:val="28"/>
          <w:szCs w:val="28"/>
        </w:rPr>
        <w:t xml:space="preserve">Фонды оценочных средств вариативной части по </w:t>
      </w:r>
      <w:bookmarkStart w:id="22" w:name="_Hlk95746704"/>
      <w:r w:rsidRPr="00B32C04">
        <w:rPr>
          <w:rFonts w:ascii="Times New Roman" w:eastAsiaTheme="majorEastAsia" w:hAnsi="Times New Roman" w:cs="Times New Roman"/>
          <w:bCs/>
          <w:sz w:val="28"/>
          <w:szCs w:val="28"/>
        </w:rPr>
        <w:t>специальности 33.02.01 «Фармация»</w:t>
      </w:r>
      <w:bookmarkEnd w:id="19"/>
    </w:p>
    <w:bookmarkEnd w:id="20"/>
    <w:bookmarkEnd w:id="22"/>
    <w:p w14:paraId="5676386F" w14:textId="77777777" w:rsidR="00546A1B" w:rsidRPr="00B32C04" w:rsidRDefault="00546A1B" w:rsidP="00546A1B">
      <w:pPr>
        <w:spacing w:before="160"/>
        <w:ind w:firstLine="709"/>
        <w:contextualSpacing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B32C04">
        <w:rPr>
          <w:rFonts w:ascii="Times New Roman" w:eastAsiaTheme="minorEastAsia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 и направлены </w:t>
      </w:r>
      <w:r w:rsidRPr="00B32C04">
        <w:rPr>
          <w:rFonts w:ascii="Times New Roman" w:eastAsiaTheme="minorEastAsia" w:hAnsi="Times New Roman"/>
          <w:sz w:val="28"/>
          <w:szCs w:val="28"/>
          <w:shd w:val="clear" w:color="auto" w:fill="FFFFFF"/>
        </w:rPr>
        <w:t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специальности 33.02.01 «Фармация».</w:t>
      </w:r>
    </w:p>
    <w:p w14:paraId="105FDD62" w14:textId="77777777" w:rsidR="00546A1B" w:rsidRPr="00B32C04" w:rsidRDefault="00546A1B" w:rsidP="00546A1B">
      <w:pPr>
        <w:contextualSpacing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tbl>
      <w:tblPr>
        <w:tblStyle w:val="410"/>
        <w:tblW w:w="5155" w:type="pct"/>
        <w:tblLook w:val="04A0" w:firstRow="1" w:lastRow="0" w:firstColumn="1" w:lastColumn="0" w:noHBand="0" w:noVBand="1"/>
      </w:tblPr>
      <w:tblGrid>
        <w:gridCol w:w="2900"/>
        <w:gridCol w:w="2962"/>
        <w:gridCol w:w="4006"/>
      </w:tblGrid>
      <w:tr w:rsidR="00546A1B" w:rsidRPr="00B32C04" w14:paraId="0D905D88" w14:textId="77777777" w:rsidTr="00E439DC">
        <w:trPr>
          <w:trHeight w:val="887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21"/>
          <w:p w14:paraId="48BCB106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0468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7215B95C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(ЛР, МР, </w:t>
            </w:r>
            <w:proofErr w:type="spellStart"/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  <w:proofErr w:type="gramStart"/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ПК)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4E560" w14:textId="77777777" w:rsidR="00546A1B" w:rsidRPr="00B32C04" w:rsidRDefault="00546A1B" w:rsidP="00546A1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546A1B" w:rsidRPr="00B32C04" w14:paraId="24DA6DAB" w14:textId="77777777" w:rsidTr="00E439DC">
        <w:trPr>
          <w:trHeight w:val="887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F315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sz w:val="24"/>
                <w:szCs w:val="24"/>
              </w:rPr>
              <w:t>Раздел № 1.</w:t>
            </w:r>
          </w:p>
          <w:p w14:paraId="005A742E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Вводно-коррективный курс</w:t>
            </w:r>
          </w:p>
          <w:p w14:paraId="2927AC74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20FAA44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 xml:space="preserve">Тема № 1.1. </w:t>
            </w:r>
          </w:p>
          <w:p w14:paraId="5E03EFE8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Роль английского языка в мире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8533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proofErr w:type="gramStart"/>
            <w:r w:rsidRPr="00B32C04">
              <w:rPr>
                <w:rFonts w:ascii="Times New Roman" w:hAnsi="Times New Roman"/>
                <w:iCs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</w:rPr>
              <w:t xml:space="preserve"> 04,ОК 05, ОК 06,ОК 08</w:t>
            </w:r>
          </w:p>
          <w:p w14:paraId="195DE147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 xml:space="preserve">ЛР 01,ЛР 05, ЛР 06, ЛР 07, ЛР 09, </w:t>
            </w:r>
          </w:p>
          <w:p w14:paraId="41981BE9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>ЛР 11,ЛР 13, ЛР 14</w:t>
            </w:r>
          </w:p>
          <w:p w14:paraId="03739F8D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B32C04">
              <w:rPr>
                <w:rFonts w:ascii="Times New Roman" w:hAnsi="Times New Roman"/>
                <w:iCs/>
              </w:rPr>
              <w:t>МР 01, МР 02, МР 04, МР 05, МР 08, МР 09</w:t>
            </w:r>
          </w:p>
          <w:p w14:paraId="05BC98E7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>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DA2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Английский язык в 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>профессии фармацевта</w:t>
            </w:r>
          </w:p>
        </w:tc>
      </w:tr>
      <w:tr w:rsidR="00546A1B" w:rsidRPr="00B32C04" w14:paraId="49282FF8" w14:textId="77777777" w:rsidTr="00E439DC">
        <w:trPr>
          <w:trHeight w:val="887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0D57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sz w:val="24"/>
                <w:szCs w:val="24"/>
              </w:rPr>
              <w:t>Раздел № 2.</w:t>
            </w:r>
          </w:p>
          <w:p w14:paraId="3242A2BD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Иностранный язык для общих целей</w:t>
            </w:r>
          </w:p>
          <w:p w14:paraId="416A0839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BCA4B33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2.2.</w:t>
            </w:r>
          </w:p>
          <w:p w14:paraId="3AB3AADC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Описание жилища и учебного заведения</w:t>
            </w:r>
          </w:p>
          <w:p w14:paraId="19AE90C4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76AF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proofErr w:type="gramStart"/>
            <w:r w:rsidRPr="00B32C04">
              <w:rPr>
                <w:rFonts w:ascii="Times New Roman" w:hAnsi="Times New Roman"/>
                <w:iCs/>
              </w:rPr>
              <w:lastRenderedPageBreak/>
              <w:t>ОК</w:t>
            </w:r>
            <w:proofErr w:type="gramEnd"/>
            <w:r w:rsidRPr="00B32C04">
              <w:rPr>
                <w:rFonts w:ascii="Times New Roman" w:hAnsi="Times New Roman"/>
                <w:iCs/>
              </w:rPr>
              <w:t xml:space="preserve"> 04, ОК 05, ОК 08</w:t>
            </w:r>
          </w:p>
          <w:p w14:paraId="3579FC5B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 xml:space="preserve">ЛР 01, ЛР 05, </w:t>
            </w:r>
          </w:p>
          <w:p w14:paraId="23D2EE4D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 xml:space="preserve">ЛР 06, ЛР 07, ЛР 09, ЛР 11, </w:t>
            </w:r>
          </w:p>
          <w:p w14:paraId="6E0CBF22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>ЛР 13, ЛР 14</w:t>
            </w:r>
          </w:p>
          <w:p w14:paraId="7A0D8045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 xml:space="preserve">МР 01, МР 02, </w:t>
            </w:r>
          </w:p>
          <w:p w14:paraId="72FEE042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 xml:space="preserve">МР 04, МР 05, </w:t>
            </w:r>
          </w:p>
          <w:p w14:paraId="36EE344C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МР 08, МР 09</w:t>
            </w:r>
          </w:p>
          <w:p w14:paraId="6B5905DF" w14:textId="77777777" w:rsidR="00546A1B" w:rsidRPr="00B32C04" w:rsidRDefault="00546A1B" w:rsidP="00546A1B">
            <w:pPr>
              <w:rPr>
                <w:rFonts w:ascii="Times New Roman" w:hAnsi="Times New Roman"/>
                <w:bCs/>
                <w:iCs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>ПРб.02, 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3A0A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>гербария лекарственных растений</w:t>
            </w:r>
          </w:p>
          <w:p w14:paraId="1B167F8E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Создание виртуальной выставки лекарственных растений</w:t>
            </w:r>
          </w:p>
        </w:tc>
      </w:tr>
      <w:tr w:rsidR="00546A1B" w:rsidRPr="00B32C04" w14:paraId="6BC69768" w14:textId="77777777" w:rsidTr="00E439DC">
        <w:trPr>
          <w:trHeight w:val="887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1E94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Тема № 2.3.</w:t>
            </w:r>
          </w:p>
          <w:p w14:paraId="1632D34F" w14:textId="77777777" w:rsidR="00546A1B" w:rsidRPr="00B32C04" w:rsidRDefault="00546A1B" w:rsidP="00546A1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32C04">
              <w:rPr>
                <w:rFonts w:ascii="Times New Roman" w:eastAsiaTheme="minorEastAsia" w:hAnsi="Times New Roman"/>
                <w:sz w:val="24"/>
                <w:szCs w:val="24"/>
              </w:rPr>
              <w:t>Распорядок дня</w:t>
            </w:r>
          </w:p>
          <w:p w14:paraId="36E13260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pct"/>
          </w:tcPr>
          <w:p w14:paraId="78565AF2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proofErr w:type="gramStart"/>
            <w:r w:rsidRPr="00B32C04">
              <w:rPr>
                <w:rFonts w:ascii="Times New Roman" w:hAnsi="Times New Roman"/>
                <w:iCs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</w:rPr>
              <w:t xml:space="preserve"> 04,</w:t>
            </w:r>
            <w:r w:rsidRPr="00B32C04">
              <w:rPr>
                <w:rFonts w:ascii="Times New Roman" w:hAnsi="Times New Roman"/>
                <w:iCs/>
                <w:lang w:val="en-GB"/>
              </w:rPr>
              <w:t>OK</w:t>
            </w:r>
            <w:r w:rsidRPr="00B32C04">
              <w:rPr>
                <w:rFonts w:ascii="Times New Roman" w:hAnsi="Times New Roman"/>
                <w:iCs/>
              </w:rPr>
              <w:t>06</w:t>
            </w:r>
          </w:p>
          <w:p w14:paraId="23EC0075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 xml:space="preserve">ЛР 01, ЛР 05, </w:t>
            </w:r>
          </w:p>
          <w:p w14:paraId="2FDA5CCD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ЛР 06, ЛР 11, ЛР 13</w:t>
            </w:r>
          </w:p>
          <w:p w14:paraId="6726E535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 xml:space="preserve">МР 02, МР 04, </w:t>
            </w:r>
          </w:p>
          <w:p w14:paraId="5A34200F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МР 08</w:t>
            </w:r>
          </w:p>
          <w:p w14:paraId="1CBEB851" w14:textId="77777777" w:rsidR="00546A1B" w:rsidRPr="00B32C04" w:rsidRDefault="00546A1B" w:rsidP="00546A1B">
            <w:pPr>
              <w:rPr>
                <w:rFonts w:ascii="Times New Roman" w:hAnsi="Times New Roman"/>
                <w:bCs/>
                <w:iCs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>ПРб.01, ПРб.02, ПРб.03</w:t>
            </w:r>
          </w:p>
        </w:tc>
        <w:tc>
          <w:tcPr>
            <w:tcW w:w="2030" w:type="pct"/>
          </w:tcPr>
          <w:p w14:paraId="5BB1BF3C" w14:textId="77777777" w:rsidR="00546A1B" w:rsidRPr="00B32C04" w:rsidRDefault="00546A1B" w:rsidP="00546A1B">
            <w:pPr>
              <w:shd w:val="clear" w:color="auto" w:fill="FFFFFF"/>
              <w:rPr>
                <w:rFonts w:ascii="Times New Roman" w:eastAsia="Times New Roman" w:hAnsi="Times New Roman"/>
                <w:color w:val="464C55"/>
                <w:sz w:val="24"/>
                <w:szCs w:val="24"/>
                <w:lang w:eastAsia="ru-RU"/>
              </w:rPr>
            </w:pPr>
            <w:r w:rsidRPr="00B32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распорядка дня </w:t>
            </w:r>
            <w:r w:rsidRPr="00B32C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фармацевта</w:t>
            </w:r>
          </w:p>
          <w:p w14:paraId="4D024965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A1B" w:rsidRPr="00B32C04" w14:paraId="7C825F5C" w14:textId="77777777" w:rsidTr="00E439DC"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B6A51" w14:textId="77777777" w:rsidR="00546A1B" w:rsidRPr="00B32C04" w:rsidRDefault="00546A1B" w:rsidP="00546A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№ 2.7.</w:t>
            </w:r>
          </w:p>
          <w:p w14:paraId="171A70E2" w14:textId="77777777" w:rsidR="00546A1B" w:rsidRPr="00B32C04" w:rsidRDefault="00546A1B" w:rsidP="00546A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Физкультура и спорт</w:t>
            </w:r>
          </w:p>
          <w:p w14:paraId="6C693E34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4242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proofErr w:type="gramStart"/>
            <w:r w:rsidRPr="00B32C04">
              <w:rPr>
                <w:rFonts w:ascii="Times New Roman" w:hAnsi="Times New Roman"/>
                <w:iCs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</w:rPr>
              <w:t xml:space="preserve"> 04, </w:t>
            </w:r>
            <w:r w:rsidRPr="00B32C04">
              <w:rPr>
                <w:rFonts w:ascii="Times New Roman" w:hAnsi="Times New Roman"/>
                <w:iCs/>
                <w:lang w:val="en-GB"/>
              </w:rPr>
              <w:t>OK</w:t>
            </w:r>
            <w:r w:rsidRPr="00B32C04">
              <w:rPr>
                <w:rFonts w:ascii="Times New Roman" w:hAnsi="Times New Roman"/>
                <w:iCs/>
              </w:rPr>
              <w:t xml:space="preserve"> 06</w:t>
            </w:r>
          </w:p>
          <w:p w14:paraId="18EEB113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 xml:space="preserve">ЛР 01, ЛР 05, </w:t>
            </w:r>
          </w:p>
          <w:p w14:paraId="180BEA3D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ЛР 06, ЛР 11, ЛР 13</w:t>
            </w:r>
          </w:p>
          <w:p w14:paraId="1C25F2D0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 xml:space="preserve">МР 02, МР 04, </w:t>
            </w:r>
          </w:p>
          <w:p w14:paraId="76E0E86E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МР 08</w:t>
            </w:r>
          </w:p>
          <w:p w14:paraId="2D41C01E" w14:textId="77777777" w:rsidR="00546A1B" w:rsidRPr="00B32C04" w:rsidRDefault="00546A1B" w:rsidP="00546A1B">
            <w:pPr>
              <w:rPr>
                <w:rFonts w:ascii="Times New Roman" w:hAnsi="Times New Roman"/>
                <w:bCs/>
                <w:iCs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>ПРб.01, 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417FD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Разработка комплекса упражнений для профилактики профессиональных болезней.</w:t>
            </w:r>
          </w:p>
          <w:p w14:paraId="56C91DA0" w14:textId="77777777" w:rsidR="00546A1B" w:rsidRPr="00B32C04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Здоровый образ </w:t>
            </w:r>
            <w:proofErr w:type="gramStart"/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жизни-залог</w:t>
            </w:r>
            <w:proofErr w:type="gramEnd"/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профессиональной успешности.</w:t>
            </w:r>
          </w:p>
        </w:tc>
      </w:tr>
      <w:tr w:rsidR="00546A1B" w:rsidRPr="00B32C04" w14:paraId="7690EB26" w14:textId="77777777" w:rsidTr="00E439DC"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3D44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2.8.</w:t>
            </w:r>
          </w:p>
          <w:p w14:paraId="4EE82275" w14:textId="77777777" w:rsidR="00546A1B" w:rsidRPr="00B32C04" w:rsidRDefault="00546A1B" w:rsidP="00546A1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32C04">
              <w:rPr>
                <w:rFonts w:ascii="Times New Roman" w:eastAsiaTheme="minorEastAsia" w:hAnsi="Times New Roman"/>
                <w:sz w:val="24"/>
                <w:szCs w:val="24"/>
              </w:rPr>
              <w:t>Экскурсии и путешествия</w:t>
            </w:r>
          </w:p>
          <w:p w14:paraId="3A7ECAA8" w14:textId="77777777" w:rsidR="00546A1B" w:rsidRPr="00B32C04" w:rsidRDefault="00546A1B" w:rsidP="00546A1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54F1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  <w:lang w:val="en-GB"/>
              </w:rPr>
              <w:t>OK</w:t>
            </w:r>
            <w:r w:rsidRPr="00B32C04">
              <w:rPr>
                <w:rFonts w:ascii="Times New Roman" w:hAnsi="Times New Roman"/>
                <w:iCs/>
              </w:rPr>
              <w:t xml:space="preserve"> 04,</w:t>
            </w:r>
            <w:r w:rsidRPr="00B32C04">
              <w:rPr>
                <w:rFonts w:ascii="Times New Roman" w:hAnsi="Times New Roman"/>
                <w:iCs/>
                <w:lang w:val="en-US"/>
              </w:rPr>
              <w:t>OK</w:t>
            </w:r>
            <w:r w:rsidRPr="00B32C04">
              <w:rPr>
                <w:rFonts w:ascii="Times New Roman" w:hAnsi="Times New Roman"/>
                <w:iCs/>
              </w:rPr>
              <w:t xml:space="preserve"> 06</w:t>
            </w:r>
          </w:p>
          <w:p w14:paraId="58946715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ЛР 01, ЛР 06, ЛР 14</w:t>
            </w:r>
          </w:p>
          <w:p w14:paraId="5043800C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 xml:space="preserve">МР 01, МР 02, </w:t>
            </w:r>
          </w:p>
          <w:p w14:paraId="48942A05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 xml:space="preserve">МР 04, МР 08, </w:t>
            </w:r>
          </w:p>
          <w:p w14:paraId="771CDD9A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МР 09</w:t>
            </w:r>
          </w:p>
          <w:p w14:paraId="296E4A58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>ПРб.01, ПРб.02, 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CCF1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Экскурсия в </w:t>
            </w:r>
            <w:r w:rsidRPr="00B32C04">
              <w:rPr>
                <w:rFonts w:ascii="Times New Roman" w:hAnsi="Times New Roman"/>
                <w:sz w:val="24"/>
                <w:szCs w:val="24"/>
              </w:rPr>
              <w:t>Ботанический сад.</w:t>
            </w:r>
          </w:p>
        </w:tc>
      </w:tr>
      <w:tr w:rsidR="00546A1B" w:rsidRPr="00B32C04" w14:paraId="4F9A0D7E" w14:textId="77777777" w:rsidTr="00E439DC"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1A73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2.11.</w:t>
            </w:r>
          </w:p>
          <w:p w14:paraId="22F57B2E" w14:textId="77777777" w:rsidR="00546A1B" w:rsidRPr="00B32C04" w:rsidRDefault="00546A1B" w:rsidP="00546A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5F8A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proofErr w:type="gramStart"/>
            <w:r w:rsidRPr="00B32C04">
              <w:rPr>
                <w:rFonts w:ascii="Times New Roman" w:hAnsi="Times New Roman"/>
                <w:iCs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</w:rPr>
              <w:t xml:space="preserve"> 04, OK 05, </w:t>
            </w:r>
          </w:p>
          <w:p w14:paraId="50F50414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proofErr w:type="gramStart"/>
            <w:r w:rsidRPr="00B32C04">
              <w:rPr>
                <w:rFonts w:ascii="Times New Roman" w:hAnsi="Times New Roman"/>
                <w:iCs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</w:rPr>
              <w:t xml:space="preserve"> 06</w:t>
            </w:r>
          </w:p>
          <w:p w14:paraId="62AA5006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eastAsia="Tahoma" w:hAnsi="Times New Roman"/>
                <w:iCs/>
              </w:rPr>
              <w:t>ПК 1.5</w:t>
            </w:r>
          </w:p>
          <w:p w14:paraId="3ACCF170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ЛР 05,ЛР 07, ЛР 09, ЛР 14</w:t>
            </w:r>
          </w:p>
          <w:p w14:paraId="635727CF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 xml:space="preserve">МР 01, МР 04, </w:t>
            </w:r>
          </w:p>
          <w:p w14:paraId="219F0D0A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 xml:space="preserve">МР 05, МР 08, </w:t>
            </w:r>
          </w:p>
          <w:p w14:paraId="6DC3EE21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МР 09</w:t>
            </w:r>
          </w:p>
          <w:p w14:paraId="10935C5B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>ПРб.01, ПРб.02, 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C5FC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Роль научно-технического прогресса в области фармации (эссе, презентация)</w:t>
            </w:r>
          </w:p>
        </w:tc>
      </w:tr>
      <w:tr w:rsidR="00546A1B" w:rsidRPr="00B32C04" w14:paraId="71511A7B" w14:textId="77777777" w:rsidTr="00E439DC"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766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2.12.</w:t>
            </w:r>
          </w:p>
          <w:p w14:paraId="1A3F87FE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Человек и природа</w:t>
            </w:r>
          </w:p>
          <w:p w14:paraId="1250D9B1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1A8A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proofErr w:type="gramStart"/>
            <w:r w:rsidRPr="00B32C04">
              <w:rPr>
                <w:rFonts w:ascii="Times New Roman" w:hAnsi="Times New Roman"/>
                <w:iCs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</w:rPr>
              <w:t xml:space="preserve"> 04,ОК 05,</w:t>
            </w:r>
          </w:p>
          <w:p w14:paraId="455305A9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ПК 1.5</w:t>
            </w:r>
          </w:p>
          <w:p w14:paraId="1D0D02F5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 xml:space="preserve">ЛР 01, ЛР 05, </w:t>
            </w:r>
          </w:p>
          <w:p w14:paraId="17372D53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ЛР 06, ЛР 11,  ЛР 13</w:t>
            </w:r>
          </w:p>
          <w:p w14:paraId="3AD28518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МР 02, МР 04,</w:t>
            </w:r>
          </w:p>
          <w:p w14:paraId="3948CF8C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 xml:space="preserve">МР 05, МР 08, </w:t>
            </w:r>
          </w:p>
          <w:p w14:paraId="394F01EE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МР 09</w:t>
            </w:r>
          </w:p>
          <w:p w14:paraId="2709D9A9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>ПРб.02, 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E5D6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Знаменитые фармацевты. Известные вакцины, спасшие человечество</w:t>
            </w:r>
          </w:p>
        </w:tc>
      </w:tr>
      <w:tr w:rsidR="00546A1B" w:rsidRPr="00B32C04" w14:paraId="45F571B0" w14:textId="77777777" w:rsidTr="00E439DC"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D56C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bCs/>
                <w:sz w:val="24"/>
                <w:szCs w:val="24"/>
              </w:rPr>
              <w:t>Раздел № 3.</w:t>
            </w:r>
          </w:p>
          <w:p w14:paraId="5D156A12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Профессионально – ориентированное содержание</w:t>
            </w:r>
          </w:p>
          <w:p w14:paraId="19932C94" w14:textId="77777777" w:rsidR="00546A1B" w:rsidRPr="00B32C04" w:rsidRDefault="00546A1B" w:rsidP="00546A1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E21DCCB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3.1.</w:t>
            </w:r>
          </w:p>
          <w:p w14:paraId="342025F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Физические и природные явления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8D35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proofErr w:type="gramStart"/>
            <w:r w:rsidRPr="00B32C04">
              <w:rPr>
                <w:rFonts w:ascii="Times New Roman" w:hAnsi="Times New Roman"/>
                <w:iCs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</w:rPr>
              <w:t xml:space="preserve"> 04, ОК 05, </w:t>
            </w:r>
          </w:p>
          <w:p w14:paraId="2FFF1C99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proofErr w:type="gramStart"/>
            <w:r w:rsidRPr="00B32C04">
              <w:rPr>
                <w:rFonts w:ascii="Times New Roman" w:hAnsi="Times New Roman"/>
                <w:iCs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</w:rPr>
              <w:t xml:space="preserve"> 06, ОК 08, </w:t>
            </w:r>
          </w:p>
          <w:p w14:paraId="68F8D419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B32C04">
              <w:rPr>
                <w:rFonts w:ascii="Times New Roman" w:hAnsi="Times New Roman"/>
                <w:iCs/>
              </w:rPr>
              <w:t xml:space="preserve">ПК 1.3, ПК 1.5 </w:t>
            </w:r>
          </w:p>
          <w:p w14:paraId="2CEDBDF7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>ЛР 05, ЛР 06,</w:t>
            </w:r>
          </w:p>
          <w:p w14:paraId="379D8260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 xml:space="preserve"> ЛР 07,  ЛР 09,</w:t>
            </w:r>
          </w:p>
          <w:p w14:paraId="309F67F4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 xml:space="preserve"> ЛР 13</w:t>
            </w:r>
          </w:p>
          <w:p w14:paraId="6E63D5A1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 xml:space="preserve">МР 01, МР 02, </w:t>
            </w:r>
          </w:p>
          <w:p w14:paraId="0707611A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 xml:space="preserve">МР 03, МР 04, </w:t>
            </w:r>
          </w:p>
          <w:p w14:paraId="4124CD3B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МР 08</w:t>
            </w:r>
          </w:p>
          <w:p w14:paraId="3BE21F69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>ПРб.01, ПРб.02, 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C3DA" w14:textId="77777777" w:rsidR="00546A1B" w:rsidRPr="00B32C04" w:rsidRDefault="00546A1B" w:rsidP="00546A1B">
            <w:pPr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Физические и природные явления и их влияние на лекарственные растения.</w:t>
            </w:r>
          </w:p>
        </w:tc>
      </w:tr>
      <w:tr w:rsidR="00546A1B" w:rsidRPr="00B32C04" w14:paraId="60116A26" w14:textId="77777777" w:rsidTr="00E439DC">
        <w:trPr>
          <w:trHeight w:val="20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5190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3.2.</w:t>
            </w:r>
          </w:p>
          <w:p w14:paraId="3DA0FF58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Достижения и инновации в области естественных наук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9A86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  <w:lang w:val="en-GB"/>
              </w:rPr>
              <w:t>OK</w:t>
            </w:r>
            <w:r w:rsidRPr="00B32C04">
              <w:rPr>
                <w:rFonts w:ascii="Times New Roman" w:hAnsi="Times New Roman"/>
                <w:iCs/>
              </w:rPr>
              <w:t>04, ОК 05,</w:t>
            </w:r>
            <w:r w:rsidRPr="00B32C04">
              <w:rPr>
                <w:rFonts w:ascii="Times New Roman" w:hAnsi="Times New Roman"/>
                <w:iCs/>
                <w:lang w:val="en-GB"/>
              </w:rPr>
              <w:t>OK</w:t>
            </w:r>
            <w:r w:rsidRPr="00B32C04">
              <w:rPr>
                <w:rFonts w:ascii="Times New Roman" w:hAnsi="Times New Roman"/>
                <w:iCs/>
              </w:rPr>
              <w:t xml:space="preserve"> 06</w:t>
            </w:r>
          </w:p>
          <w:p w14:paraId="4EE4F26D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eastAsia="Tahoma" w:hAnsi="Times New Roman"/>
                <w:iCs/>
              </w:rPr>
              <w:t>ПК 1.5</w:t>
            </w:r>
          </w:p>
          <w:p w14:paraId="40352114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 xml:space="preserve">ЛР 05, ЛР 06, </w:t>
            </w:r>
          </w:p>
          <w:p w14:paraId="5142E22B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ЛР 09, ЛР 13</w:t>
            </w:r>
          </w:p>
          <w:p w14:paraId="0DEB66AA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МР 02, МР 04</w:t>
            </w:r>
          </w:p>
          <w:p w14:paraId="1ACE2F79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FF0000"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 xml:space="preserve">ПРб.01, ПРб.02, ПРб.03, </w:t>
            </w:r>
            <w:r w:rsidRPr="00B32C04">
              <w:rPr>
                <w:rFonts w:ascii="Times New Roman" w:hAnsi="Times New Roman"/>
                <w:iCs/>
                <w:color w:val="000000"/>
              </w:rPr>
              <w:lastRenderedPageBreak/>
              <w:t>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FF2C5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Новые технологии в области фармации</w:t>
            </w:r>
          </w:p>
        </w:tc>
      </w:tr>
      <w:tr w:rsidR="00546A1B" w:rsidRPr="00B32C04" w14:paraId="5EC5FA02" w14:textId="77777777" w:rsidTr="00E439DC">
        <w:trPr>
          <w:trHeight w:val="20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13F1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lastRenderedPageBreak/>
              <w:t>Тема № 3.3.</w:t>
            </w:r>
          </w:p>
          <w:p w14:paraId="1163B9C1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D33E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proofErr w:type="gramStart"/>
            <w:r w:rsidRPr="00B32C04">
              <w:rPr>
                <w:rFonts w:ascii="Times New Roman" w:hAnsi="Times New Roman"/>
                <w:iCs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</w:rPr>
              <w:t xml:space="preserve"> 04, </w:t>
            </w:r>
            <w:r w:rsidRPr="00B32C04">
              <w:rPr>
                <w:rFonts w:ascii="Times New Roman" w:hAnsi="Times New Roman"/>
                <w:iCs/>
                <w:lang w:val="en-GB"/>
              </w:rPr>
              <w:t>OK</w:t>
            </w:r>
            <w:r w:rsidRPr="00B32C04">
              <w:rPr>
                <w:rFonts w:ascii="Times New Roman" w:hAnsi="Times New Roman"/>
                <w:iCs/>
              </w:rPr>
              <w:t xml:space="preserve"> 05</w:t>
            </w:r>
          </w:p>
          <w:p w14:paraId="7489B8DA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ЛР 05, ЛР 09,</w:t>
            </w:r>
          </w:p>
          <w:p w14:paraId="62858066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ЛР 13,</w:t>
            </w:r>
          </w:p>
          <w:p w14:paraId="369BB6FA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ЛР 14</w:t>
            </w:r>
          </w:p>
          <w:p w14:paraId="0EC75A35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МР 04,МР 08,</w:t>
            </w:r>
          </w:p>
          <w:p w14:paraId="10DC5E60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МР 09</w:t>
            </w:r>
          </w:p>
          <w:p w14:paraId="711D4869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FF0000"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>ПРб.01, ПРб.02, 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E58D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Проблемы окружающей среды и способы решения проблем с помощью зеленых насаждений.</w:t>
            </w:r>
          </w:p>
        </w:tc>
      </w:tr>
      <w:tr w:rsidR="00546A1B" w:rsidRPr="00B32C04" w14:paraId="4ACA3166" w14:textId="77777777" w:rsidTr="00E439DC">
        <w:trPr>
          <w:trHeight w:val="20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09DF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Тема № 3.4.</w:t>
            </w:r>
          </w:p>
          <w:p w14:paraId="7E28A678" w14:textId="77777777" w:rsidR="00546A1B" w:rsidRPr="00B32C04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Участие в отраслевых выставках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5089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proofErr w:type="gramStart"/>
            <w:r w:rsidRPr="00B32C04">
              <w:rPr>
                <w:rFonts w:ascii="Times New Roman" w:hAnsi="Times New Roman"/>
                <w:iCs/>
              </w:rPr>
              <w:t>ОК</w:t>
            </w:r>
            <w:proofErr w:type="gramEnd"/>
            <w:r w:rsidRPr="00B32C04">
              <w:rPr>
                <w:rFonts w:ascii="Times New Roman" w:hAnsi="Times New Roman"/>
                <w:iCs/>
              </w:rPr>
              <w:t xml:space="preserve"> 04,</w:t>
            </w:r>
            <w:r w:rsidRPr="00B32C04">
              <w:rPr>
                <w:rFonts w:ascii="Times New Roman" w:hAnsi="Times New Roman"/>
                <w:iCs/>
                <w:lang w:val="en-GB"/>
              </w:rPr>
              <w:t>OK</w:t>
            </w:r>
            <w:r w:rsidRPr="00B32C04">
              <w:rPr>
                <w:rFonts w:ascii="Times New Roman" w:hAnsi="Times New Roman"/>
                <w:iCs/>
              </w:rPr>
              <w:t xml:space="preserve"> 05</w:t>
            </w:r>
          </w:p>
          <w:p w14:paraId="7A299D37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eastAsia="Tahoma" w:hAnsi="Times New Roman"/>
                <w:iCs/>
              </w:rPr>
              <w:t>ПК 1.5.</w:t>
            </w:r>
          </w:p>
          <w:p w14:paraId="29813427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 xml:space="preserve">ЛР 05, ЛР 06, </w:t>
            </w:r>
          </w:p>
          <w:p w14:paraId="5CBA88AB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ЛР 09,ЛР 13</w:t>
            </w:r>
          </w:p>
          <w:p w14:paraId="7B19F36A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МР 01,МР 04,</w:t>
            </w:r>
          </w:p>
          <w:p w14:paraId="2D9C2DE8" w14:textId="77777777" w:rsidR="00546A1B" w:rsidRPr="00B32C04" w:rsidRDefault="00546A1B" w:rsidP="00546A1B">
            <w:pPr>
              <w:rPr>
                <w:rFonts w:ascii="Times New Roman" w:hAnsi="Times New Roman"/>
                <w:iCs/>
              </w:rPr>
            </w:pPr>
            <w:r w:rsidRPr="00B32C04">
              <w:rPr>
                <w:rFonts w:ascii="Times New Roman" w:hAnsi="Times New Roman"/>
                <w:iCs/>
              </w:rPr>
              <w:t>МР 08, МР 09</w:t>
            </w:r>
          </w:p>
          <w:p w14:paraId="5B99F59F" w14:textId="77777777" w:rsidR="00546A1B" w:rsidRPr="00B32C04" w:rsidRDefault="00546A1B" w:rsidP="00546A1B">
            <w:pPr>
              <w:rPr>
                <w:rFonts w:ascii="Times New Roman" w:hAnsi="Times New Roman"/>
                <w:iCs/>
                <w:color w:val="FF0000"/>
              </w:rPr>
            </w:pPr>
            <w:r w:rsidRPr="00B32C04">
              <w:rPr>
                <w:rFonts w:ascii="Times New Roman" w:hAnsi="Times New Roman"/>
                <w:iCs/>
                <w:color w:val="000000"/>
              </w:rPr>
              <w:t>ПРб.01, ПРб.02, 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B485" w14:textId="77777777" w:rsidR="00546A1B" w:rsidRPr="00B32C04" w:rsidRDefault="00546A1B" w:rsidP="00546A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04">
              <w:rPr>
                <w:rFonts w:ascii="Times New Roman" w:hAnsi="Times New Roman"/>
                <w:sz w:val="24"/>
                <w:szCs w:val="24"/>
              </w:rPr>
              <w:t>Организация отраслевых выставок в аптечной системе</w:t>
            </w:r>
          </w:p>
        </w:tc>
      </w:tr>
    </w:tbl>
    <w:p w14:paraId="49D60326" w14:textId="77777777" w:rsidR="00546A1B" w:rsidRPr="00B32C04" w:rsidRDefault="00546A1B" w:rsidP="00546A1B">
      <w:pPr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sectPr w:rsidR="00546A1B" w:rsidRPr="00B3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A624B" w14:textId="77777777" w:rsidR="001D4475" w:rsidRDefault="001D4475" w:rsidP="00F241E3">
      <w:pPr>
        <w:spacing w:after="0" w:line="240" w:lineRule="auto"/>
      </w:pPr>
      <w:r>
        <w:separator/>
      </w:r>
    </w:p>
  </w:endnote>
  <w:endnote w:type="continuationSeparator" w:id="0">
    <w:p w14:paraId="5CE3EB11" w14:textId="77777777" w:rsidR="001D4475" w:rsidRDefault="001D4475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EndPr/>
    <w:sdtContent>
      <w:p w14:paraId="26DDB077" w14:textId="0239C6B3" w:rsidR="00DF2D59" w:rsidRPr="00DF2D59" w:rsidRDefault="00DF2D59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785BD3">
          <w:rPr>
            <w:rFonts w:ascii="Times New Roman" w:hAnsi="Times New Roman" w:cs="Times New Roman"/>
            <w:noProof/>
          </w:rPr>
          <w:t>7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2BF0E3A4" w14:textId="77777777" w:rsidR="009F7D85" w:rsidRDefault="009F7D8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76255"/>
      <w:docPartObj>
        <w:docPartGallery w:val="Page Numbers (Bottom of Page)"/>
        <w:docPartUnique/>
      </w:docPartObj>
    </w:sdtPr>
    <w:sdtEndPr/>
    <w:sdtContent>
      <w:p w14:paraId="72743B54" w14:textId="31FEBE95" w:rsidR="00DF2D59" w:rsidRDefault="00785BD3" w:rsidP="00DF2D59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DDA729" w14:textId="77777777" w:rsidR="001D4475" w:rsidRDefault="001D4475" w:rsidP="00F241E3">
      <w:pPr>
        <w:spacing w:after="0" w:line="240" w:lineRule="auto"/>
      </w:pPr>
      <w:r>
        <w:separator/>
      </w:r>
    </w:p>
  </w:footnote>
  <w:footnote w:type="continuationSeparator" w:id="0">
    <w:p w14:paraId="60F746EB" w14:textId="77777777" w:rsidR="001D4475" w:rsidRDefault="001D4475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C7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D1519"/>
    <w:multiLevelType w:val="hybridMultilevel"/>
    <w:tmpl w:val="DB387EA6"/>
    <w:lvl w:ilvl="0" w:tplc="3110B9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>
    <w:nsid w:val="0D467401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4">
    <w:nsid w:val="0D66369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92789"/>
    <w:multiLevelType w:val="hybridMultilevel"/>
    <w:tmpl w:val="C5E80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F7B5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8941F1"/>
    <w:multiLevelType w:val="hybridMultilevel"/>
    <w:tmpl w:val="EDF8E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A55C38"/>
    <w:multiLevelType w:val="hybridMultilevel"/>
    <w:tmpl w:val="33CC7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7000876"/>
    <w:multiLevelType w:val="hybridMultilevel"/>
    <w:tmpl w:val="8C2AB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E34C4"/>
    <w:multiLevelType w:val="hybridMultilevel"/>
    <w:tmpl w:val="153E6DA8"/>
    <w:lvl w:ilvl="0" w:tplc="B19653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CCB536B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FE3F37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8165A1"/>
    <w:multiLevelType w:val="hybridMultilevel"/>
    <w:tmpl w:val="192AC486"/>
    <w:lvl w:ilvl="0" w:tplc="0419000F">
      <w:start w:val="1"/>
      <w:numFmt w:val="decimal"/>
      <w:lvlText w:val="%1."/>
      <w:lvlJc w:val="left"/>
      <w:pPr>
        <w:ind w:left="884" w:hanging="360"/>
      </w:p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14">
    <w:nsid w:val="31C91ED6"/>
    <w:multiLevelType w:val="hybridMultilevel"/>
    <w:tmpl w:val="54EC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9756C8A"/>
    <w:multiLevelType w:val="hybridMultilevel"/>
    <w:tmpl w:val="5B704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C51982"/>
    <w:multiLevelType w:val="hybridMultilevel"/>
    <w:tmpl w:val="A6301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DE68E5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3B7950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5E79D3"/>
    <w:multiLevelType w:val="hybridMultilevel"/>
    <w:tmpl w:val="64824A12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0">
    <w:nsid w:val="588F3290"/>
    <w:multiLevelType w:val="hybridMultilevel"/>
    <w:tmpl w:val="AB3837C8"/>
    <w:lvl w:ilvl="0" w:tplc="0B6A3554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2D56EB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2">
    <w:nsid w:val="5DCF2ADC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0563A9"/>
    <w:multiLevelType w:val="hybridMultilevel"/>
    <w:tmpl w:val="473E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4B71EE"/>
    <w:multiLevelType w:val="hybridMultilevel"/>
    <w:tmpl w:val="5426A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A230FC"/>
    <w:multiLevelType w:val="hybridMultilevel"/>
    <w:tmpl w:val="EE2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6428F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0A4C42"/>
    <w:multiLevelType w:val="hybridMultilevel"/>
    <w:tmpl w:val="CF72DD64"/>
    <w:lvl w:ilvl="0" w:tplc="03E009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CA3400"/>
    <w:multiLevelType w:val="hybridMultilevel"/>
    <w:tmpl w:val="2902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AA21F6"/>
    <w:multiLevelType w:val="hybridMultilevel"/>
    <w:tmpl w:val="37647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2C6C61"/>
    <w:multiLevelType w:val="hybridMultilevel"/>
    <w:tmpl w:val="2902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6E4A7E"/>
    <w:multiLevelType w:val="hybridMultilevel"/>
    <w:tmpl w:val="DB9CB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DB609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D7F46D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0"/>
  </w:num>
  <w:num w:numId="3">
    <w:abstractNumId w:val="15"/>
  </w:num>
  <w:num w:numId="4">
    <w:abstractNumId w:val="9"/>
  </w:num>
  <w:num w:numId="5">
    <w:abstractNumId w:val="24"/>
  </w:num>
  <w:num w:numId="6">
    <w:abstractNumId w:val="27"/>
  </w:num>
  <w:num w:numId="7">
    <w:abstractNumId w:val="20"/>
  </w:num>
  <w:num w:numId="8">
    <w:abstractNumId w:val="30"/>
  </w:num>
  <w:num w:numId="9">
    <w:abstractNumId w:val="7"/>
  </w:num>
  <w:num w:numId="10">
    <w:abstractNumId w:val="3"/>
  </w:num>
  <w:num w:numId="11">
    <w:abstractNumId w:val="19"/>
  </w:num>
  <w:num w:numId="12">
    <w:abstractNumId w:val="21"/>
  </w:num>
  <w:num w:numId="13">
    <w:abstractNumId w:val="23"/>
  </w:num>
  <w:num w:numId="14">
    <w:abstractNumId w:val="1"/>
  </w:num>
  <w:num w:numId="15">
    <w:abstractNumId w:val="17"/>
  </w:num>
  <w:num w:numId="16">
    <w:abstractNumId w:val="22"/>
  </w:num>
  <w:num w:numId="17">
    <w:abstractNumId w:val="32"/>
  </w:num>
  <w:num w:numId="18">
    <w:abstractNumId w:val="33"/>
  </w:num>
  <w:num w:numId="19">
    <w:abstractNumId w:val="26"/>
  </w:num>
  <w:num w:numId="20">
    <w:abstractNumId w:val="6"/>
  </w:num>
  <w:num w:numId="21">
    <w:abstractNumId w:val="18"/>
  </w:num>
  <w:num w:numId="22">
    <w:abstractNumId w:val="8"/>
  </w:num>
  <w:num w:numId="23">
    <w:abstractNumId w:val="14"/>
  </w:num>
  <w:num w:numId="24">
    <w:abstractNumId w:val="28"/>
  </w:num>
  <w:num w:numId="25">
    <w:abstractNumId w:val="4"/>
  </w:num>
  <w:num w:numId="26">
    <w:abstractNumId w:val="0"/>
  </w:num>
  <w:num w:numId="27">
    <w:abstractNumId w:val="11"/>
  </w:num>
  <w:num w:numId="28">
    <w:abstractNumId w:val="12"/>
  </w:num>
  <w:num w:numId="29">
    <w:abstractNumId w:val="31"/>
  </w:num>
  <w:num w:numId="30">
    <w:abstractNumId w:val="16"/>
  </w:num>
  <w:num w:numId="31">
    <w:abstractNumId w:val="25"/>
  </w:num>
  <w:num w:numId="32">
    <w:abstractNumId w:val="29"/>
  </w:num>
  <w:num w:numId="33">
    <w:abstractNumId w:val="5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1E3"/>
    <w:rsid w:val="00010A87"/>
    <w:rsid w:val="00055C1A"/>
    <w:rsid w:val="00084515"/>
    <w:rsid w:val="00084E3C"/>
    <w:rsid w:val="000C570E"/>
    <w:rsid w:val="000E2151"/>
    <w:rsid w:val="000E7978"/>
    <w:rsid w:val="00100F00"/>
    <w:rsid w:val="00102E36"/>
    <w:rsid w:val="00112CB5"/>
    <w:rsid w:val="00133A27"/>
    <w:rsid w:val="00162EE1"/>
    <w:rsid w:val="00174640"/>
    <w:rsid w:val="00194188"/>
    <w:rsid w:val="001D4475"/>
    <w:rsid w:val="001F6D5F"/>
    <w:rsid w:val="0020278A"/>
    <w:rsid w:val="0022073E"/>
    <w:rsid w:val="002219B9"/>
    <w:rsid w:val="002A45B4"/>
    <w:rsid w:val="002C3F8B"/>
    <w:rsid w:val="002E0EB2"/>
    <w:rsid w:val="002E3E74"/>
    <w:rsid w:val="002E6425"/>
    <w:rsid w:val="0030238C"/>
    <w:rsid w:val="003621DB"/>
    <w:rsid w:val="003727EC"/>
    <w:rsid w:val="003759C1"/>
    <w:rsid w:val="00380558"/>
    <w:rsid w:val="003862B1"/>
    <w:rsid w:val="003877D8"/>
    <w:rsid w:val="003A0AD8"/>
    <w:rsid w:val="003A44AD"/>
    <w:rsid w:val="003C3DC0"/>
    <w:rsid w:val="003C5159"/>
    <w:rsid w:val="003E398D"/>
    <w:rsid w:val="003F123F"/>
    <w:rsid w:val="003F4648"/>
    <w:rsid w:val="003F625C"/>
    <w:rsid w:val="0040076E"/>
    <w:rsid w:val="004059EB"/>
    <w:rsid w:val="00414E9A"/>
    <w:rsid w:val="00417625"/>
    <w:rsid w:val="00460604"/>
    <w:rsid w:val="00473A39"/>
    <w:rsid w:val="00484457"/>
    <w:rsid w:val="00487F81"/>
    <w:rsid w:val="004979D2"/>
    <w:rsid w:val="004A4DE7"/>
    <w:rsid w:val="004A65BE"/>
    <w:rsid w:val="004E12DE"/>
    <w:rsid w:val="004E1D5F"/>
    <w:rsid w:val="00502226"/>
    <w:rsid w:val="005171E1"/>
    <w:rsid w:val="0054293A"/>
    <w:rsid w:val="00546A1B"/>
    <w:rsid w:val="005630F0"/>
    <w:rsid w:val="005721C3"/>
    <w:rsid w:val="00582855"/>
    <w:rsid w:val="00595BD5"/>
    <w:rsid w:val="005A616A"/>
    <w:rsid w:val="005A6A8D"/>
    <w:rsid w:val="005C0EBC"/>
    <w:rsid w:val="005C5BA0"/>
    <w:rsid w:val="005C74D3"/>
    <w:rsid w:val="005D6DE8"/>
    <w:rsid w:val="005E0243"/>
    <w:rsid w:val="005E396F"/>
    <w:rsid w:val="005F44FE"/>
    <w:rsid w:val="0061481A"/>
    <w:rsid w:val="00664746"/>
    <w:rsid w:val="006710AC"/>
    <w:rsid w:val="00674554"/>
    <w:rsid w:val="00696E1E"/>
    <w:rsid w:val="006B1EAA"/>
    <w:rsid w:val="006B2F36"/>
    <w:rsid w:val="006C02C4"/>
    <w:rsid w:val="006C22F3"/>
    <w:rsid w:val="00704CD1"/>
    <w:rsid w:val="007068BB"/>
    <w:rsid w:val="00710341"/>
    <w:rsid w:val="00715DB3"/>
    <w:rsid w:val="0073570B"/>
    <w:rsid w:val="00754BDE"/>
    <w:rsid w:val="0075628A"/>
    <w:rsid w:val="00756393"/>
    <w:rsid w:val="00785BD3"/>
    <w:rsid w:val="00796992"/>
    <w:rsid w:val="007A27B0"/>
    <w:rsid w:val="007B723B"/>
    <w:rsid w:val="007C1DB8"/>
    <w:rsid w:val="007C2245"/>
    <w:rsid w:val="00814DB7"/>
    <w:rsid w:val="0084100C"/>
    <w:rsid w:val="00861AC0"/>
    <w:rsid w:val="008926D8"/>
    <w:rsid w:val="008C2E2C"/>
    <w:rsid w:val="008D0EBD"/>
    <w:rsid w:val="00900F2C"/>
    <w:rsid w:val="00903274"/>
    <w:rsid w:val="00922877"/>
    <w:rsid w:val="00922A9D"/>
    <w:rsid w:val="00934E56"/>
    <w:rsid w:val="009716B9"/>
    <w:rsid w:val="009950EB"/>
    <w:rsid w:val="009B5B8F"/>
    <w:rsid w:val="009D2FD6"/>
    <w:rsid w:val="009D4540"/>
    <w:rsid w:val="009F7D85"/>
    <w:rsid w:val="00A262C8"/>
    <w:rsid w:val="00A41D36"/>
    <w:rsid w:val="00A475D3"/>
    <w:rsid w:val="00A63537"/>
    <w:rsid w:val="00A74DE2"/>
    <w:rsid w:val="00AA23FD"/>
    <w:rsid w:val="00AA25EF"/>
    <w:rsid w:val="00AC595C"/>
    <w:rsid w:val="00AD73AA"/>
    <w:rsid w:val="00B03531"/>
    <w:rsid w:val="00B13E28"/>
    <w:rsid w:val="00B16C1F"/>
    <w:rsid w:val="00B326CC"/>
    <w:rsid w:val="00B32C04"/>
    <w:rsid w:val="00B646E8"/>
    <w:rsid w:val="00B94F83"/>
    <w:rsid w:val="00BA2425"/>
    <w:rsid w:val="00BE148F"/>
    <w:rsid w:val="00BE27D4"/>
    <w:rsid w:val="00BF4A51"/>
    <w:rsid w:val="00C249E0"/>
    <w:rsid w:val="00C857CF"/>
    <w:rsid w:val="00C90278"/>
    <w:rsid w:val="00CB2D82"/>
    <w:rsid w:val="00CB31BE"/>
    <w:rsid w:val="00CB65D1"/>
    <w:rsid w:val="00CC33D6"/>
    <w:rsid w:val="00CC7B0F"/>
    <w:rsid w:val="00CD6E68"/>
    <w:rsid w:val="00D05E2C"/>
    <w:rsid w:val="00D12554"/>
    <w:rsid w:val="00D25FB9"/>
    <w:rsid w:val="00D30B3D"/>
    <w:rsid w:val="00D3121C"/>
    <w:rsid w:val="00D43908"/>
    <w:rsid w:val="00D451B6"/>
    <w:rsid w:val="00D457A5"/>
    <w:rsid w:val="00D521CE"/>
    <w:rsid w:val="00D57D23"/>
    <w:rsid w:val="00D62339"/>
    <w:rsid w:val="00D661DD"/>
    <w:rsid w:val="00D72C06"/>
    <w:rsid w:val="00D84A77"/>
    <w:rsid w:val="00DA6C40"/>
    <w:rsid w:val="00DD21B2"/>
    <w:rsid w:val="00DF2D59"/>
    <w:rsid w:val="00E152A7"/>
    <w:rsid w:val="00E22C4E"/>
    <w:rsid w:val="00E310E3"/>
    <w:rsid w:val="00E4471B"/>
    <w:rsid w:val="00E50B1F"/>
    <w:rsid w:val="00E6472F"/>
    <w:rsid w:val="00E77243"/>
    <w:rsid w:val="00E77F45"/>
    <w:rsid w:val="00E97D30"/>
    <w:rsid w:val="00EA2F62"/>
    <w:rsid w:val="00EA3654"/>
    <w:rsid w:val="00EB5CEF"/>
    <w:rsid w:val="00EB5DA4"/>
    <w:rsid w:val="00ED0DFA"/>
    <w:rsid w:val="00ED71ED"/>
    <w:rsid w:val="00EF3CB6"/>
    <w:rsid w:val="00F0028F"/>
    <w:rsid w:val="00F03031"/>
    <w:rsid w:val="00F05D6F"/>
    <w:rsid w:val="00F241E3"/>
    <w:rsid w:val="00F4714B"/>
    <w:rsid w:val="00F72300"/>
    <w:rsid w:val="00F873F3"/>
    <w:rsid w:val="00F87845"/>
    <w:rsid w:val="00F97D7C"/>
    <w:rsid w:val="00FA18EB"/>
    <w:rsid w:val="00FB6F64"/>
    <w:rsid w:val="00FD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46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4DE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A1B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A1B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A1B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A1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A1B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A1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uiPriority w:val="20"/>
    <w:qFormat/>
    <w:rsid w:val="00F241E3"/>
    <w:rPr>
      <w:rFonts w:cs="Times New Roman"/>
      <w:i/>
    </w:rPr>
  </w:style>
  <w:style w:type="character" w:customStyle="1" w:styleId="fontstyle01">
    <w:name w:val="fontstyle01"/>
    <w:basedOn w:val="a0"/>
    <w:qFormat/>
    <w:rsid w:val="00B13E2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BE27D4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8926D8"/>
    <w:rPr>
      <w:color w:val="0000FF"/>
      <w:u w:val="single"/>
    </w:rPr>
  </w:style>
  <w:style w:type="table" w:styleId="aa">
    <w:name w:val="Table Grid"/>
    <w:basedOn w:val="a1"/>
    <w:uiPriority w:val="59"/>
    <w:rsid w:val="005171E1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74DE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471B"/>
  </w:style>
  <w:style w:type="paragraph" w:styleId="ad">
    <w:name w:val="footer"/>
    <w:basedOn w:val="a"/>
    <w:link w:val="ae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471B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E4471B"/>
    <w:rPr>
      <w:rFonts w:ascii="Calibri" w:eastAsia="Times New Roman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46A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46A1B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6A1B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546A1B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6A1B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546A1B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546A1B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46A1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546A1B"/>
  </w:style>
  <w:style w:type="paragraph" w:styleId="af">
    <w:name w:val="TOC Heading"/>
    <w:basedOn w:val="1"/>
    <w:next w:val="a"/>
    <w:uiPriority w:val="39"/>
    <w:unhideWhenUsed/>
    <w:qFormat/>
    <w:rsid w:val="00546A1B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546A1B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546A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Название Знак"/>
    <w:basedOn w:val="a0"/>
    <w:link w:val="af1"/>
    <w:uiPriority w:val="10"/>
    <w:rsid w:val="00546A1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546A1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546A1B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546A1B"/>
    <w:rPr>
      <w:b/>
      <w:bCs/>
      <w:color w:val="auto"/>
    </w:rPr>
  </w:style>
  <w:style w:type="paragraph" w:styleId="af6">
    <w:name w:val="No Spacing"/>
    <w:uiPriority w:val="1"/>
    <w:qFormat/>
    <w:rsid w:val="00546A1B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546A1B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6A1B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546A1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546A1B"/>
    <w:rPr>
      <w:rFonts w:eastAsiaTheme="minorEastAsia"/>
      <w:i/>
      <w:iCs/>
      <w:color w:val="4472C4" w:themeColor="accent1"/>
    </w:rPr>
  </w:style>
  <w:style w:type="character" w:styleId="af9">
    <w:name w:val="Subtle Emphasis"/>
    <w:basedOn w:val="a0"/>
    <w:uiPriority w:val="19"/>
    <w:qFormat/>
    <w:rsid w:val="00546A1B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546A1B"/>
    <w:rPr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546A1B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546A1B"/>
    <w:rPr>
      <w:b/>
      <w:bCs/>
      <w:smallCaps/>
      <w:color w:val="4472C4" w:themeColor="accent1"/>
      <w:spacing w:val="5"/>
    </w:rPr>
  </w:style>
  <w:style w:type="character" w:styleId="afd">
    <w:name w:val="Book Title"/>
    <w:basedOn w:val="a0"/>
    <w:uiPriority w:val="33"/>
    <w:qFormat/>
    <w:rsid w:val="00546A1B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546A1B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ge-link">
    <w:name w:val="page-link"/>
    <w:basedOn w:val="a0"/>
    <w:rsid w:val="00546A1B"/>
  </w:style>
  <w:style w:type="table" w:customStyle="1" w:styleId="12">
    <w:name w:val="Сетка таблицы1"/>
    <w:basedOn w:val="a1"/>
    <w:next w:val="aa"/>
    <w:uiPriority w:val="59"/>
    <w:rsid w:val="00546A1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autoRedefine/>
    <w:uiPriority w:val="39"/>
    <w:unhideWhenUsed/>
    <w:rsid w:val="00546A1B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546A1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веб) Знак"/>
    <w:link w:val="afe"/>
    <w:uiPriority w:val="99"/>
    <w:rsid w:val="00546A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rsid w:val="00754BD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54BDE"/>
    <w:pPr>
      <w:widowControl w:val="0"/>
      <w:shd w:val="clear" w:color="auto" w:fill="FFFFFF"/>
      <w:spacing w:after="300" w:line="312" w:lineRule="exact"/>
      <w:jc w:val="right"/>
    </w:pPr>
    <w:rPr>
      <w:rFonts w:ascii="Times New Roman" w:eastAsia="Times New Roman" w:hAnsi="Times New Roman"/>
      <w:sz w:val="26"/>
      <w:szCs w:val="26"/>
    </w:rPr>
  </w:style>
  <w:style w:type="paragraph" w:styleId="aff0">
    <w:name w:val="Balloon Text"/>
    <w:basedOn w:val="a"/>
    <w:link w:val="aff1"/>
    <w:uiPriority w:val="99"/>
    <w:semiHidden/>
    <w:unhideWhenUsed/>
    <w:rsid w:val="00CC3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CC33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4DE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A1B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A1B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A1B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A1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A1B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A1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uiPriority w:val="20"/>
    <w:qFormat/>
    <w:rsid w:val="00F241E3"/>
    <w:rPr>
      <w:rFonts w:cs="Times New Roman"/>
      <w:i/>
    </w:rPr>
  </w:style>
  <w:style w:type="character" w:customStyle="1" w:styleId="fontstyle01">
    <w:name w:val="fontstyle01"/>
    <w:basedOn w:val="a0"/>
    <w:qFormat/>
    <w:rsid w:val="00B13E2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BE27D4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8926D8"/>
    <w:rPr>
      <w:color w:val="0000FF"/>
      <w:u w:val="single"/>
    </w:rPr>
  </w:style>
  <w:style w:type="table" w:styleId="aa">
    <w:name w:val="Table Grid"/>
    <w:basedOn w:val="a1"/>
    <w:uiPriority w:val="59"/>
    <w:rsid w:val="005171E1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74DE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471B"/>
  </w:style>
  <w:style w:type="paragraph" w:styleId="ad">
    <w:name w:val="footer"/>
    <w:basedOn w:val="a"/>
    <w:link w:val="ae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471B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E4471B"/>
    <w:rPr>
      <w:rFonts w:ascii="Calibri" w:eastAsia="Times New Roman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46A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46A1B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6A1B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546A1B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6A1B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546A1B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546A1B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46A1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546A1B"/>
  </w:style>
  <w:style w:type="paragraph" w:styleId="af">
    <w:name w:val="TOC Heading"/>
    <w:basedOn w:val="1"/>
    <w:next w:val="a"/>
    <w:uiPriority w:val="39"/>
    <w:unhideWhenUsed/>
    <w:qFormat/>
    <w:rsid w:val="00546A1B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546A1B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546A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Название Знак"/>
    <w:basedOn w:val="a0"/>
    <w:link w:val="af1"/>
    <w:uiPriority w:val="10"/>
    <w:rsid w:val="00546A1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546A1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546A1B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546A1B"/>
    <w:rPr>
      <w:b/>
      <w:bCs/>
      <w:color w:val="auto"/>
    </w:rPr>
  </w:style>
  <w:style w:type="paragraph" w:styleId="af6">
    <w:name w:val="No Spacing"/>
    <w:uiPriority w:val="1"/>
    <w:qFormat/>
    <w:rsid w:val="00546A1B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546A1B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6A1B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546A1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546A1B"/>
    <w:rPr>
      <w:rFonts w:eastAsiaTheme="minorEastAsia"/>
      <w:i/>
      <w:iCs/>
      <w:color w:val="4472C4" w:themeColor="accent1"/>
    </w:rPr>
  </w:style>
  <w:style w:type="character" w:styleId="af9">
    <w:name w:val="Subtle Emphasis"/>
    <w:basedOn w:val="a0"/>
    <w:uiPriority w:val="19"/>
    <w:qFormat/>
    <w:rsid w:val="00546A1B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546A1B"/>
    <w:rPr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546A1B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546A1B"/>
    <w:rPr>
      <w:b/>
      <w:bCs/>
      <w:smallCaps/>
      <w:color w:val="4472C4" w:themeColor="accent1"/>
      <w:spacing w:val="5"/>
    </w:rPr>
  </w:style>
  <w:style w:type="character" w:styleId="afd">
    <w:name w:val="Book Title"/>
    <w:basedOn w:val="a0"/>
    <w:uiPriority w:val="33"/>
    <w:qFormat/>
    <w:rsid w:val="00546A1B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546A1B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ge-link">
    <w:name w:val="page-link"/>
    <w:basedOn w:val="a0"/>
    <w:rsid w:val="00546A1B"/>
  </w:style>
  <w:style w:type="table" w:customStyle="1" w:styleId="12">
    <w:name w:val="Сетка таблицы1"/>
    <w:basedOn w:val="a1"/>
    <w:next w:val="aa"/>
    <w:uiPriority w:val="59"/>
    <w:rsid w:val="00546A1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autoRedefine/>
    <w:uiPriority w:val="39"/>
    <w:unhideWhenUsed/>
    <w:rsid w:val="00546A1B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546A1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веб) Знак"/>
    <w:link w:val="afe"/>
    <w:uiPriority w:val="99"/>
    <w:rsid w:val="00546A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rsid w:val="00754BD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54BDE"/>
    <w:pPr>
      <w:widowControl w:val="0"/>
      <w:shd w:val="clear" w:color="auto" w:fill="FFFFFF"/>
      <w:spacing w:after="300" w:line="312" w:lineRule="exact"/>
      <w:jc w:val="right"/>
    </w:pPr>
    <w:rPr>
      <w:rFonts w:ascii="Times New Roman" w:eastAsia="Times New Roman" w:hAnsi="Times New Roman"/>
      <w:sz w:val="26"/>
      <w:szCs w:val="26"/>
    </w:rPr>
  </w:style>
  <w:style w:type="paragraph" w:styleId="aff0">
    <w:name w:val="Balloon Text"/>
    <w:basedOn w:val="a"/>
    <w:link w:val="aff1"/>
    <w:uiPriority w:val="99"/>
    <w:semiHidden/>
    <w:unhideWhenUsed/>
    <w:rsid w:val="00CC3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CC33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787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britishcouncil.ru/" TargetMode="Externa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macmillandictionar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41</Pages>
  <Words>8841</Words>
  <Characters>50394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cp:keywords/>
  <dc:description/>
  <cp:lastModifiedBy>Татьяна</cp:lastModifiedBy>
  <cp:revision>24</cp:revision>
  <dcterms:created xsi:type="dcterms:W3CDTF">2022-02-21T14:13:00Z</dcterms:created>
  <dcterms:modified xsi:type="dcterms:W3CDTF">2022-11-09T18:43:00Z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